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22" w:rsidRPr="00B63C22" w:rsidRDefault="00B63C22" w:rsidP="00B63C2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Załącznik nr 2</w:t>
      </w:r>
    </w:p>
    <w:p w:rsidR="00B63C22" w:rsidRPr="00B63C22" w:rsidRDefault="00B63C22" w:rsidP="00B63C2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 xml:space="preserve">UMOWA SPRZEDAŻY </w:t>
      </w:r>
    </w:p>
    <w:p w:rsidR="00B63C22" w:rsidRPr="00B63C22" w:rsidRDefault="00B63C22" w:rsidP="00B63C2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>nr  GK.7243.1.110.2024</w:t>
      </w:r>
    </w:p>
    <w:p w:rsidR="00B63C22" w:rsidRPr="00B63C22" w:rsidRDefault="00B63C22" w:rsidP="00B63C2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22" w:rsidRP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zawarta w dniu……………………..2024 r. pomiędzy:</w:t>
      </w:r>
    </w:p>
    <w:p w:rsidR="00B63C22" w:rsidRPr="00B63C22" w:rsidRDefault="00B63C22" w:rsidP="00B63C22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 xml:space="preserve">Miastem Suwałki, ul. Mickiewicza 1, 16-400 Suwałki, NIP: 844-215-51-52, Regon: 790671030, zwanym dalej  </w:t>
      </w:r>
      <w:r w:rsidRPr="00B63C2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B63C22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B63C22" w:rsidRPr="00B63C22" w:rsidRDefault="00B63C22" w:rsidP="00D0336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3C22" w:rsidRPr="00B63C22" w:rsidRDefault="00B63C22" w:rsidP="00D0336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a</w:t>
      </w:r>
    </w:p>
    <w:p w:rsidR="00B63C22" w:rsidRPr="00B63C22" w:rsidRDefault="00B63C22" w:rsidP="00D0336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63C22" w:rsidRPr="00B63C22" w:rsidRDefault="00B63C22" w:rsidP="00D0336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63C22">
        <w:rPr>
          <w:rFonts w:ascii="Times New Roman" w:hAnsi="Times New Roman" w:cs="Times New Roman"/>
          <w:b/>
          <w:sz w:val="24"/>
          <w:szCs w:val="24"/>
        </w:rPr>
        <w:t>Kupującym</w:t>
      </w:r>
      <w:r w:rsidRPr="00B63C22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B63C22" w:rsidRPr="00B63C22" w:rsidRDefault="00B63C22" w:rsidP="00B63C22">
      <w:pPr>
        <w:pStyle w:val="Standard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B63C22" w:rsidRPr="00B63C22" w:rsidRDefault="00B63C22" w:rsidP="00B63C22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lub</w:t>
      </w:r>
    </w:p>
    <w:p w:rsidR="00B63C22" w:rsidRPr="00B63C22" w:rsidRDefault="00B63C22" w:rsidP="00B63C2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legitymującym się dowodem osobistym seria………………………..nr………………………</w:t>
      </w:r>
    </w:p>
    <w:p w:rsidR="00B63C22" w:rsidRPr="00B63C22" w:rsidRDefault="00B63C22" w:rsidP="00B63C2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wydanym przez……………………………………………………….w dniu……………….…</w:t>
      </w:r>
    </w:p>
    <w:p w:rsidR="00B63C22" w:rsidRPr="00B63C22" w:rsidRDefault="00B63C22" w:rsidP="00B63C2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zamieszkałym w………………………………………ul………………………………………</w:t>
      </w:r>
    </w:p>
    <w:p w:rsidR="00B63C22" w:rsidRPr="00B63C22" w:rsidRDefault="00B63C22" w:rsidP="00B63C2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 xml:space="preserve">REGON/NIP………………………………………… zwanym dalej </w:t>
      </w:r>
      <w:r w:rsidRPr="00B63C22">
        <w:rPr>
          <w:rFonts w:ascii="Times New Roman" w:hAnsi="Times New Roman" w:cs="Times New Roman"/>
          <w:b/>
          <w:sz w:val="24"/>
          <w:szCs w:val="24"/>
        </w:rPr>
        <w:t>Kupującym</w:t>
      </w:r>
      <w:r w:rsidRPr="00B63C22">
        <w:rPr>
          <w:rFonts w:ascii="Times New Roman" w:hAnsi="Times New Roman" w:cs="Times New Roman"/>
          <w:sz w:val="24"/>
          <w:szCs w:val="24"/>
        </w:rPr>
        <w:t>,</w:t>
      </w:r>
    </w:p>
    <w:p w:rsidR="00B63C22" w:rsidRPr="00B63C22" w:rsidRDefault="00B63C22" w:rsidP="00B63C2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 xml:space="preserve">zwanymi dalej </w:t>
      </w:r>
      <w:r w:rsidRPr="00B63C22">
        <w:rPr>
          <w:rFonts w:ascii="Times New Roman" w:hAnsi="Times New Roman" w:cs="Times New Roman"/>
          <w:b/>
          <w:sz w:val="24"/>
          <w:szCs w:val="24"/>
        </w:rPr>
        <w:t>Stronami</w:t>
      </w:r>
      <w:r w:rsidRPr="00B63C22">
        <w:rPr>
          <w:rFonts w:ascii="Times New Roman" w:hAnsi="Times New Roman" w:cs="Times New Roman"/>
          <w:sz w:val="24"/>
          <w:szCs w:val="24"/>
        </w:rPr>
        <w:t>.</w:t>
      </w:r>
    </w:p>
    <w:p w:rsidR="00B63C22" w:rsidRPr="00B63C22" w:rsidRDefault="00B63C22" w:rsidP="00B63C22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C22" w:rsidRPr="00B63C22" w:rsidRDefault="00B63C22" w:rsidP="00B63C22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>§1</w:t>
      </w:r>
    </w:p>
    <w:p w:rsidR="00D0336A" w:rsidRPr="00B63C22" w:rsidRDefault="00B63C22" w:rsidP="00B63C22">
      <w:pPr>
        <w:pStyle w:val="Standard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 xml:space="preserve">Przedmiotem umowy jest sprzedaż 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autobusu podmiejskiego marki </w:t>
      </w:r>
      <w:r w:rsidRPr="00B63C22">
        <w:rPr>
          <w:rFonts w:ascii="Times New Roman" w:hAnsi="Times New Roman" w:cs="Times New Roman"/>
          <w:color w:val="000000" w:themeColor="text1"/>
          <w:sz w:val="24"/>
          <w:szCs w:val="24"/>
        </w:rPr>
        <w:t>IRISBUS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6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C50 IVECO DAILY, VIN: ZCFZ5090055558011, rok produkcji: 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2005, nr rejestracyjny </w:t>
      </w:r>
      <w:r w:rsidRPr="00B63C22">
        <w:rPr>
          <w:rFonts w:ascii="Times New Roman" w:hAnsi="Times New Roman" w:cs="Times New Roman"/>
          <w:color w:val="000000" w:themeColor="text1"/>
          <w:sz w:val="24"/>
          <w:szCs w:val="24"/>
        </w:rPr>
        <w:t>BS 21890.</w:t>
      </w:r>
    </w:p>
    <w:p w:rsidR="00B63C22" w:rsidRPr="00B63C22" w:rsidRDefault="00B63C22" w:rsidP="00B63C22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>§2</w:t>
      </w:r>
    </w:p>
    <w:p w:rsidR="00B63C22" w:rsidRPr="00D0336A" w:rsidRDefault="00B63C22" w:rsidP="00D0336A">
      <w:pPr>
        <w:pStyle w:val="Standard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tytułu </w:t>
      </w:r>
      <w:r w:rsidR="00D033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przeniesienia praw własności </w:t>
      </w:r>
      <w:r w:rsidRPr="00B6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autobusu wskazanego w </w:t>
      </w:r>
      <w:r w:rsidRPr="00B63C22">
        <w:rPr>
          <w:rFonts w:ascii="Times New Roman" w:hAnsi="Times New Roman" w:cs="Times New Roman"/>
          <w:sz w:val="24"/>
          <w:szCs w:val="24"/>
        </w:rPr>
        <w:t xml:space="preserve">§ 1, Kupujący zobowiązuje się zapłacić Sprzedającemu cenę ustaloną w wyniku 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pisemnego przetargu ofertowego, </w:t>
      </w:r>
      <w:r w:rsidR="00D03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tj. </w:t>
      </w:r>
      <w:r w:rsidRPr="00B63C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</w:t>
      </w:r>
      <w:r w:rsidRPr="00B63C22">
        <w:rPr>
          <w:rFonts w:ascii="Times New Roman" w:hAnsi="Times New Roman" w:cs="Times New Roman"/>
          <w:b/>
          <w:sz w:val="24"/>
          <w:szCs w:val="24"/>
        </w:rPr>
        <w:t>…………………….. zł brutto</w:t>
      </w:r>
      <w:r w:rsidRPr="00B63C22">
        <w:rPr>
          <w:rFonts w:ascii="Times New Roman" w:hAnsi="Times New Roman" w:cs="Times New Roman"/>
          <w:sz w:val="24"/>
          <w:szCs w:val="24"/>
        </w:rPr>
        <w:t xml:space="preserve"> (słownie……………….………….zł), na podstawie faktury VAT, wystawionej przez Sprzedającego. Przelew na rachunek bankowy Sprzedającego nr…………………………… nastąpi w terminie do……………………</w:t>
      </w:r>
    </w:p>
    <w:p w:rsidR="00B63C22" w:rsidRPr="00B63C22" w:rsidRDefault="00B63C22" w:rsidP="00B63C22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>§3</w:t>
      </w:r>
    </w:p>
    <w:p w:rsidR="00B63C22" w:rsidRPr="00B63C22" w:rsidRDefault="00B63C22" w:rsidP="00B63C2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 xml:space="preserve">1. Wydanie autobusu Kupującemu wraz z dokumentami nastąpi 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siedzibie                              </w:t>
      </w:r>
      <w:r w:rsidRPr="00B63C22">
        <w:rPr>
          <w:rFonts w:ascii="Times New Roman" w:hAnsi="Times New Roman" w:cs="Times New Roman"/>
          <w:sz w:val="24"/>
          <w:szCs w:val="24"/>
        </w:rPr>
        <w:t>Ośrodka Sportu i Rekreacji w Suwałkach, ul. Zarzecze 26</w:t>
      </w:r>
      <w:r w:rsidRPr="00B63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po zapłaceniu przez Kupującego ceny nabycia oraz po podpisaniu </w:t>
      </w:r>
      <w:r w:rsidRPr="00B63C22">
        <w:rPr>
          <w:rFonts w:ascii="Times New Roman" w:hAnsi="Times New Roman" w:cs="Times New Roman"/>
          <w:sz w:val="24"/>
          <w:szCs w:val="24"/>
        </w:rPr>
        <w:t>protokołu zdawczo – odbiorczego, podpisanego przez obie Strony.</w:t>
      </w:r>
    </w:p>
    <w:p w:rsidR="00B63C22" w:rsidRPr="00B63C22" w:rsidRDefault="00B63C22" w:rsidP="00B63C22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2. Odbiór autobusu nastąpi najpóźniej w ciągu 14 dni od dnia wpływu środków za autobus na konto Sprzedającego.</w:t>
      </w:r>
    </w:p>
    <w:p w:rsidR="00B63C22" w:rsidRPr="00B63C22" w:rsidRDefault="00B63C22" w:rsidP="00B63C22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lastRenderedPageBreak/>
        <w:t>3. Nieodebranie autobusu w terminie, określonym w §3 ust. 2, będzie skutkować obciążeniem Kupującego. Kupujący zobowiązany jest do zapłacenia Sprzedającemu kary umownej z tytułu nieodebrania autobusu w wyznaczonym terminie w wysokości 50 zł brutto za każdy dzień przekroczenia terminu odbioru.</w:t>
      </w:r>
    </w:p>
    <w:p w:rsidR="00B63C22" w:rsidRPr="00B63C22" w:rsidRDefault="00B63C22" w:rsidP="00B63C22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>§4</w:t>
      </w:r>
    </w:p>
    <w:p w:rsidR="00B63C22" w:rsidRPr="00D0336A" w:rsidRDefault="00B63C22" w:rsidP="00D0336A">
      <w:pPr>
        <w:pStyle w:val="Akapitzlist"/>
        <w:numPr>
          <w:ilvl w:val="0"/>
          <w:numId w:val="1"/>
        </w:numPr>
        <w:tabs>
          <w:tab w:val="left" w:pos="201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36A">
        <w:rPr>
          <w:rFonts w:ascii="Times New Roman" w:hAnsi="Times New Roman" w:cs="Times New Roman"/>
          <w:color w:val="000000" w:themeColor="text1"/>
          <w:sz w:val="24"/>
          <w:szCs w:val="24"/>
        </w:rPr>
        <w:t>Kupujący oświadcza, że znany jest mu stan faktyczny i techniczny autobusu i nie wnosi do nich żadnych zastrzeżeń.</w:t>
      </w:r>
    </w:p>
    <w:p w:rsidR="00B63C22" w:rsidRPr="00D0336A" w:rsidRDefault="00B63C22" w:rsidP="00D0336A">
      <w:pPr>
        <w:pStyle w:val="Akapitzlist"/>
        <w:numPr>
          <w:ilvl w:val="0"/>
          <w:numId w:val="1"/>
        </w:numPr>
        <w:tabs>
          <w:tab w:val="left" w:pos="201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22">
        <w:rPr>
          <w:rFonts w:ascii="Times New Roman" w:hAnsi="Times New Roman" w:cs="Times New Roman"/>
          <w:color w:val="000000" w:themeColor="text1"/>
          <w:sz w:val="24"/>
          <w:szCs w:val="24"/>
        </w:rPr>
        <w:t>Strony wyłączają między sobą uprawnienia Kupującego tytułu z rękojmi.</w:t>
      </w:r>
    </w:p>
    <w:p w:rsidR="00B63C22" w:rsidRPr="00B63C22" w:rsidRDefault="00B63C22" w:rsidP="00B63C22">
      <w:pPr>
        <w:tabs>
          <w:tab w:val="left" w:pos="2010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b/>
          <w:sz w:val="24"/>
          <w:szCs w:val="24"/>
        </w:rPr>
        <w:t>§5</w:t>
      </w:r>
    </w:p>
    <w:p w:rsidR="00B63C22" w:rsidRPr="00B63C22" w:rsidRDefault="00B63C22" w:rsidP="00B63C22">
      <w:pPr>
        <w:pStyle w:val="Akapitzlist"/>
        <w:numPr>
          <w:ilvl w:val="0"/>
          <w:numId w:val="2"/>
        </w:numPr>
        <w:tabs>
          <w:tab w:val="left" w:pos="20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W sprawach nieuregulowanych niniejszą umową st</w:t>
      </w:r>
      <w:bookmarkStart w:id="0" w:name="_GoBack"/>
      <w:bookmarkEnd w:id="0"/>
      <w:r w:rsidRPr="00B63C22">
        <w:rPr>
          <w:rFonts w:ascii="Times New Roman" w:hAnsi="Times New Roman" w:cs="Times New Roman"/>
          <w:sz w:val="24"/>
          <w:szCs w:val="24"/>
        </w:rPr>
        <w:t>osuje się odpowiednie przepisy Kodeksu cywilnego.</w:t>
      </w:r>
    </w:p>
    <w:p w:rsidR="00B63C22" w:rsidRPr="00B63C22" w:rsidRDefault="00B63C22" w:rsidP="00B63C22">
      <w:pPr>
        <w:pStyle w:val="Akapitzlist"/>
        <w:numPr>
          <w:ilvl w:val="0"/>
          <w:numId w:val="2"/>
        </w:numPr>
        <w:tabs>
          <w:tab w:val="left" w:pos="20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:rsidR="00B63C22" w:rsidRPr="00B63C22" w:rsidRDefault="00B63C22" w:rsidP="00B63C22">
      <w:pPr>
        <w:pStyle w:val="Akapitzlist"/>
        <w:numPr>
          <w:ilvl w:val="0"/>
          <w:numId w:val="2"/>
        </w:numPr>
        <w:tabs>
          <w:tab w:val="left" w:pos="20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>Wszelkie zmiany umowy wymagają zachowania</w:t>
      </w:r>
      <w:r w:rsidRPr="00B63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formy pisemnej</w:t>
      </w:r>
      <w:r w:rsidRPr="00B63C22"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B63C22" w:rsidRPr="00B63C22" w:rsidRDefault="00B63C22" w:rsidP="00B63C22">
      <w:pPr>
        <w:pStyle w:val="Akapitzlist"/>
        <w:numPr>
          <w:ilvl w:val="0"/>
          <w:numId w:val="2"/>
        </w:numPr>
        <w:tabs>
          <w:tab w:val="left" w:pos="201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Spory mogące </w:t>
      </w:r>
      <w:r w:rsidRPr="00D0336A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wynikać z wykonywania</w:t>
      </w:r>
      <w:r w:rsidRPr="00B63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niniejszej umowy będą rozstrzygane przez sąd                  w Suwałkach.</w:t>
      </w:r>
    </w:p>
    <w:p w:rsidR="00B63C22" w:rsidRPr="00B63C22" w:rsidRDefault="00B63C22" w:rsidP="00B63C22">
      <w:pPr>
        <w:pStyle w:val="Akapitzlist"/>
        <w:tabs>
          <w:tab w:val="left" w:pos="201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3C22" w:rsidRPr="00B63C22" w:rsidRDefault="00B63C22" w:rsidP="00B63C22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C22" w:rsidRPr="00B63C22" w:rsidRDefault="00B63C22" w:rsidP="00B63C22">
      <w:pPr>
        <w:tabs>
          <w:tab w:val="left" w:pos="1057"/>
          <w:tab w:val="left" w:pos="6555"/>
        </w:tabs>
        <w:rPr>
          <w:rFonts w:ascii="Times New Roman" w:hAnsi="Times New Roman" w:cs="Times New Roman"/>
          <w:b/>
          <w:sz w:val="24"/>
          <w:szCs w:val="24"/>
        </w:rPr>
      </w:pPr>
      <w:r w:rsidRPr="00B63C22">
        <w:rPr>
          <w:rFonts w:ascii="Times New Roman" w:hAnsi="Times New Roman" w:cs="Times New Roman"/>
          <w:sz w:val="24"/>
          <w:szCs w:val="24"/>
        </w:rPr>
        <w:tab/>
      </w:r>
      <w:r w:rsidRPr="00B63C22">
        <w:rPr>
          <w:rFonts w:ascii="Times New Roman" w:hAnsi="Times New Roman" w:cs="Times New Roman"/>
          <w:b/>
          <w:sz w:val="24"/>
          <w:szCs w:val="24"/>
        </w:rPr>
        <w:t>SPRZEDAJACY:</w:t>
      </w:r>
      <w:r w:rsidRPr="00B63C22">
        <w:rPr>
          <w:rFonts w:ascii="Times New Roman" w:hAnsi="Times New Roman" w:cs="Times New Roman"/>
          <w:b/>
          <w:sz w:val="24"/>
          <w:szCs w:val="24"/>
        </w:rPr>
        <w:tab/>
        <w:t>KUPUJĄCY:</w:t>
      </w: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B63C22" w:rsidRDefault="00B63C22" w:rsidP="00B63C22">
      <w:pPr>
        <w:rPr>
          <w:rFonts w:ascii="Times New Roman" w:hAnsi="Times New Roman" w:cs="Times New Roman"/>
          <w:sz w:val="24"/>
          <w:szCs w:val="24"/>
        </w:rPr>
      </w:pPr>
    </w:p>
    <w:p w:rsidR="00DD68B3" w:rsidRDefault="00DD68B3"/>
    <w:sectPr w:rsidR="00DD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7FC"/>
    <w:multiLevelType w:val="hybridMultilevel"/>
    <w:tmpl w:val="A57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3DC2"/>
    <w:multiLevelType w:val="hybridMultilevel"/>
    <w:tmpl w:val="46DA9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22"/>
    <w:rsid w:val="00415A5D"/>
    <w:rsid w:val="00B63C22"/>
    <w:rsid w:val="00D0336A"/>
    <w:rsid w:val="00D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63C22"/>
  </w:style>
  <w:style w:type="paragraph" w:styleId="Akapitzlist">
    <w:name w:val="List Paragraph"/>
    <w:basedOn w:val="Normalny"/>
    <w:link w:val="AkapitzlistZnak"/>
    <w:uiPriority w:val="34"/>
    <w:qFormat/>
    <w:rsid w:val="00B63C22"/>
    <w:pPr>
      <w:ind w:left="720"/>
      <w:contextualSpacing/>
    </w:pPr>
  </w:style>
  <w:style w:type="paragraph" w:customStyle="1" w:styleId="Standard">
    <w:name w:val="Standard"/>
    <w:rsid w:val="00B63C22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63C22"/>
  </w:style>
  <w:style w:type="paragraph" w:styleId="Akapitzlist">
    <w:name w:val="List Paragraph"/>
    <w:basedOn w:val="Normalny"/>
    <w:link w:val="AkapitzlistZnak"/>
    <w:uiPriority w:val="34"/>
    <w:qFormat/>
    <w:rsid w:val="00B63C22"/>
    <w:pPr>
      <w:ind w:left="720"/>
      <w:contextualSpacing/>
    </w:pPr>
  </w:style>
  <w:style w:type="paragraph" w:customStyle="1" w:styleId="Standard">
    <w:name w:val="Standard"/>
    <w:rsid w:val="00B63C22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Kowalczuk</dc:creator>
  <cp:lastModifiedBy>Sylwia Kowalczuk</cp:lastModifiedBy>
  <cp:revision>3</cp:revision>
  <cp:lastPrinted>2024-08-30T07:08:00Z</cp:lastPrinted>
  <dcterms:created xsi:type="dcterms:W3CDTF">2024-08-30T07:03:00Z</dcterms:created>
  <dcterms:modified xsi:type="dcterms:W3CDTF">2024-08-30T12:08:00Z</dcterms:modified>
</cp:coreProperties>
</file>