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191C" w14:textId="77777777" w:rsidR="00AA6F2B" w:rsidRDefault="00AA6F2B" w:rsidP="00AA6F2B">
      <w:pPr>
        <w:jc w:val="right"/>
      </w:pPr>
      <w:r>
        <w:t>Załącznik nr 1 do zapytania ofertowego</w:t>
      </w:r>
    </w:p>
    <w:p w14:paraId="63B1830E" w14:textId="77777777" w:rsidR="00BE74AC" w:rsidRDefault="00BE74AC" w:rsidP="003A2F93"/>
    <w:p w14:paraId="2BFD8C53" w14:textId="77777777" w:rsidR="003A2F93" w:rsidRDefault="003A2F93" w:rsidP="003A2F93">
      <w:r>
        <w:t>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</w:t>
      </w:r>
    </w:p>
    <w:p w14:paraId="38FD16A2" w14:textId="77777777" w:rsidR="003A2F93" w:rsidRDefault="003A2F93" w:rsidP="003A2F93">
      <w:r>
        <w:t xml:space="preserve"> (pieczątka wykonawcy, nazwa, adres)</w:t>
      </w:r>
      <w:r>
        <w:tab/>
      </w:r>
      <w:r>
        <w:tab/>
      </w:r>
      <w:r>
        <w:tab/>
        <w:t xml:space="preserve">             </w:t>
      </w:r>
      <w:r>
        <w:tab/>
      </w:r>
      <w:r>
        <w:tab/>
        <w:t>(miejscowość, data)</w:t>
      </w:r>
    </w:p>
    <w:p w14:paraId="605A0D75" w14:textId="77777777" w:rsidR="003A2F93" w:rsidRDefault="003A2F93" w:rsidP="003A2F93"/>
    <w:p w14:paraId="79C31BB7" w14:textId="77777777" w:rsidR="003A2F93" w:rsidRDefault="003A2F93" w:rsidP="00AA6F2B">
      <w:pPr>
        <w:ind w:left="5529"/>
      </w:pPr>
      <w:r>
        <w:t>Miasto Suwałki</w:t>
      </w:r>
      <w:r w:rsidR="00AA6F2B">
        <w:br/>
      </w:r>
      <w:r>
        <w:t>ul. Adama Mickiewicza 1</w:t>
      </w:r>
      <w:r w:rsidR="00AA6F2B">
        <w:br/>
      </w:r>
      <w:r>
        <w:t>16-400 Suwałki</w:t>
      </w:r>
    </w:p>
    <w:p w14:paraId="4D0B2FFE" w14:textId="77777777" w:rsidR="003A2F93" w:rsidRDefault="003A2F93" w:rsidP="003A2F93"/>
    <w:p w14:paraId="413D0E7F" w14:textId="77777777" w:rsidR="003A2F93" w:rsidRDefault="003A2F93" w:rsidP="003A2F93">
      <w:pPr>
        <w:jc w:val="center"/>
        <w:rPr>
          <w:b/>
          <w:sz w:val="28"/>
          <w:szCs w:val="28"/>
        </w:rPr>
      </w:pPr>
      <w:r w:rsidRPr="003A2F93">
        <w:rPr>
          <w:b/>
          <w:sz w:val="28"/>
          <w:szCs w:val="28"/>
        </w:rPr>
        <w:t>Oferta na wykonanie zadania pn.:</w:t>
      </w:r>
    </w:p>
    <w:p w14:paraId="3A2C8436" w14:textId="1AEE6C42" w:rsidR="003A2F93" w:rsidRDefault="002709AB" w:rsidP="003A2F93">
      <w:r>
        <w:t>Dostawa, instalacja, uruchomienie oraz szkolenie pracowników, systemu kolejkowego w budynku Urzędu Miejskiego w Suwałkach , ul. Noniewicza 71A.</w:t>
      </w:r>
    </w:p>
    <w:p w14:paraId="58D8CBFB" w14:textId="77777777" w:rsidR="00BE74AC" w:rsidRDefault="003A2F93" w:rsidP="003A2F93">
      <w:pPr>
        <w:pStyle w:val="Akapitzlist"/>
        <w:numPr>
          <w:ilvl w:val="0"/>
          <w:numId w:val="1"/>
        </w:numPr>
      </w:pPr>
      <w:r>
        <w:t>Oferuję wykonanie usługi będącej przedmiotem zamówienia, zgodnie z wymogami opisu przedmiotu zamówienia, za kwotę w wysokości :</w:t>
      </w:r>
      <w:r>
        <w:br/>
      </w:r>
      <w:r w:rsidR="006C0B8E">
        <w:br/>
      </w:r>
      <w:r>
        <w:t xml:space="preserve">netto: …………zł </w:t>
      </w:r>
      <w:r w:rsidR="006C0B8E">
        <w:t xml:space="preserve">  </w:t>
      </w:r>
      <w:r>
        <w:t>(słownie: ………………………………………………………)</w:t>
      </w:r>
      <w:r>
        <w:br/>
        <w:t xml:space="preserve">podatek VAT ………………..% tj. ……………………zł </w:t>
      </w:r>
      <w:r>
        <w:br/>
        <w:t>(słownie …………………………………………………….)</w:t>
      </w:r>
    </w:p>
    <w:p w14:paraId="10163726" w14:textId="77777777" w:rsidR="003A2F93" w:rsidRDefault="006C0B8E" w:rsidP="00BE74AC">
      <w:pPr>
        <w:pStyle w:val="Akapitzlist"/>
      </w:pPr>
      <w:r>
        <w:br/>
      </w:r>
      <w:r w:rsidR="003A2F93">
        <w:t xml:space="preserve">brutto: …………………………… zł </w:t>
      </w:r>
      <w:r w:rsidR="003A2F93">
        <w:br/>
        <w:t>(słownie: ……………………………………………………………………………..)</w:t>
      </w:r>
    </w:p>
    <w:p w14:paraId="3F4E73E9" w14:textId="77777777" w:rsidR="003A2F93" w:rsidRDefault="003A2F93" w:rsidP="003A2F93">
      <w:pPr>
        <w:pStyle w:val="Akapitzlist"/>
      </w:pPr>
    </w:p>
    <w:p w14:paraId="3FC199F2" w14:textId="77777777" w:rsidR="003A2F93" w:rsidRDefault="003A2F93" w:rsidP="003A2F93">
      <w:pPr>
        <w:pStyle w:val="Akapitzlist"/>
        <w:numPr>
          <w:ilvl w:val="0"/>
          <w:numId w:val="1"/>
        </w:numPr>
      </w:pPr>
      <w:r>
        <w:t>Oświadczam, że zapoznałem się z opisem przedmiotu zamówienia i nie wnoszę do niego zastrzeżeń.</w:t>
      </w:r>
    </w:p>
    <w:p w14:paraId="013BACC3" w14:textId="77777777" w:rsidR="003A2F93" w:rsidRDefault="003A2F93" w:rsidP="003A2F93">
      <w:pPr>
        <w:pStyle w:val="Akapitzlist"/>
      </w:pPr>
    </w:p>
    <w:p w14:paraId="695F7221" w14:textId="77777777" w:rsidR="003A2F93" w:rsidRDefault="003A2F93" w:rsidP="003A2F93">
      <w:pPr>
        <w:pStyle w:val="Akapitzlist"/>
        <w:numPr>
          <w:ilvl w:val="0"/>
          <w:numId w:val="1"/>
        </w:numPr>
      </w:pPr>
      <w:r>
        <w:t>Zobowiązuję się w przypadku wyboru oferty</w:t>
      </w:r>
      <w:r w:rsidR="00C10637">
        <w:t xml:space="preserve"> d</w:t>
      </w:r>
      <w:r>
        <w:t>o zawarcia umowy w miejscu i terminie wyznaczonym przez Zamawiającego.</w:t>
      </w:r>
    </w:p>
    <w:p w14:paraId="0DAA4C29" w14:textId="77777777" w:rsidR="003A2F93" w:rsidRDefault="003A2F93" w:rsidP="003A2F93">
      <w:pPr>
        <w:pStyle w:val="Akapitzlist"/>
      </w:pPr>
    </w:p>
    <w:p w14:paraId="59387C9C" w14:textId="77777777" w:rsidR="003A2F93" w:rsidRPr="00C10637" w:rsidRDefault="003A2F93" w:rsidP="003A2F9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10637">
        <w:rPr>
          <w:sz w:val="24"/>
          <w:szCs w:val="24"/>
        </w:rPr>
        <w:t xml:space="preserve">Załącznikami do propozycji są: </w:t>
      </w:r>
    </w:p>
    <w:p w14:paraId="671163F5" w14:textId="77777777" w:rsidR="00BE74AC" w:rsidRDefault="00BE74AC" w:rsidP="00BE74AC">
      <w:pPr>
        <w:pStyle w:val="Akapitzlist"/>
      </w:pPr>
    </w:p>
    <w:p w14:paraId="21348E70" w14:textId="77777777" w:rsidR="003A2F93" w:rsidRDefault="003A2F93" w:rsidP="00AA6F2B">
      <w:pPr>
        <w:pStyle w:val="Akapitzlist"/>
        <w:numPr>
          <w:ilvl w:val="0"/>
          <w:numId w:val="2"/>
        </w:numPr>
        <w:ind w:left="567" w:hanging="283"/>
      </w:pPr>
      <w:r>
        <w:t>Oświadczenie o posiadaniu niezbędnego do wykonania zamówienia potencjału technicznego i osobowego.</w:t>
      </w:r>
    </w:p>
    <w:p w14:paraId="2ABA13D9" w14:textId="77777777" w:rsidR="00BE74AC" w:rsidRDefault="00BE74AC" w:rsidP="00BE74AC">
      <w:pPr>
        <w:pStyle w:val="Akapitzlist"/>
        <w:numPr>
          <w:ilvl w:val="0"/>
          <w:numId w:val="2"/>
        </w:numPr>
        <w:ind w:left="567" w:hanging="283"/>
        <w:jc w:val="both"/>
      </w:pPr>
      <w:r w:rsidRPr="000E7BC0">
        <w:t>Oświadcz</w:t>
      </w:r>
      <w:r>
        <w:t xml:space="preserve">enie o </w:t>
      </w:r>
      <w:r w:rsidRPr="000E7BC0">
        <w:t>nie podlega</w:t>
      </w:r>
      <w:r>
        <w:t>niu</w:t>
      </w:r>
      <w:r w:rsidRPr="000E7BC0"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14:paraId="0C415417" w14:textId="5E06D06D" w:rsidR="002709AB" w:rsidRDefault="002709AB" w:rsidP="002709AB">
      <w:pPr>
        <w:pStyle w:val="Akapitzlist"/>
        <w:numPr>
          <w:ilvl w:val="0"/>
          <w:numId w:val="1"/>
        </w:numPr>
        <w:jc w:val="both"/>
      </w:pPr>
      <w:r>
        <w:t xml:space="preserve">Opis techniczny </w:t>
      </w:r>
      <w:r w:rsidR="003C76E1">
        <w:t xml:space="preserve">i funkcjonalny </w:t>
      </w:r>
      <w:r>
        <w:t>sytemu</w:t>
      </w:r>
      <w:r w:rsidR="003C76E1">
        <w:t>,</w:t>
      </w:r>
      <w:r>
        <w:t xml:space="preserve"> urządzeń oraz ilości i rodzaje sprzętu</w:t>
      </w:r>
      <w:r w:rsidR="003C76E1">
        <w:t>.</w:t>
      </w:r>
    </w:p>
    <w:p w14:paraId="3F9834BD" w14:textId="77777777" w:rsidR="00BE74AC" w:rsidRDefault="00BE74AC" w:rsidP="00BE74AC">
      <w:pPr>
        <w:pStyle w:val="Akapitzlist"/>
        <w:ind w:left="567"/>
        <w:jc w:val="both"/>
      </w:pPr>
    </w:p>
    <w:p w14:paraId="4D2C0662" w14:textId="77777777" w:rsidR="003A2F93" w:rsidRDefault="003A2F93" w:rsidP="003A2F93">
      <w:pPr>
        <w:pStyle w:val="Akapitzlist"/>
        <w:ind w:left="1440"/>
      </w:pPr>
    </w:p>
    <w:p w14:paraId="2CFDC1A2" w14:textId="77777777" w:rsidR="003A2F93" w:rsidRDefault="003A2F93" w:rsidP="003A2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DFA2A23" w14:textId="77777777" w:rsidR="007D63B2" w:rsidRDefault="003A2F93" w:rsidP="003A2F93">
      <w:pPr>
        <w:jc w:val="right"/>
      </w:pPr>
      <w:r>
        <w:t xml:space="preserve">       </w:t>
      </w:r>
      <w:r>
        <w:tab/>
      </w:r>
      <w:r>
        <w:tab/>
        <w:t>podpis i pieczątka wykonawcy</w:t>
      </w:r>
    </w:p>
    <w:sectPr w:rsidR="007D63B2" w:rsidSect="00794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1373" w14:textId="77777777" w:rsidR="00454E13" w:rsidRDefault="00454E13" w:rsidP="00436D51">
      <w:pPr>
        <w:spacing w:after="0" w:line="240" w:lineRule="auto"/>
      </w:pPr>
      <w:r>
        <w:separator/>
      </w:r>
    </w:p>
  </w:endnote>
  <w:endnote w:type="continuationSeparator" w:id="0">
    <w:p w14:paraId="4BAB6160" w14:textId="77777777" w:rsidR="00454E13" w:rsidRDefault="00454E13" w:rsidP="004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E4D0" w14:textId="77777777" w:rsidR="00C562DC" w:rsidRDefault="00C562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B283" w14:textId="4249F544" w:rsidR="00794A6F" w:rsidRDefault="00794A6F" w:rsidP="00794A6F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9FDC1" wp14:editId="495A27C6">
          <wp:simplePos x="0" y="0"/>
          <wp:positionH relativeFrom="column">
            <wp:posOffset>-2540</wp:posOffset>
          </wp:positionH>
          <wp:positionV relativeFrom="paragraph">
            <wp:posOffset>53340</wp:posOffset>
          </wp:positionV>
          <wp:extent cx="953770" cy="504190"/>
          <wp:effectExtent l="0" t="0" r="0" b="0"/>
          <wp:wrapSquare wrapText="bothSides"/>
          <wp:docPr id="1129223620" name="Obraz 1129223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F7367F" w14:textId="77777777" w:rsidR="00C562DC" w:rsidRDefault="00C562DC" w:rsidP="00C562DC">
    <w:pPr>
      <w:pStyle w:val="Stopka"/>
      <w:rPr>
        <w:sz w:val="16"/>
        <w:szCs w:val="16"/>
      </w:rPr>
    </w:pPr>
    <w:r>
      <w:rPr>
        <w:sz w:val="16"/>
        <w:szCs w:val="16"/>
      </w:rPr>
      <w:t>Zadanie realizowane ze środków PFRON, w ramach programu Dostępna Przestrzeń Publiczna</w:t>
    </w:r>
  </w:p>
  <w:p w14:paraId="6CFB50A3" w14:textId="782F1BC9" w:rsidR="00794A6F" w:rsidRDefault="00794A6F">
    <w:pPr>
      <w:pStyle w:val="Stopka"/>
    </w:pPr>
  </w:p>
  <w:p w14:paraId="2C4C7D81" w14:textId="77777777" w:rsidR="00794A6F" w:rsidRDefault="00794A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F1A9" w14:textId="77777777" w:rsidR="00C562DC" w:rsidRDefault="00C56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88F6" w14:textId="77777777" w:rsidR="00454E13" w:rsidRDefault="00454E13" w:rsidP="00436D51">
      <w:pPr>
        <w:spacing w:after="0" w:line="240" w:lineRule="auto"/>
      </w:pPr>
      <w:r>
        <w:separator/>
      </w:r>
    </w:p>
  </w:footnote>
  <w:footnote w:type="continuationSeparator" w:id="0">
    <w:p w14:paraId="7EF55BDA" w14:textId="77777777" w:rsidR="00454E13" w:rsidRDefault="00454E13" w:rsidP="004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8D02" w14:textId="77777777" w:rsidR="00C562DC" w:rsidRDefault="00C562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1405" w14:textId="52F510D9" w:rsidR="00436D51" w:rsidRDefault="00436D51">
    <w:pPr>
      <w:pStyle w:val="Nagwek"/>
    </w:pPr>
  </w:p>
  <w:p w14:paraId="6193DCE8" w14:textId="77777777" w:rsidR="00436D51" w:rsidRDefault="00436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5FDA" w14:textId="77777777" w:rsidR="00C562DC" w:rsidRDefault="00C56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1A39"/>
    <w:multiLevelType w:val="hybridMultilevel"/>
    <w:tmpl w:val="C9DC8E6E"/>
    <w:lvl w:ilvl="0" w:tplc="363E67C6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" w15:restartNumberingAfterBreak="0">
    <w:nsid w:val="50994E64"/>
    <w:multiLevelType w:val="hybridMultilevel"/>
    <w:tmpl w:val="37C87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0A5FD2"/>
    <w:multiLevelType w:val="hybridMultilevel"/>
    <w:tmpl w:val="A91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4107">
    <w:abstractNumId w:val="2"/>
  </w:num>
  <w:num w:numId="2" w16cid:durableId="368796362">
    <w:abstractNumId w:val="1"/>
  </w:num>
  <w:num w:numId="3" w16cid:durableId="164423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E2"/>
    <w:rsid w:val="00052BBB"/>
    <w:rsid w:val="000E4B34"/>
    <w:rsid w:val="00155566"/>
    <w:rsid w:val="00194932"/>
    <w:rsid w:val="0021656F"/>
    <w:rsid w:val="00255283"/>
    <w:rsid w:val="002709AB"/>
    <w:rsid w:val="00305041"/>
    <w:rsid w:val="003140C5"/>
    <w:rsid w:val="003A2F93"/>
    <w:rsid w:val="003C76E1"/>
    <w:rsid w:val="003E6A2C"/>
    <w:rsid w:val="00436D51"/>
    <w:rsid w:val="00454E13"/>
    <w:rsid w:val="006742E2"/>
    <w:rsid w:val="006C0B8E"/>
    <w:rsid w:val="006D1EDF"/>
    <w:rsid w:val="00794A6F"/>
    <w:rsid w:val="007D63B2"/>
    <w:rsid w:val="00945978"/>
    <w:rsid w:val="009F430F"/>
    <w:rsid w:val="00A457E7"/>
    <w:rsid w:val="00AA6F2B"/>
    <w:rsid w:val="00BE74AC"/>
    <w:rsid w:val="00C10637"/>
    <w:rsid w:val="00C562DC"/>
    <w:rsid w:val="00E96D16"/>
    <w:rsid w:val="00F52BA8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5F44"/>
  <w15:chartTrackingRefBased/>
  <w15:docId w15:val="{79612726-D224-4716-8830-FCE94473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D51"/>
  </w:style>
  <w:style w:type="paragraph" w:styleId="Stopka">
    <w:name w:val="footer"/>
    <w:basedOn w:val="Normalny"/>
    <w:link w:val="Stopka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D51"/>
  </w:style>
  <w:style w:type="paragraph" w:styleId="Akapitzlist">
    <w:name w:val="List Paragraph"/>
    <w:basedOn w:val="Normalny"/>
    <w:uiPriority w:val="34"/>
    <w:qFormat/>
    <w:rsid w:val="003A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C901-0867-4D6D-ACAA-61BAE973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14</cp:revision>
  <dcterms:created xsi:type="dcterms:W3CDTF">2022-05-31T09:59:00Z</dcterms:created>
  <dcterms:modified xsi:type="dcterms:W3CDTF">2023-10-30T07:12:00Z</dcterms:modified>
</cp:coreProperties>
</file>