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723946">
        <w:rPr>
          <w:rFonts w:ascii="Times New Roman" w:hAnsi="Times New Roman" w:cs="Times New Roman"/>
          <w:b/>
          <w:sz w:val="24"/>
          <w:szCs w:val="24"/>
        </w:rPr>
        <w:t>2.2023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239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85E7A">
        <w:rPr>
          <w:rFonts w:ascii="Times New Roman" w:hAnsi="Times New Roman" w:cs="Times New Roman"/>
          <w:sz w:val="24"/>
          <w:szCs w:val="24"/>
        </w:rPr>
        <w:t xml:space="preserve">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306346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8B4" w:rsidRPr="00723946" w:rsidRDefault="008528B4" w:rsidP="0072394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</w:t>
      </w:r>
      <w:proofErr w:type="spellStart"/>
      <w:r w:rsidRPr="0030634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306346">
        <w:rPr>
          <w:rFonts w:ascii="Times New Roman" w:hAnsi="Times New Roman" w:cs="Times New Roman"/>
          <w:sz w:val="24"/>
          <w:szCs w:val="24"/>
        </w:rPr>
        <w:t>:</w:t>
      </w:r>
      <w:r w:rsidR="00052315" w:rsidRPr="007239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23946" w:rsidRPr="00723946">
        <w:rPr>
          <w:rFonts w:ascii="Times New Roman" w:hAnsi="Times New Roman" w:cs="Times New Roman"/>
          <w:b/>
          <w:sz w:val="24"/>
          <w:szCs w:val="24"/>
        </w:rPr>
        <w:t>„Opracowanie koncepcji programowo - przestrzennej oraz dokumentacji projektowej rozbudowy i przebudowy skateparku przy ul. W. Polskiego 2 w Suwałkach”</w:t>
      </w:r>
      <w:r w:rsidR="00723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946" w:rsidRPr="00723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946">
        <w:rPr>
          <w:rFonts w:ascii="Times New Roman" w:hAnsi="Times New Roman" w:cs="Times New Roman"/>
          <w:b/>
          <w:sz w:val="24"/>
          <w:szCs w:val="24"/>
        </w:rPr>
        <w:t>JA/MY:</w:t>
      </w:r>
    </w:p>
    <w:p w:rsidR="008528B4" w:rsidRPr="00306346" w:rsidRDefault="008528B4" w:rsidP="00723946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306346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6346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30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306346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306346" w:rsidRDefault="002172E0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w imieniu Wykonawcy:</w:t>
      </w:r>
    </w:p>
    <w:p w:rsidR="00361B80" w:rsidRPr="00306346" w:rsidRDefault="00361B80" w:rsidP="002172E0">
      <w:pPr>
        <w:jc w:val="both"/>
        <w:rPr>
          <w:b/>
          <w:sz w:val="24"/>
          <w:szCs w:val="24"/>
        </w:rPr>
      </w:pPr>
    </w:p>
    <w:p w:rsidR="00361B80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Pr="00306346" w:rsidRDefault="008528B4" w:rsidP="002172E0">
      <w:pPr>
        <w:jc w:val="both"/>
        <w:rPr>
          <w:sz w:val="18"/>
          <w:szCs w:val="18"/>
        </w:rPr>
      </w:pPr>
      <w:r w:rsidRPr="00306346">
        <w:rPr>
          <w:sz w:val="18"/>
          <w:szCs w:val="18"/>
        </w:rPr>
        <w:t>(wpisać nazwy (firmy) Wykonawców wspólnie ubiegających się o udzielenie zamówienia)</w:t>
      </w: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b/>
          <w:sz w:val="24"/>
          <w:szCs w:val="24"/>
        </w:rPr>
        <w:t>OŚWIADCZAM/-MY</w:t>
      </w:r>
      <w:r w:rsidRPr="00306346">
        <w:rPr>
          <w:sz w:val="24"/>
          <w:szCs w:val="24"/>
        </w:rPr>
        <w:t>, iż następujące roboty budowlane/usługi</w:t>
      </w:r>
      <w:r w:rsidRPr="00306346">
        <w:rPr>
          <w:sz w:val="24"/>
          <w:szCs w:val="24"/>
          <w:vertAlign w:val="superscript"/>
        </w:rPr>
        <w:t>*</w:t>
      </w:r>
      <w:r w:rsidRPr="00306346"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AB5F75" w:rsidRPr="00361B80" w:rsidRDefault="00AB5F75" w:rsidP="00361B80">
      <w:pPr>
        <w:spacing w:line="276" w:lineRule="auto"/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E188F"/>
    <w:rsid w:val="002F0550"/>
    <w:rsid w:val="00306346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6C5A01"/>
    <w:rsid w:val="00723946"/>
    <w:rsid w:val="00725D1D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B5F75"/>
    <w:rsid w:val="00AE6B9E"/>
    <w:rsid w:val="00C80924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Zackiewicz</cp:lastModifiedBy>
  <cp:revision>45</cp:revision>
  <cp:lastPrinted>2022-12-15T08:31:00Z</cp:lastPrinted>
  <dcterms:created xsi:type="dcterms:W3CDTF">2021-03-01T09:17:00Z</dcterms:created>
  <dcterms:modified xsi:type="dcterms:W3CDTF">2022-12-15T08:31:00Z</dcterms:modified>
</cp:coreProperties>
</file>