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8613C6" w:rsidRDefault="0082274E" w:rsidP="006226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677FED">
        <w:rPr>
          <w:rFonts w:ascii="Times New Roman" w:hAnsi="Times New Roman" w:cs="Times New Roman"/>
          <w:sz w:val="28"/>
          <w:szCs w:val="28"/>
        </w:rPr>
        <w:t>90</w:t>
      </w:r>
      <w:r w:rsidR="002741B6">
        <w:rPr>
          <w:rFonts w:ascii="Times New Roman" w:hAnsi="Times New Roman" w:cs="Times New Roman"/>
          <w:sz w:val="28"/>
          <w:szCs w:val="28"/>
        </w:rPr>
        <w:t>.2022</w:t>
      </w:r>
      <w:r w:rsidRPr="00E06B1C">
        <w:rPr>
          <w:rFonts w:ascii="Times New Roman" w:hAnsi="Times New Roman" w:cs="Times New Roman"/>
          <w:sz w:val="28"/>
          <w:szCs w:val="28"/>
        </w:rPr>
        <w:t xml:space="preserve"> </w:t>
      </w:r>
      <w:r w:rsidR="00523DC3">
        <w:rPr>
          <w:rFonts w:ascii="Times New Roman" w:hAnsi="Times New Roman" w:cs="Times New Roman"/>
          <w:sz w:val="28"/>
          <w:szCs w:val="28"/>
        </w:rPr>
        <w:t xml:space="preserve">pn. </w:t>
      </w:r>
      <w:r w:rsidR="00677FED" w:rsidRPr="00677FED">
        <w:rPr>
          <w:rFonts w:ascii="Times New Roman" w:hAnsi="Times New Roman" w:cs="Times New Roman"/>
          <w:b/>
          <w:sz w:val="28"/>
          <w:szCs w:val="28"/>
        </w:rPr>
        <w:t>Świadczenie przez Wykonawcę na rzecz Urzędu Miejskiego w Suwałkach usług pocztowych w obrocie krajowym i zagranicznym w zakresie odbioru, przyjmowania, przemieszczania i doręczania przesyłek pocztowych, jak również w zakresie zwrotu przesyłek niedoręczonych w rozumieniu ustawy Prawo pocztowe z dnia 23 listopada 2012 roku</w:t>
      </w:r>
      <w:r w:rsidR="00677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86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="00677FED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bookmarkStart w:id="0" w:name="_GoBack"/>
      <w:bookmarkEnd w:id="0"/>
      <w:r w:rsidR="00677F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77FED" w:rsidRPr="00677FED">
        <w:rPr>
          <w:rFonts w:ascii="Times New Roman" w:eastAsia="Times New Roman" w:hAnsi="Times New Roman" w:cs="Times New Roman"/>
          <w:sz w:val="28"/>
          <w:szCs w:val="28"/>
          <w:lang w:eastAsia="pl-PL"/>
        </w:rPr>
        <w:t>b55096ed-b8b7-40f2-ad3e-5392c8339e9d</w:t>
      </w: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0E6C31"/>
    <w:rsid w:val="001F70E8"/>
    <w:rsid w:val="00205459"/>
    <w:rsid w:val="002741B6"/>
    <w:rsid w:val="00282404"/>
    <w:rsid w:val="002B0A01"/>
    <w:rsid w:val="003C0D69"/>
    <w:rsid w:val="004146B8"/>
    <w:rsid w:val="00487557"/>
    <w:rsid w:val="00523DC3"/>
    <w:rsid w:val="00593E31"/>
    <w:rsid w:val="00613C59"/>
    <w:rsid w:val="0062269A"/>
    <w:rsid w:val="00677FED"/>
    <w:rsid w:val="0082274E"/>
    <w:rsid w:val="008613C6"/>
    <w:rsid w:val="00897885"/>
    <w:rsid w:val="008A21B7"/>
    <w:rsid w:val="009E009D"/>
    <w:rsid w:val="009F6F56"/>
    <w:rsid w:val="00A3517A"/>
    <w:rsid w:val="00A56171"/>
    <w:rsid w:val="00C75A32"/>
    <w:rsid w:val="00D92267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39FFA-5DDA-458B-978D-09E356DE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Zackiewicz</cp:lastModifiedBy>
  <cp:revision>4</cp:revision>
  <cp:lastPrinted>2022-04-27T13:00:00Z</cp:lastPrinted>
  <dcterms:created xsi:type="dcterms:W3CDTF">2022-10-07T12:53:00Z</dcterms:created>
  <dcterms:modified xsi:type="dcterms:W3CDTF">2022-11-28T12:42:00Z</dcterms:modified>
</cp:coreProperties>
</file>