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CB" w:rsidRDefault="00E60555" w:rsidP="00F227CB">
      <w:pPr>
        <w:pStyle w:val="Default"/>
        <w:rPr>
          <w:bCs/>
          <w:i/>
          <w:iCs/>
          <w:sz w:val="20"/>
          <w:szCs w:val="20"/>
        </w:rPr>
      </w:pPr>
      <w:r w:rsidRPr="00E60555">
        <w:rPr>
          <w:bCs/>
          <w:i/>
          <w:iCs/>
          <w:noProof/>
          <w:sz w:val="20"/>
          <w:szCs w:val="20"/>
          <w:lang w:eastAsia="pl-PL"/>
        </w:rPr>
        <w:drawing>
          <wp:inline distT="0" distB="0" distL="0" distR="0">
            <wp:extent cx="5747385" cy="498475"/>
            <wp:effectExtent l="0" t="0" r="571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7CB" w:rsidRDefault="00F227CB" w:rsidP="00F227CB">
      <w:pPr>
        <w:pStyle w:val="Default"/>
        <w:rPr>
          <w:bCs/>
          <w:i/>
          <w:iCs/>
          <w:sz w:val="20"/>
          <w:szCs w:val="20"/>
        </w:rPr>
      </w:pPr>
    </w:p>
    <w:p w:rsidR="00A46A35" w:rsidRDefault="00A46A35" w:rsidP="00F227CB">
      <w:pPr>
        <w:pStyle w:val="Default"/>
        <w:jc w:val="right"/>
        <w:rPr>
          <w:bCs/>
          <w:i/>
          <w:iCs/>
          <w:sz w:val="20"/>
          <w:szCs w:val="20"/>
        </w:rPr>
      </w:pPr>
    </w:p>
    <w:p w:rsidR="00F227CB" w:rsidRPr="007756B2" w:rsidRDefault="00F227CB" w:rsidP="00F227CB">
      <w:pPr>
        <w:pStyle w:val="Default"/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Załącznik nr 2</w:t>
      </w:r>
      <w:r w:rsidRPr="007756B2">
        <w:rPr>
          <w:bCs/>
          <w:i/>
          <w:iCs/>
          <w:sz w:val="20"/>
          <w:szCs w:val="20"/>
        </w:rPr>
        <w:t xml:space="preserve"> </w:t>
      </w:r>
    </w:p>
    <w:p w:rsidR="00F227CB" w:rsidRPr="007756B2" w:rsidRDefault="00F227CB" w:rsidP="00F227CB">
      <w:pPr>
        <w:pStyle w:val="Default"/>
        <w:jc w:val="right"/>
        <w:rPr>
          <w:bCs/>
          <w:i/>
          <w:iCs/>
          <w:sz w:val="20"/>
          <w:szCs w:val="20"/>
        </w:rPr>
      </w:pPr>
      <w:r w:rsidRPr="007756B2">
        <w:rPr>
          <w:bCs/>
          <w:i/>
          <w:iCs/>
          <w:sz w:val="20"/>
          <w:szCs w:val="20"/>
        </w:rPr>
        <w:t>do zapytania ofertowego</w:t>
      </w:r>
    </w:p>
    <w:p w:rsidR="00F227CB" w:rsidRDefault="00F227CB" w:rsidP="00F227CB">
      <w:pPr>
        <w:pStyle w:val="Default"/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z dnia …..04.2022 </w:t>
      </w:r>
      <w:r w:rsidRPr="007756B2">
        <w:rPr>
          <w:bCs/>
          <w:i/>
          <w:iCs/>
          <w:sz w:val="20"/>
          <w:szCs w:val="20"/>
        </w:rPr>
        <w:t xml:space="preserve"> r.</w:t>
      </w:r>
    </w:p>
    <w:p w:rsidR="00F227CB" w:rsidRDefault="00F227CB" w:rsidP="00F227CB">
      <w:pPr>
        <w:pStyle w:val="Default"/>
        <w:jc w:val="right"/>
        <w:rPr>
          <w:bCs/>
          <w:i/>
          <w:iCs/>
          <w:sz w:val="20"/>
          <w:szCs w:val="20"/>
        </w:rPr>
      </w:pPr>
    </w:p>
    <w:p w:rsidR="00F227CB" w:rsidRPr="007756B2" w:rsidRDefault="00F227CB" w:rsidP="00F227CB">
      <w:pPr>
        <w:pStyle w:val="Default"/>
        <w:jc w:val="right"/>
        <w:rPr>
          <w:bCs/>
          <w:i/>
          <w:iCs/>
          <w:sz w:val="20"/>
          <w:szCs w:val="20"/>
        </w:rPr>
      </w:pPr>
    </w:p>
    <w:p w:rsidR="00F227CB" w:rsidRPr="00086CCE" w:rsidRDefault="00F227CB" w:rsidP="00F227CB">
      <w:pPr>
        <w:pStyle w:val="Default"/>
        <w:jc w:val="center"/>
      </w:pPr>
      <w:r w:rsidRPr="00086CCE">
        <w:rPr>
          <w:bCs/>
          <w:iCs/>
        </w:rPr>
        <w:t>WZÓR UMOWY</w:t>
      </w:r>
    </w:p>
    <w:p w:rsidR="00F227CB" w:rsidRPr="00AF5721" w:rsidRDefault="00F227CB" w:rsidP="00F227C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721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Pr="00AF5721">
        <w:rPr>
          <w:rFonts w:ascii="Times New Roman" w:hAnsi="Times New Roman" w:cs="Times New Roman"/>
          <w:color w:val="000000" w:themeColor="text1"/>
          <w:sz w:val="24"/>
          <w:szCs w:val="24"/>
        </w:rPr>
        <w:t>OSGK……………………………</w:t>
      </w:r>
    </w:p>
    <w:p w:rsidR="00F227CB" w:rsidRPr="00AF5721" w:rsidRDefault="00F227CB" w:rsidP="00F227CB">
      <w:pPr>
        <w:pStyle w:val="Default"/>
      </w:pPr>
    </w:p>
    <w:p w:rsidR="00F227CB" w:rsidRPr="00C109C7" w:rsidRDefault="00F227CB" w:rsidP="00F227CB">
      <w:pPr>
        <w:pStyle w:val="Default"/>
        <w:spacing w:line="360" w:lineRule="auto"/>
        <w:jc w:val="both"/>
        <w:rPr>
          <w:color w:val="auto"/>
        </w:rPr>
      </w:pPr>
      <w:r w:rsidRPr="00C109C7">
        <w:rPr>
          <w:color w:val="auto"/>
        </w:rPr>
        <w:t xml:space="preserve">zawarta w dniu ...................................................... 2022 r. w Suwałkach, </w:t>
      </w:r>
    </w:p>
    <w:p w:rsidR="00F227CB" w:rsidRPr="00C109C7" w:rsidRDefault="00F227CB" w:rsidP="00F227CB">
      <w:pPr>
        <w:pStyle w:val="Default"/>
        <w:spacing w:line="360" w:lineRule="auto"/>
        <w:jc w:val="both"/>
        <w:rPr>
          <w:color w:val="auto"/>
        </w:rPr>
      </w:pPr>
      <w:r w:rsidRPr="00C109C7">
        <w:rPr>
          <w:b/>
          <w:bCs/>
          <w:color w:val="auto"/>
        </w:rPr>
        <w:t xml:space="preserve">pomiędzy Gminą Miastem Suwałki, </w:t>
      </w:r>
      <w:r w:rsidRPr="00C109C7">
        <w:rPr>
          <w:color w:val="auto"/>
        </w:rPr>
        <w:t xml:space="preserve">ul. Mickiewicza 1, 16-400 Suwałki, </w:t>
      </w:r>
      <w:r>
        <w:rPr>
          <w:color w:val="auto"/>
        </w:rPr>
        <w:br/>
      </w:r>
      <w:r w:rsidRPr="00C109C7">
        <w:rPr>
          <w:color w:val="auto"/>
        </w:rPr>
        <w:t xml:space="preserve">NIP 844-215-51-52, Regon 790671030 </w:t>
      </w:r>
      <w:r w:rsidRPr="00C109C7">
        <w:rPr>
          <w:b/>
          <w:bCs/>
          <w:color w:val="auto"/>
        </w:rPr>
        <w:t xml:space="preserve">reprezentowaną przez: </w:t>
      </w:r>
    </w:p>
    <w:p w:rsidR="00F227CB" w:rsidRPr="00AF5721" w:rsidRDefault="00F227CB" w:rsidP="00F227CB">
      <w:pPr>
        <w:pStyle w:val="Default"/>
        <w:spacing w:line="360" w:lineRule="auto"/>
        <w:jc w:val="both"/>
      </w:pPr>
      <w:r w:rsidRPr="00AF5721">
        <w:rPr>
          <w:b/>
          <w:bCs/>
        </w:rPr>
        <w:t xml:space="preserve">Łukasza Kurzynę – </w:t>
      </w:r>
      <w:r>
        <w:rPr>
          <w:b/>
          <w:bCs/>
        </w:rPr>
        <w:t>Zastępcę</w:t>
      </w:r>
      <w:r w:rsidRPr="00AF5721">
        <w:rPr>
          <w:b/>
          <w:bCs/>
        </w:rPr>
        <w:t xml:space="preserve"> Prezydenta Miasta Suwałk</w:t>
      </w:r>
      <w:r>
        <w:rPr>
          <w:b/>
          <w:bCs/>
        </w:rPr>
        <w:t>,</w:t>
      </w:r>
      <w:r w:rsidRPr="00AF5721">
        <w:rPr>
          <w:b/>
          <w:bCs/>
        </w:rPr>
        <w:t xml:space="preserve"> </w:t>
      </w:r>
    </w:p>
    <w:p w:rsidR="00F227CB" w:rsidRPr="00AF5721" w:rsidRDefault="00F227CB" w:rsidP="00F227CB">
      <w:pPr>
        <w:pStyle w:val="Default"/>
        <w:spacing w:line="360" w:lineRule="auto"/>
        <w:jc w:val="both"/>
      </w:pPr>
      <w:r w:rsidRPr="00AF5721">
        <w:t xml:space="preserve">przy kontrasygnacie </w:t>
      </w:r>
    </w:p>
    <w:p w:rsidR="00F227CB" w:rsidRPr="00AF5721" w:rsidRDefault="00F227CB" w:rsidP="00F227CB">
      <w:pPr>
        <w:pStyle w:val="Default"/>
        <w:spacing w:line="360" w:lineRule="auto"/>
        <w:jc w:val="both"/>
      </w:pPr>
      <w:r w:rsidRPr="00AF5721">
        <w:rPr>
          <w:b/>
          <w:bCs/>
        </w:rPr>
        <w:t xml:space="preserve">Wiesława Stelmacha – Skarbnika Miasta Suwałk, </w:t>
      </w:r>
      <w:r>
        <w:t>zwaną</w:t>
      </w:r>
      <w:r w:rsidRPr="00AF5721">
        <w:t xml:space="preserve"> dalej </w:t>
      </w:r>
      <w:r w:rsidRPr="00684886">
        <w:rPr>
          <w:b/>
        </w:rPr>
        <w:t>Zamawiającym</w:t>
      </w:r>
      <w:r w:rsidRPr="00AF5721">
        <w:t>,</w:t>
      </w:r>
    </w:p>
    <w:p w:rsidR="00F227CB" w:rsidRPr="00AF5721" w:rsidRDefault="00F227CB" w:rsidP="00F227CB">
      <w:pPr>
        <w:pStyle w:val="Default"/>
        <w:spacing w:line="360" w:lineRule="auto"/>
        <w:jc w:val="both"/>
      </w:pPr>
      <w:r w:rsidRPr="00AF5721">
        <w:t xml:space="preserve">a </w:t>
      </w:r>
    </w:p>
    <w:p w:rsidR="00F227CB" w:rsidRPr="00076CA4" w:rsidRDefault="00F227CB" w:rsidP="00F227CB">
      <w:pPr>
        <w:pStyle w:val="Default"/>
        <w:spacing w:line="360" w:lineRule="auto"/>
        <w:jc w:val="both"/>
      </w:pPr>
      <w:r w:rsidRPr="00C109C7">
        <w:rPr>
          <w:bCs/>
        </w:rPr>
        <w:t>....................................................................</w:t>
      </w:r>
      <w:r>
        <w:rPr>
          <w:bCs/>
        </w:rPr>
        <w:t xml:space="preserve">... NIP:........................ </w:t>
      </w:r>
      <w:r w:rsidRPr="00C109C7">
        <w:rPr>
          <w:bCs/>
        </w:rPr>
        <w:t>REGON:.............................</w:t>
      </w:r>
      <w:r w:rsidRPr="00AF5721">
        <w:rPr>
          <w:b/>
          <w:bCs/>
        </w:rPr>
        <w:t xml:space="preserve"> </w:t>
      </w:r>
      <w:r>
        <w:rPr>
          <w:b/>
          <w:bCs/>
        </w:rPr>
        <w:br/>
      </w:r>
      <w:r w:rsidRPr="00AF5721">
        <w:t xml:space="preserve">z siedzibą w ........................................, ul . .......................................... reprezentowanym </w:t>
      </w:r>
      <w:r w:rsidRPr="00076CA4">
        <w:t xml:space="preserve">przez: </w:t>
      </w:r>
      <w:r w:rsidRPr="00C109C7">
        <w:rPr>
          <w:bCs/>
        </w:rPr>
        <w:t xml:space="preserve">............................................................................ </w:t>
      </w:r>
      <w:r w:rsidRPr="00076CA4">
        <w:t>zwanym dalej W</w:t>
      </w:r>
      <w:r w:rsidRPr="00684886">
        <w:rPr>
          <w:b/>
        </w:rPr>
        <w:t>ykonawcą</w:t>
      </w:r>
      <w:r w:rsidRPr="00076CA4">
        <w:t xml:space="preserve">, </w:t>
      </w:r>
    </w:p>
    <w:p w:rsidR="00F227CB" w:rsidRPr="00076CA4" w:rsidRDefault="00F227CB" w:rsidP="00F227CB">
      <w:pPr>
        <w:pStyle w:val="Default"/>
        <w:spacing w:line="360" w:lineRule="auto"/>
        <w:jc w:val="both"/>
      </w:pPr>
      <w:r w:rsidRPr="00076CA4">
        <w:t xml:space="preserve">łącznie zwanymi Stronami. </w:t>
      </w:r>
    </w:p>
    <w:p w:rsidR="00F227CB" w:rsidRDefault="00F227CB" w:rsidP="00F227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7CB" w:rsidRDefault="00F227CB" w:rsidP="00F227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741E7">
        <w:rPr>
          <w:rFonts w:ascii="Times New Roman" w:hAnsi="Times New Roman" w:cs="Times New Roman"/>
          <w:sz w:val="24"/>
          <w:szCs w:val="24"/>
        </w:rPr>
        <w:t xml:space="preserve"> rezultacie dokonania przez Zamawiającego wyboru oferty Wykonawcy w drodze postępowania </w:t>
      </w:r>
      <w:r w:rsidRPr="00B741E7">
        <w:rPr>
          <w:rFonts w:ascii="Times New Roman" w:hAnsi="Times New Roman" w:cs="Times New Roman"/>
          <w:color w:val="000000" w:themeColor="text1"/>
          <w:sz w:val="24"/>
          <w:szCs w:val="24"/>
        </w:rPr>
        <w:t>prowadzone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</w:t>
      </w:r>
      <w:r w:rsidRPr="00B74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podstawie § 8 ust.1 </w:t>
      </w:r>
      <w:r w:rsidR="00E01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lit. </w:t>
      </w:r>
      <w:r w:rsidRPr="00B741E7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regulaminu</w:t>
      </w:r>
      <w:r w:rsidRPr="00B74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postępowania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741E7">
        <w:rPr>
          <w:rFonts w:ascii="Times New Roman" w:hAnsi="Times New Roman" w:cs="Times New Roman"/>
          <w:color w:val="000000" w:themeColor="text1"/>
          <w:sz w:val="24"/>
          <w:szCs w:val="24"/>
        </w:rPr>
        <w:t>w sprawie udzielania zamówień publicznych w Urzędzie Miejskim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41E7">
        <w:rPr>
          <w:rFonts w:ascii="Times New Roman" w:hAnsi="Times New Roman" w:cs="Times New Roman"/>
          <w:color w:val="000000" w:themeColor="text1"/>
          <w:sz w:val="24"/>
          <w:szCs w:val="24"/>
        </w:rPr>
        <w:t>w Suwałkach o wartości poniżej 130.000 złotych netto lub w innych przypadkach, do których nie stosuje się Ustawy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(Zarządzenie</w:t>
      </w:r>
      <w:r w:rsidRPr="00B74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 14/2021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41E7">
        <w:rPr>
          <w:rFonts w:ascii="Times New Roman" w:hAnsi="Times New Roman" w:cs="Times New Roman"/>
          <w:color w:val="000000" w:themeColor="text1"/>
          <w:sz w:val="24"/>
          <w:szCs w:val="24"/>
        </w:rPr>
        <w:t>Prezydenta Miasta Suwałk z dnia 18 stycznia 2021 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B741E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227CB" w:rsidRPr="00CB3792" w:rsidRDefault="00F227CB" w:rsidP="00F227C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41E7">
        <w:rPr>
          <w:rFonts w:ascii="Times New Roman" w:hAnsi="Times New Roman" w:cs="Times New Roman"/>
          <w:sz w:val="24"/>
          <w:szCs w:val="24"/>
        </w:rPr>
        <w:t>zawarta zostaje umowa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41E7">
        <w:rPr>
          <w:rFonts w:ascii="Times New Roman" w:hAnsi="Times New Roman" w:cs="Times New Roman"/>
          <w:sz w:val="24"/>
          <w:szCs w:val="24"/>
        </w:rPr>
        <w:t xml:space="preserve"> o następującej treści: </w:t>
      </w:r>
    </w:p>
    <w:p w:rsidR="00F227CB" w:rsidRPr="00CB3792" w:rsidRDefault="00F227CB" w:rsidP="00F227CB">
      <w:pPr>
        <w:pStyle w:val="Default"/>
        <w:spacing w:after="100" w:afterAutospacing="1"/>
        <w:contextualSpacing/>
        <w:jc w:val="center"/>
        <w:rPr>
          <w:b/>
          <w:bCs/>
        </w:rPr>
      </w:pPr>
      <w:r w:rsidRPr="00CB3792">
        <w:rPr>
          <w:b/>
          <w:bCs/>
        </w:rPr>
        <w:t>§ 1</w:t>
      </w:r>
    </w:p>
    <w:p w:rsidR="00F227CB" w:rsidRPr="00D96E6C" w:rsidRDefault="00F227CB" w:rsidP="00F227C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0E70">
        <w:rPr>
          <w:rFonts w:ascii="Times New Roman" w:hAnsi="Times New Roman" w:cs="Times New Roman"/>
          <w:bCs/>
          <w:sz w:val="24"/>
          <w:szCs w:val="24"/>
        </w:rPr>
        <w:t>Przedmiotem umowy jest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6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organizacja Festynu ekologicznego w dniach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02.06.2022 r. -03.06.2022</w:t>
      </w:r>
      <w:r w:rsidRPr="00D96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</w:t>
      </w:r>
      <w:r w:rsidRPr="00D96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uczniów klas III –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suwalskich szkół podstawowych.</w:t>
      </w:r>
    </w:p>
    <w:p w:rsidR="00F227CB" w:rsidRPr="00C81C3C" w:rsidRDefault="00F227CB" w:rsidP="00F227C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CA4">
        <w:rPr>
          <w:rFonts w:ascii="Times New Roman" w:hAnsi="Times New Roman" w:cs="Times New Roman"/>
          <w:sz w:val="24"/>
          <w:szCs w:val="24"/>
        </w:rPr>
        <w:t xml:space="preserve">Zamawiający, zgodnie ze złożoną w dniu </w:t>
      </w:r>
      <w:r>
        <w:rPr>
          <w:rFonts w:ascii="Times New Roman" w:hAnsi="Times New Roman" w:cs="Times New Roman"/>
          <w:sz w:val="24"/>
          <w:szCs w:val="24"/>
        </w:rPr>
        <w:t>…….. 2022</w:t>
      </w:r>
      <w:r w:rsidRPr="00076CA4">
        <w:rPr>
          <w:rFonts w:ascii="Times New Roman" w:hAnsi="Times New Roman" w:cs="Times New Roman"/>
          <w:sz w:val="24"/>
          <w:szCs w:val="24"/>
        </w:rPr>
        <w:t xml:space="preserve"> r. ofertą, zleca Wykonawcy realizację usługi polegającej na </w:t>
      </w:r>
      <w:r w:rsidRPr="00076CA4">
        <w:rPr>
          <w:rFonts w:ascii="Times New Roman" w:hAnsi="Times New Roman" w:cs="Times New Roman"/>
          <w:color w:val="000000" w:themeColor="text1"/>
          <w:sz w:val="24"/>
          <w:szCs w:val="24"/>
        </w:rPr>
        <w:t>organizacji Festynu ekologicznego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 którym mowa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ust. 1.</w:t>
      </w:r>
      <w:r w:rsidRPr="00076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46A35" w:rsidRPr="00A46A35" w:rsidRDefault="00F227CB" w:rsidP="00A46A3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3C">
        <w:rPr>
          <w:rFonts w:ascii="Times New Roman" w:hAnsi="Times New Roman" w:cs="Times New Roman"/>
          <w:sz w:val="24"/>
          <w:szCs w:val="24"/>
        </w:rPr>
        <w:t xml:space="preserve"> Miejsce realizacji umowy: Plac Marii Konopnickiej w Suwałkach, ul. T. Noniewicza</w:t>
      </w:r>
      <w:r w:rsidR="00A46A35">
        <w:rPr>
          <w:rFonts w:ascii="Times New Roman" w:hAnsi="Times New Roman" w:cs="Times New Roman"/>
          <w:sz w:val="24"/>
          <w:szCs w:val="24"/>
        </w:rPr>
        <w:t>.</w:t>
      </w:r>
    </w:p>
    <w:p w:rsidR="00A46A35" w:rsidRDefault="00A46A35" w:rsidP="00A46A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A35" w:rsidRPr="00A46A35" w:rsidRDefault="00A46A35" w:rsidP="00A46A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A35" w:rsidRPr="00A46A35" w:rsidRDefault="00A46A35" w:rsidP="00A46A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27CB" w:rsidRPr="00CB3792" w:rsidRDefault="00F227CB" w:rsidP="00F227CB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792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3792">
        <w:rPr>
          <w:rFonts w:ascii="Times New Roman" w:hAnsi="Times New Roman" w:cs="Times New Roman"/>
          <w:b/>
          <w:sz w:val="24"/>
          <w:szCs w:val="24"/>
        </w:rPr>
        <w:t>2</w:t>
      </w:r>
    </w:p>
    <w:p w:rsidR="00F227CB" w:rsidRPr="00AF5721" w:rsidRDefault="00F227CB" w:rsidP="00F227CB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7CB" w:rsidRPr="00A728ED" w:rsidRDefault="00F227CB" w:rsidP="00F227C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festynu zostaną przeprowadzone </w:t>
      </w:r>
      <w:r w:rsidRPr="00587361">
        <w:rPr>
          <w:rFonts w:ascii="Times New Roman" w:hAnsi="Times New Roman" w:cs="Times New Roman"/>
          <w:sz w:val="24"/>
          <w:szCs w:val="24"/>
        </w:rPr>
        <w:t xml:space="preserve">warsztaty, </w:t>
      </w:r>
      <w:r w:rsidRPr="005873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których mowa w złożonej ofercie </w:t>
      </w:r>
      <w:r>
        <w:rPr>
          <w:rFonts w:ascii="Times New Roman" w:hAnsi="Times New Roman" w:cs="Times New Roman"/>
          <w:sz w:val="24"/>
          <w:szCs w:val="24"/>
        </w:rPr>
        <w:t>w dniu …….04.2022</w:t>
      </w:r>
      <w:r w:rsidRPr="00587361">
        <w:rPr>
          <w:rFonts w:ascii="Times New Roman" w:hAnsi="Times New Roman" w:cs="Times New Roman"/>
          <w:sz w:val="24"/>
          <w:szCs w:val="24"/>
        </w:rPr>
        <w:t xml:space="preserve"> r.</w:t>
      </w:r>
      <w:r w:rsidRPr="00AF5721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</w:p>
    <w:p w:rsidR="00F227CB" w:rsidRPr="00AF5721" w:rsidRDefault="00F227CB" w:rsidP="00F227C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721">
        <w:rPr>
          <w:rFonts w:ascii="Times New Roman" w:hAnsi="Times New Roman" w:cs="Times New Roman"/>
          <w:bCs/>
          <w:color w:val="000000"/>
          <w:sz w:val="24"/>
          <w:szCs w:val="24"/>
        </w:rPr>
        <w:t>Harmonogram festynu:</w:t>
      </w:r>
    </w:p>
    <w:p w:rsidR="00F227CB" w:rsidRPr="00AF5721" w:rsidRDefault="00F227CB" w:rsidP="00F227CB">
      <w:pPr>
        <w:spacing w:after="0" w:line="360" w:lineRule="auto"/>
        <w:ind w:left="360" w:firstLine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dzień</w:t>
      </w:r>
      <w:r w:rsidRPr="00AF57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(02.06.2022</w:t>
      </w:r>
      <w:r w:rsidRPr="00AF5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r.) </w:t>
      </w:r>
      <w:r w:rsidRPr="00AF5721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AF5721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wg harmonogramu z podziałem na szkoły stanowiącym załącznik nr 1 do umowy,</w:t>
      </w:r>
    </w:p>
    <w:p w:rsidR="00F227CB" w:rsidRDefault="00F227CB" w:rsidP="00F227CB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5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 dzień</w:t>
      </w:r>
      <w:r w:rsidRPr="00AF57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(03.06.2022</w:t>
      </w:r>
      <w:r w:rsidRPr="00AF5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r.)</w:t>
      </w:r>
      <w:r w:rsidRPr="00AF57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F5721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AF5721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wg harmonogramu z podziałem na szkoły stanowiącym załącznik nr 2 do umowy.</w:t>
      </w:r>
    </w:p>
    <w:p w:rsidR="00F227CB" w:rsidRPr="00CB3792" w:rsidRDefault="00F227CB" w:rsidP="00F227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8ED">
        <w:rPr>
          <w:rFonts w:ascii="Times New Roman" w:hAnsi="Times New Roman" w:cs="Times New Roman"/>
          <w:sz w:val="24"/>
          <w:szCs w:val="24"/>
        </w:rPr>
        <w:t xml:space="preserve">Zamawiający wymaga, aby proponowane działania były dostosowane dla osób </w:t>
      </w:r>
      <w:r w:rsidRPr="00A728ED">
        <w:rPr>
          <w:rFonts w:ascii="Times New Roman" w:hAnsi="Times New Roman" w:cs="Times New Roman"/>
          <w:sz w:val="24"/>
          <w:szCs w:val="24"/>
        </w:rPr>
        <w:br/>
      </w:r>
      <w:r w:rsidRPr="00A728ED">
        <w:rPr>
          <w:rFonts w:ascii="Times New Roman" w:eastAsia="Times New Roman" w:hAnsi="Times New Roman" w:cs="Times New Roman"/>
          <w:sz w:val="24"/>
          <w:szCs w:val="24"/>
        </w:rPr>
        <w:t xml:space="preserve">z uwzględnieniem minimalnych wymagań, o których mowa w art. 6 ustawy z dnia                 19 lipca 2019 r. </w:t>
      </w:r>
      <w:r w:rsidRPr="00A728ED">
        <w:rPr>
          <w:rFonts w:ascii="Times New Roman" w:eastAsia="Times New Roman" w:hAnsi="Times New Roman" w:cs="Times New Roman"/>
          <w:iCs/>
          <w:sz w:val="24"/>
          <w:szCs w:val="24"/>
        </w:rPr>
        <w:t>o zapewnianiu dostępności osobom ze szczególnymi potrzebami</w:t>
      </w:r>
      <w:r w:rsidRPr="00A728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(</w:t>
      </w:r>
      <w:r w:rsidR="00E01E04">
        <w:rPr>
          <w:rFonts w:ascii="Times New Roman" w:eastAsia="Times New Roman" w:hAnsi="Times New Roman" w:cs="Times New Roman"/>
          <w:sz w:val="24"/>
          <w:szCs w:val="24"/>
        </w:rPr>
        <w:t xml:space="preserve">tj. </w:t>
      </w:r>
      <w:r w:rsidRPr="00A728ED">
        <w:rPr>
          <w:rFonts w:ascii="Times New Roman" w:eastAsia="Times New Roman" w:hAnsi="Times New Roman" w:cs="Times New Roman"/>
          <w:sz w:val="24"/>
          <w:szCs w:val="24"/>
        </w:rPr>
        <w:t>Dz. U. z 2020 r. poz. 1062 z późn. zm.).</w:t>
      </w:r>
    </w:p>
    <w:p w:rsidR="00F227CB" w:rsidRPr="00AF5721" w:rsidRDefault="00F227CB" w:rsidP="00F227CB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5721">
        <w:rPr>
          <w:rFonts w:ascii="Times New Roman" w:hAnsi="Times New Roman" w:cs="Times New Roman"/>
          <w:sz w:val="24"/>
          <w:szCs w:val="24"/>
        </w:rPr>
        <w:t>Koszty materiałów niezbędnych do przeprowadzenia ww. usług pokrywa Wykonawca.</w:t>
      </w:r>
    </w:p>
    <w:p w:rsidR="00F227CB" w:rsidRPr="00C24E63" w:rsidRDefault="00F227CB" w:rsidP="00F227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4E63">
        <w:rPr>
          <w:rFonts w:ascii="Times New Roman" w:hAnsi="Times New Roman" w:cs="Times New Roman"/>
          <w:sz w:val="24"/>
          <w:szCs w:val="24"/>
        </w:rPr>
        <w:t xml:space="preserve">Zamawiający oczekuje od Wykonawcy zapewnienia zaplecza technicznego niezbędnego do realizacji zamówienia ww. wydarzenia (np. namioty, sprzęt do nagłośnienia, pomoce dydaktyczne). Zamawiający nie zapewnia sceny, natomiast </w:t>
      </w:r>
      <w:r>
        <w:rPr>
          <w:rFonts w:ascii="Times New Roman" w:hAnsi="Times New Roman" w:cs="Times New Roman"/>
          <w:sz w:val="24"/>
          <w:szCs w:val="24"/>
        </w:rPr>
        <w:t xml:space="preserve">zagwarantowany zostaje dostęp </w:t>
      </w:r>
      <w:r w:rsidRPr="00C24E63">
        <w:rPr>
          <w:rFonts w:ascii="Times New Roman" w:hAnsi="Times New Roman" w:cs="Times New Roman"/>
          <w:sz w:val="24"/>
          <w:szCs w:val="24"/>
        </w:rPr>
        <w:t>poboru prądu.</w:t>
      </w:r>
    </w:p>
    <w:p w:rsidR="00F227CB" w:rsidRPr="00C24E63" w:rsidRDefault="00F227CB" w:rsidP="00F227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4E63">
        <w:rPr>
          <w:rFonts w:ascii="Times New Roman" w:hAnsi="Times New Roman" w:cs="Times New Roman"/>
          <w:sz w:val="24"/>
          <w:szCs w:val="24"/>
        </w:rPr>
        <w:t>W przypadku awarii sprzętu w trakcie trwania Festynu, Zamawiający wymaga, aby Wykonawca zapewnił sprzęt zastępczy umożliwiający dalsze prawidłowe poprowadzenie Festynu,</w:t>
      </w:r>
    </w:p>
    <w:p w:rsidR="00F227CB" w:rsidRPr="007371E7" w:rsidRDefault="00F227CB" w:rsidP="00F227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4E63">
        <w:rPr>
          <w:rFonts w:ascii="Times New Roman" w:hAnsi="Times New Roman" w:cs="Times New Roman"/>
          <w:sz w:val="24"/>
          <w:szCs w:val="24"/>
        </w:rPr>
        <w:t xml:space="preserve">Dotarcie i powrót uczniów na miejsce Festynu zapewnia Zamawiający. </w:t>
      </w:r>
    </w:p>
    <w:p w:rsidR="00F227CB" w:rsidRPr="00AF5721" w:rsidRDefault="00F227CB" w:rsidP="00F227CB">
      <w:pPr>
        <w:spacing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21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721">
        <w:rPr>
          <w:rFonts w:ascii="Times New Roman" w:hAnsi="Times New Roman" w:cs="Times New Roman"/>
          <w:b/>
          <w:sz w:val="24"/>
          <w:szCs w:val="24"/>
        </w:rPr>
        <w:t>3</w:t>
      </w:r>
    </w:p>
    <w:p w:rsidR="00F227CB" w:rsidRPr="00AF5721" w:rsidRDefault="00F227CB" w:rsidP="00F227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Wykonawca z</w:t>
      </w:r>
      <w:r w:rsidRPr="00AF572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wykonanie przedmiotu umowy</w:t>
      </w:r>
      <w:r w:rsidRPr="00AF57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o którym mowa w</w:t>
      </w:r>
      <w:r w:rsidRPr="00AF5721">
        <w:rPr>
          <w:rFonts w:ascii="Times New Roman" w:hAnsi="Times New Roman" w:cs="Times New Roman"/>
          <w:color w:val="000000"/>
          <w:sz w:val="24"/>
          <w:szCs w:val="24"/>
        </w:rPr>
        <w:t xml:space="preserve"> § 1,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otrzyma wynagrodzenie w wysokości </w:t>
      </w:r>
      <w:r w:rsidRPr="00AF5721">
        <w:rPr>
          <w:rFonts w:ascii="Times New Roman" w:hAnsi="Times New Roman" w:cs="Times New Roman"/>
          <w:color w:val="000000"/>
          <w:sz w:val="24"/>
          <w:szCs w:val="24"/>
        </w:rPr>
        <w:t>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......zł brutto (słownie:</w:t>
      </w:r>
      <w:r w:rsidRPr="00AF5721">
        <w:rPr>
          <w:rFonts w:ascii="Times New Roman" w:hAnsi="Times New Roman" w:cs="Times New Roman"/>
          <w:color w:val="000000"/>
          <w:sz w:val="24"/>
          <w:szCs w:val="24"/>
        </w:rPr>
        <w:t>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  <w:r w:rsidRPr="00AF5721">
        <w:rPr>
          <w:rFonts w:ascii="Times New Roman" w:hAnsi="Times New Roman" w:cs="Times New Roman"/>
          <w:color w:val="000000"/>
          <w:sz w:val="24"/>
          <w:szCs w:val="24"/>
        </w:rPr>
        <w:t>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....... złotych), w tym …. % vat, </w:t>
      </w:r>
      <w:r w:rsidRPr="00AF5721">
        <w:rPr>
          <w:rFonts w:ascii="Times New Roman" w:hAnsi="Times New Roman" w:cs="Times New Roman"/>
          <w:color w:val="000000"/>
          <w:sz w:val="24"/>
          <w:szCs w:val="24"/>
        </w:rPr>
        <w:t>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......zł netto (słownie:</w:t>
      </w:r>
      <w:r w:rsidRPr="00AF5721">
        <w:rPr>
          <w:rFonts w:ascii="Times New Roman" w:hAnsi="Times New Roman" w:cs="Times New Roman"/>
          <w:color w:val="000000"/>
          <w:sz w:val="24"/>
          <w:szCs w:val="24"/>
        </w:rPr>
        <w:t>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 złotych).</w:t>
      </w:r>
    </w:p>
    <w:p w:rsidR="00F227CB" w:rsidRPr="00AF5721" w:rsidRDefault="00F227CB" w:rsidP="00F227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721">
        <w:rPr>
          <w:rFonts w:ascii="Times New Roman" w:hAnsi="Times New Roman" w:cs="Times New Roman"/>
          <w:sz w:val="24"/>
          <w:szCs w:val="24"/>
        </w:rPr>
        <w:t>Kwota wynagrodzenia zostanie przekazana przelewem na rachunek bankowy Wykonawcy</w:t>
      </w:r>
      <w:r w:rsidR="00581E3E">
        <w:rPr>
          <w:rFonts w:ascii="Times New Roman" w:hAnsi="Times New Roman" w:cs="Times New Roman"/>
          <w:sz w:val="24"/>
          <w:szCs w:val="24"/>
        </w:rPr>
        <w:t xml:space="preserve">: </w:t>
      </w:r>
      <w:r w:rsidRPr="00AF572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  <w:r w:rsidR="00581E3E">
        <w:rPr>
          <w:rFonts w:ascii="Times New Roman" w:hAnsi="Times New Roman" w:cs="Times New Roman"/>
          <w:color w:val="000000"/>
          <w:sz w:val="24"/>
          <w:szCs w:val="24"/>
        </w:rPr>
        <w:t>……..</w:t>
      </w:r>
    </w:p>
    <w:p w:rsidR="00F227CB" w:rsidRPr="002B6D70" w:rsidRDefault="00F227CB" w:rsidP="00F227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721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>
        <w:rPr>
          <w:rFonts w:ascii="Times New Roman" w:hAnsi="Times New Roman" w:cs="Times New Roman"/>
          <w:sz w:val="24"/>
          <w:szCs w:val="24"/>
        </w:rPr>
        <w:t xml:space="preserve">dla Wykonawcy </w:t>
      </w:r>
      <w:r w:rsidRPr="00AF5721">
        <w:rPr>
          <w:rFonts w:ascii="Times New Roman" w:hAnsi="Times New Roman" w:cs="Times New Roman"/>
          <w:sz w:val="24"/>
          <w:szCs w:val="24"/>
        </w:rPr>
        <w:t>nastąpi w terminie 14 dni po realizacji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F5721">
        <w:rPr>
          <w:rFonts w:ascii="Times New Roman" w:hAnsi="Times New Roman" w:cs="Times New Roman"/>
          <w:sz w:val="24"/>
          <w:szCs w:val="24"/>
        </w:rPr>
        <w:t xml:space="preserve"> ww. zadania i dostarczenia prawidłowo wystawionego rachunku/faktury.    </w:t>
      </w:r>
      <w:r w:rsidRPr="000D278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27CB" w:rsidRPr="00A46A35" w:rsidRDefault="00F227CB" w:rsidP="00A46A35">
      <w:pPr>
        <w:pStyle w:val="Akapitzlist"/>
        <w:numPr>
          <w:ilvl w:val="0"/>
          <w:numId w:val="2"/>
        </w:numPr>
        <w:spacing w:after="0" w:line="360" w:lineRule="auto"/>
        <w:ind w:left="425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Rachunek/faktura,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którym mowa w ust. 3, zostanie wystawiony</w:t>
      </w:r>
      <w:r w:rsidRPr="00B66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Wykonawcę </w:t>
      </w:r>
      <w:r w:rsidRPr="00B66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sporządzeniu protokołu zdawczo-odbiorczego, </w:t>
      </w:r>
      <w:r w:rsidRPr="00B66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klauzulą: „odebrane bez zastrzeżeń”. </w:t>
      </w:r>
      <w:r w:rsidRPr="00F227CB">
        <w:rPr>
          <w:rFonts w:ascii="Times New Roman" w:hAnsi="Times New Roman" w:cs="Times New Roman"/>
          <w:sz w:val="24"/>
          <w:szCs w:val="24"/>
        </w:rPr>
        <w:t xml:space="preserve">     </w:t>
      </w:r>
      <w:r w:rsidRPr="00A46A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27CB" w:rsidRDefault="00F227CB" w:rsidP="00F227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721">
        <w:rPr>
          <w:rFonts w:ascii="Times New Roman" w:hAnsi="Times New Roman" w:cs="Times New Roman"/>
          <w:color w:val="000000"/>
          <w:sz w:val="24"/>
          <w:szCs w:val="24"/>
        </w:rPr>
        <w:t xml:space="preserve">Dane do faktury: </w:t>
      </w:r>
      <w:bookmarkStart w:id="0" w:name="_GoBack"/>
      <w:bookmarkEnd w:id="0"/>
    </w:p>
    <w:p w:rsidR="00F227CB" w:rsidRPr="00AF5721" w:rsidRDefault="00F227CB" w:rsidP="00F227C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7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Nabywca</w:t>
      </w:r>
      <w:r w:rsidRPr="00AF5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  <w:r w:rsidRPr="00AF5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AF572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Odbiorca</w:t>
      </w:r>
      <w:r w:rsidRPr="00AF5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F227CB" w:rsidRPr="00AF5721" w:rsidRDefault="00F227CB" w:rsidP="00F227C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721">
        <w:rPr>
          <w:rFonts w:ascii="Times New Roman" w:hAnsi="Times New Roman" w:cs="Times New Roman"/>
          <w:color w:val="000000"/>
          <w:sz w:val="24"/>
          <w:szCs w:val="24"/>
        </w:rPr>
        <w:t xml:space="preserve">Miasto Suwałki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AF5721">
        <w:rPr>
          <w:rFonts w:ascii="Times New Roman" w:hAnsi="Times New Roman" w:cs="Times New Roman"/>
          <w:color w:val="000000"/>
          <w:sz w:val="24"/>
          <w:szCs w:val="24"/>
        </w:rPr>
        <w:t xml:space="preserve">   Urząd Miejski w Suwałkach </w:t>
      </w:r>
    </w:p>
    <w:p w:rsidR="00F227CB" w:rsidRPr="00AF5721" w:rsidRDefault="00F227CB" w:rsidP="00F227C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721">
        <w:rPr>
          <w:rFonts w:ascii="Times New Roman" w:hAnsi="Times New Roman" w:cs="Times New Roman"/>
          <w:color w:val="000000"/>
          <w:sz w:val="24"/>
          <w:szCs w:val="24"/>
        </w:rPr>
        <w:t xml:space="preserve">ul. Mickiewicza 1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AF5721">
        <w:rPr>
          <w:rFonts w:ascii="Times New Roman" w:hAnsi="Times New Roman" w:cs="Times New Roman"/>
          <w:color w:val="000000"/>
          <w:sz w:val="24"/>
          <w:szCs w:val="24"/>
        </w:rPr>
        <w:t xml:space="preserve">ul. Mickiewicza 1 </w:t>
      </w:r>
    </w:p>
    <w:p w:rsidR="00F227CB" w:rsidRPr="00AF5721" w:rsidRDefault="00F227CB" w:rsidP="00F227C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721">
        <w:rPr>
          <w:rFonts w:ascii="Times New Roman" w:hAnsi="Times New Roman" w:cs="Times New Roman"/>
          <w:color w:val="000000"/>
          <w:sz w:val="24"/>
          <w:szCs w:val="24"/>
        </w:rPr>
        <w:t xml:space="preserve">16-400 Suwałki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AF5721">
        <w:rPr>
          <w:rFonts w:ascii="Times New Roman" w:hAnsi="Times New Roman" w:cs="Times New Roman"/>
          <w:color w:val="000000"/>
          <w:sz w:val="24"/>
          <w:szCs w:val="24"/>
        </w:rPr>
        <w:t xml:space="preserve">  16-400 Suwałki </w:t>
      </w:r>
    </w:p>
    <w:p w:rsidR="00F227CB" w:rsidRPr="00A46A35" w:rsidRDefault="00F227CB" w:rsidP="00A46A3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721">
        <w:rPr>
          <w:rFonts w:ascii="Times New Roman" w:hAnsi="Times New Roman" w:cs="Times New Roman"/>
          <w:color w:val="000000"/>
          <w:sz w:val="24"/>
          <w:szCs w:val="24"/>
        </w:rPr>
        <w:t xml:space="preserve">NIP: 844-215-51-52 </w:t>
      </w:r>
    </w:p>
    <w:p w:rsidR="00F227CB" w:rsidRPr="00AF5721" w:rsidRDefault="00F227CB" w:rsidP="00F227CB">
      <w:pPr>
        <w:pStyle w:val="Akapitzlist"/>
        <w:autoSpaceDE w:val="0"/>
        <w:autoSpaceDN w:val="0"/>
        <w:adjustRightInd w:val="0"/>
        <w:spacing w:after="100" w:afterAutospacing="1" w:line="240" w:lineRule="auto"/>
        <w:ind w:left="357"/>
        <w:rPr>
          <w:rFonts w:ascii="Times New Roman" w:hAnsi="Times New Roman" w:cs="Times New Roman"/>
          <w:color w:val="000000"/>
          <w:sz w:val="24"/>
          <w:szCs w:val="24"/>
        </w:rPr>
      </w:pPr>
    </w:p>
    <w:p w:rsidR="00F227CB" w:rsidRPr="00076CA4" w:rsidRDefault="00F227CB" w:rsidP="00F227CB">
      <w:pPr>
        <w:pStyle w:val="Akapitzlist"/>
        <w:autoSpaceDE w:val="0"/>
        <w:autoSpaceDN w:val="0"/>
        <w:adjustRightInd w:val="0"/>
        <w:spacing w:after="100" w:afterAutospacing="1" w:line="240" w:lineRule="atLeast"/>
        <w:ind w:left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</w:t>
      </w:r>
      <w:r w:rsidRPr="00AF5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</w:p>
    <w:p w:rsidR="00F227CB" w:rsidRPr="00AF5721" w:rsidRDefault="00F227CB" w:rsidP="00F227CB">
      <w:pPr>
        <w:pStyle w:val="Teksttreci20"/>
        <w:numPr>
          <w:ilvl w:val="0"/>
          <w:numId w:val="3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721">
        <w:rPr>
          <w:rFonts w:ascii="Times New Roman" w:hAnsi="Times New Roman" w:cs="Times New Roman"/>
          <w:color w:val="000000"/>
          <w:sz w:val="24"/>
          <w:szCs w:val="24"/>
        </w:rPr>
        <w:t>W przypadku niewykonania lub nienależytego wykonania zlecenia w terminie Zamawiającemu przysługuje od Wykonawcy kara umowna w wysokości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20%  ustalonego  wynagrodzenia, o którym mowa w §</w:t>
      </w:r>
      <w:r w:rsidR="00581E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 ust. 1umowy.</w:t>
      </w:r>
    </w:p>
    <w:p w:rsidR="00F227CB" w:rsidRPr="00AF5721" w:rsidRDefault="00F227CB" w:rsidP="00F227CB">
      <w:pPr>
        <w:pStyle w:val="Teksttreci20"/>
        <w:numPr>
          <w:ilvl w:val="0"/>
          <w:numId w:val="3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721">
        <w:rPr>
          <w:rFonts w:ascii="Times New Roman" w:hAnsi="Times New Roman" w:cs="Times New Roman"/>
          <w:color w:val="000000"/>
          <w:sz w:val="24"/>
          <w:szCs w:val="24"/>
        </w:rPr>
        <w:t>W przypadku opóźnienia Wykonawcy z wykonaniem zlecenia Zamawiającemu przysługuje prawo odstąpienia od umowy ze skutkiem natychmiastowym,</w:t>
      </w:r>
      <w:r w:rsidRPr="00AF5721">
        <w:rPr>
          <w:rFonts w:ascii="Times New Roman" w:hAnsi="Times New Roman" w:cs="Times New Roman"/>
          <w:color w:val="000000"/>
          <w:sz w:val="24"/>
          <w:szCs w:val="24"/>
        </w:rPr>
        <w:br/>
        <w:t>z zachowaniem prawa do kary umownej, o której mowa w ust. 1.</w:t>
      </w:r>
    </w:p>
    <w:p w:rsidR="00F227CB" w:rsidRPr="00AF5721" w:rsidRDefault="00F227CB" w:rsidP="00F227CB">
      <w:pPr>
        <w:pStyle w:val="Teksttreci20"/>
        <w:numPr>
          <w:ilvl w:val="0"/>
          <w:numId w:val="3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721">
        <w:rPr>
          <w:rFonts w:ascii="Times New Roman" w:hAnsi="Times New Roman" w:cs="Times New Roman"/>
          <w:color w:val="000000"/>
          <w:sz w:val="24"/>
          <w:szCs w:val="24"/>
        </w:rPr>
        <w:t>W przypadku szkody wynikającej z niewykonania lub nienależytego wykonania przedmiotu umowy, przewyższającej wysokość zastrzeżonej kary umownej Zamawiającemu przysługuje prawo do dochodzenia odszkodowania na zasadach ogólnych.</w:t>
      </w:r>
    </w:p>
    <w:p w:rsidR="00F227CB" w:rsidRDefault="00F227CB" w:rsidP="00F227CB">
      <w:pPr>
        <w:spacing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F227CB" w:rsidRDefault="00F227CB" w:rsidP="00F227CB">
      <w:pPr>
        <w:spacing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7CB" w:rsidRPr="00AF5721" w:rsidRDefault="00F227CB" w:rsidP="00F227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</w:t>
      </w:r>
      <w:r w:rsidRPr="00AF5721">
        <w:rPr>
          <w:rFonts w:ascii="Times New Roman" w:hAnsi="Times New Roman" w:cs="Times New Roman"/>
          <w:sz w:val="24"/>
          <w:szCs w:val="24"/>
        </w:rPr>
        <w:t xml:space="preserve"> zmiany </w:t>
      </w:r>
      <w:r>
        <w:rPr>
          <w:rFonts w:ascii="Times New Roman" w:hAnsi="Times New Roman" w:cs="Times New Roman"/>
          <w:sz w:val="24"/>
          <w:szCs w:val="24"/>
        </w:rPr>
        <w:t>umowy wymagają formy</w:t>
      </w:r>
      <w:r w:rsidRPr="00AF5721">
        <w:rPr>
          <w:rFonts w:ascii="Times New Roman" w:hAnsi="Times New Roman" w:cs="Times New Roman"/>
          <w:sz w:val="24"/>
          <w:szCs w:val="24"/>
        </w:rPr>
        <w:t xml:space="preserve"> pisemnej pod rygorem nieważności.</w:t>
      </w:r>
    </w:p>
    <w:p w:rsidR="00F227CB" w:rsidRDefault="00F227CB" w:rsidP="00F227CB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F227CB" w:rsidRPr="00AF5721" w:rsidRDefault="00F227CB" w:rsidP="00F227CB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7CB" w:rsidRPr="00AF5721" w:rsidRDefault="00F227CB" w:rsidP="00F227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721">
        <w:rPr>
          <w:rFonts w:ascii="Times New Roman" w:hAnsi="Times New Roman" w:cs="Times New Roman"/>
          <w:sz w:val="24"/>
          <w:szCs w:val="24"/>
        </w:rPr>
        <w:t>W sprawach nieuregulowanych niniejszą umową stosuje się przepisy Kodeksu Cywilnego. Właściwym do rozstrzygania sporów mogących wyniknąć w wyniku realizacji niniejszej umowy jest Sąd właściwy dla Zamawiającego.</w:t>
      </w:r>
    </w:p>
    <w:p w:rsidR="00F227CB" w:rsidRDefault="00F227CB" w:rsidP="00F227CB">
      <w:pPr>
        <w:spacing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21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F227CB" w:rsidRPr="00AF5721" w:rsidRDefault="00F227CB" w:rsidP="00F227CB">
      <w:pPr>
        <w:spacing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7CB" w:rsidRDefault="00F227CB" w:rsidP="00F227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721">
        <w:rPr>
          <w:rFonts w:ascii="Times New Roman" w:hAnsi="Times New Roman" w:cs="Times New Roman"/>
          <w:sz w:val="24"/>
          <w:szCs w:val="24"/>
        </w:rPr>
        <w:t>Zapytanie of</w:t>
      </w:r>
      <w:r>
        <w:rPr>
          <w:rFonts w:ascii="Times New Roman" w:hAnsi="Times New Roman" w:cs="Times New Roman"/>
          <w:sz w:val="24"/>
          <w:szCs w:val="24"/>
        </w:rPr>
        <w:t>ertowe z dnia …...04.2022 r. oraz załącznik nr 1 do zapytania ofertowego stan</w:t>
      </w:r>
      <w:r w:rsidRPr="00AF5721">
        <w:rPr>
          <w:rFonts w:ascii="Times New Roman" w:hAnsi="Times New Roman" w:cs="Times New Roman"/>
          <w:sz w:val="24"/>
          <w:szCs w:val="24"/>
        </w:rPr>
        <w:t>owi integralną część niniejszej umowy.</w:t>
      </w:r>
    </w:p>
    <w:p w:rsidR="00E60555" w:rsidRDefault="00E60555" w:rsidP="00E60555">
      <w:pPr>
        <w:spacing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21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E60555" w:rsidRDefault="00E60555" w:rsidP="00F227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555" w:rsidRDefault="00E60555" w:rsidP="00E605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B4D">
        <w:rPr>
          <w:rFonts w:ascii="Times New Roman" w:hAnsi="Times New Roman" w:cs="Times New Roman"/>
          <w:sz w:val="24"/>
          <w:szCs w:val="24"/>
        </w:rPr>
        <w:t>Zamówienie realizowane jest w ramach projektu pn. „Poprawa jakości systemu transportu pub</w:t>
      </w:r>
      <w:r>
        <w:rPr>
          <w:rFonts w:ascii="Times New Roman" w:hAnsi="Times New Roman" w:cs="Times New Roman"/>
          <w:sz w:val="24"/>
          <w:szCs w:val="24"/>
        </w:rPr>
        <w:t>licznego w mieście Suwałki – IV</w:t>
      </w:r>
      <w:r w:rsidRPr="008E0B4D">
        <w:rPr>
          <w:rFonts w:ascii="Times New Roman" w:hAnsi="Times New Roman" w:cs="Times New Roman"/>
          <w:sz w:val="24"/>
          <w:szCs w:val="24"/>
        </w:rPr>
        <w:t xml:space="preserve"> etap” współfinansowanego w ramach Regionalnego Programu Operacyjnego Województwa Podlaskiego na lata 2014-2020. </w:t>
      </w:r>
    </w:p>
    <w:p w:rsidR="00F227CB" w:rsidRDefault="00E60555" w:rsidP="00F227CB">
      <w:pPr>
        <w:spacing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F227CB" w:rsidRPr="00B461DB" w:rsidRDefault="00F227CB" w:rsidP="00F227CB">
      <w:pPr>
        <w:spacing w:after="100" w:afterAutospacing="1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27CB" w:rsidRDefault="00F227CB" w:rsidP="00F227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5721">
        <w:rPr>
          <w:rFonts w:ascii="Times New Roman" w:hAnsi="Times New Roman" w:cs="Times New Roman"/>
          <w:sz w:val="24"/>
          <w:szCs w:val="24"/>
        </w:rPr>
        <w:t>Umowa została sporządzona w 2 jednobrzmiących egzemplar</w:t>
      </w:r>
      <w:r>
        <w:rPr>
          <w:rFonts w:ascii="Times New Roman" w:hAnsi="Times New Roman" w:cs="Times New Roman"/>
          <w:sz w:val="24"/>
          <w:szCs w:val="24"/>
        </w:rPr>
        <w:t>zach, po 1 dla każdej ze stron.</w:t>
      </w:r>
    </w:p>
    <w:p w:rsidR="00F227CB" w:rsidRPr="00AF5721" w:rsidRDefault="00F227CB" w:rsidP="00F227CB">
      <w:pPr>
        <w:rPr>
          <w:rFonts w:ascii="Times New Roman" w:hAnsi="Times New Roman" w:cs="Times New Roman"/>
          <w:sz w:val="24"/>
          <w:szCs w:val="24"/>
        </w:rPr>
      </w:pPr>
    </w:p>
    <w:p w:rsidR="00F227CB" w:rsidRPr="00AF5721" w:rsidRDefault="00F227CB" w:rsidP="00F227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72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5721">
        <w:rPr>
          <w:rFonts w:ascii="Times New Roman" w:hAnsi="Times New Roman" w:cs="Times New Roman"/>
          <w:b/>
          <w:sz w:val="24"/>
          <w:szCs w:val="24"/>
        </w:rPr>
        <w:t>WYK</w:t>
      </w:r>
      <w:r>
        <w:rPr>
          <w:rFonts w:ascii="Times New Roman" w:hAnsi="Times New Roman" w:cs="Times New Roman"/>
          <w:b/>
          <w:sz w:val="24"/>
          <w:szCs w:val="24"/>
        </w:rPr>
        <w:t>ONAWCA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Pr="00AF572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F5721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F227CB" w:rsidRDefault="00F227CB" w:rsidP="00F227CB"/>
    <w:p w:rsidR="00767046" w:rsidRDefault="00A46A35"/>
    <w:sectPr w:rsidR="00767046" w:rsidSect="00A46A3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6ECC"/>
    <w:multiLevelType w:val="hybridMultilevel"/>
    <w:tmpl w:val="2FBA6B28"/>
    <w:lvl w:ilvl="0" w:tplc="CF2EAC3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80A90"/>
    <w:multiLevelType w:val="hybridMultilevel"/>
    <w:tmpl w:val="5CB2A3DC"/>
    <w:lvl w:ilvl="0" w:tplc="C3648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023BF"/>
    <w:multiLevelType w:val="singleLevel"/>
    <w:tmpl w:val="FF40D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>
    <w:nsid w:val="68DD3090"/>
    <w:multiLevelType w:val="hybridMultilevel"/>
    <w:tmpl w:val="43BCD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227CB"/>
    <w:rsid w:val="00086CCE"/>
    <w:rsid w:val="00354ADC"/>
    <w:rsid w:val="00470DC0"/>
    <w:rsid w:val="00551FB2"/>
    <w:rsid w:val="00581E3E"/>
    <w:rsid w:val="008F5D2D"/>
    <w:rsid w:val="00A46A35"/>
    <w:rsid w:val="00C77020"/>
    <w:rsid w:val="00E01E04"/>
    <w:rsid w:val="00E60555"/>
    <w:rsid w:val="00E75901"/>
    <w:rsid w:val="00F227CB"/>
    <w:rsid w:val="00F4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7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2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227CB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F227CB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227CB"/>
    <w:pPr>
      <w:widowControl w:val="0"/>
      <w:shd w:val="clear" w:color="auto" w:fill="FFFFFF"/>
      <w:spacing w:after="0" w:line="0" w:lineRule="atLeas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902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Rydzewska</dc:creator>
  <cp:lastModifiedBy>Ewa Rydzewska</cp:lastModifiedBy>
  <cp:revision>7</cp:revision>
  <dcterms:created xsi:type="dcterms:W3CDTF">2022-04-22T06:55:00Z</dcterms:created>
  <dcterms:modified xsi:type="dcterms:W3CDTF">2022-04-22T11:07:00Z</dcterms:modified>
</cp:coreProperties>
</file>