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04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  <w:r w:rsidRPr="00E06B1C">
        <w:rPr>
          <w:rFonts w:ascii="Times New Roman" w:hAnsi="Times New Roman" w:cs="Times New Roman"/>
          <w:sz w:val="28"/>
          <w:szCs w:val="28"/>
        </w:rPr>
        <w:t xml:space="preserve">W celu prawidłowego złożenia oferty w postępowaniu </w:t>
      </w:r>
      <w:r w:rsidRPr="00244869">
        <w:rPr>
          <w:rFonts w:ascii="Times New Roman" w:hAnsi="Times New Roman" w:cs="Times New Roman"/>
          <w:b/>
          <w:sz w:val="28"/>
          <w:szCs w:val="28"/>
        </w:rPr>
        <w:t>ZP.271.</w:t>
      </w:r>
      <w:r w:rsidR="00D7381D">
        <w:rPr>
          <w:rFonts w:ascii="Times New Roman" w:hAnsi="Times New Roman" w:cs="Times New Roman"/>
          <w:b/>
          <w:sz w:val="28"/>
          <w:szCs w:val="28"/>
        </w:rPr>
        <w:t>1</w:t>
      </w:r>
      <w:r w:rsidR="00F508FB">
        <w:rPr>
          <w:rFonts w:ascii="Times New Roman" w:hAnsi="Times New Roman" w:cs="Times New Roman"/>
          <w:b/>
          <w:sz w:val="28"/>
          <w:szCs w:val="28"/>
        </w:rPr>
        <w:t>3</w:t>
      </w:r>
      <w:r w:rsidR="00404CC6">
        <w:rPr>
          <w:rFonts w:ascii="Times New Roman" w:hAnsi="Times New Roman" w:cs="Times New Roman"/>
          <w:b/>
          <w:sz w:val="28"/>
          <w:szCs w:val="28"/>
        </w:rPr>
        <w:t>5</w:t>
      </w:r>
      <w:r w:rsidRPr="00244869">
        <w:rPr>
          <w:rFonts w:ascii="Times New Roman" w:hAnsi="Times New Roman" w:cs="Times New Roman"/>
          <w:b/>
          <w:sz w:val="28"/>
          <w:szCs w:val="28"/>
        </w:rPr>
        <w:t>.2021</w:t>
      </w:r>
      <w:r w:rsidRPr="00E06B1C">
        <w:rPr>
          <w:rFonts w:ascii="Times New Roman" w:hAnsi="Times New Roman" w:cs="Times New Roman"/>
          <w:sz w:val="28"/>
          <w:szCs w:val="28"/>
        </w:rPr>
        <w:t xml:space="preserve"> Wykonawcy powinni się posługiwać 32 znakow</w:t>
      </w:r>
      <w:r w:rsidR="00E06B1C">
        <w:rPr>
          <w:rFonts w:ascii="Times New Roman" w:hAnsi="Times New Roman" w:cs="Times New Roman"/>
          <w:sz w:val="28"/>
          <w:szCs w:val="28"/>
        </w:rPr>
        <w:t>ym identyfikatorem z</w:t>
      </w:r>
      <w:r w:rsidR="008E486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06B1C">
        <w:rPr>
          <w:rFonts w:ascii="Times New Roman" w:hAnsi="Times New Roman" w:cs="Times New Roman"/>
          <w:sz w:val="28"/>
          <w:szCs w:val="28"/>
        </w:rPr>
        <w:t>miniPortalu</w:t>
      </w:r>
      <w:proofErr w:type="spellEnd"/>
    </w:p>
    <w:p w:rsidR="0082274E" w:rsidRDefault="00D24684" w:rsidP="00E06B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postępowania</w:t>
      </w:r>
      <w:r w:rsidR="00B014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1AF" w:rsidRDefault="000558BC" w:rsidP="00E06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8BC">
        <w:rPr>
          <w:rFonts w:ascii="Times New Roman" w:hAnsi="Times New Roman" w:cs="Times New Roman"/>
          <w:b/>
          <w:sz w:val="28"/>
          <w:szCs w:val="28"/>
        </w:rPr>
        <w:t>Dostawa i montaż zaplecza kontenerowego wraz z wyposażeniem przy ul.</w:t>
      </w:r>
      <w:r w:rsidR="00F508FB">
        <w:rPr>
          <w:rFonts w:ascii="Times New Roman" w:hAnsi="Times New Roman" w:cs="Times New Roman"/>
          <w:b/>
          <w:sz w:val="28"/>
          <w:szCs w:val="28"/>
        </w:rPr>
        <w:t> </w:t>
      </w:r>
      <w:r w:rsidRPr="000558BC">
        <w:rPr>
          <w:rFonts w:ascii="Times New Roman" w:hAnsi="Times New Roman" w:cs="Times New Roman"/>
          <w:b/>
          <w:sz w:val="28"/>
          <w:szCs w:val="28"/>
        </w:rPr>
        <w:t>Wojska Polskiego 17- BO</w:t>
      </w:r>
    </w:p>
    <w:p w:rsidR="009231AF" w:rsidRDefault="009231AF" w:rsidP="00E06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74E" w:rsidRPr="00E06B1C" w:rsidRDefault="0082274E" w:rsidP="003F0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74E">
        <w:rPr>
          <w:rFonts w:ascii="Times New Roman" w:eastAsia="Times New Roman" w:hAnsi="Times New Roman" w:cs="Times New Roman"/>
          <w:sz w:val="28"/>
          <w:szCs w:val="28"/>
          <w:lang w:eastAsia="pl-PL"/>
        </w:rPr>
        <w:t>Identyfikator postępowania</w:t>
      </w:r>
      <w:r w:rsidRPr="00E06B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          </w:t>
      </w:r>
      <w:r w:rsidR="005A4C77" w:rsidRPr="005A4C77">
        <w:rPr>
          <w:rFonts w:ascii="Times New Roman" w:eastAsia="Times New Roman" w:hAnsi="Times New Roman" w:cs="Times New Roman"/>
          <w:sz w:val="28"/>
          <w:szCs w:val="28"/>
          <w:lang w:eastAsia="pl-PL"/>
        </w:rPr>
        <w:t>4d6c5641-ce85-4f3b-a92c-895ac2342d50</w:t>
      </w:r>
      <w:bookmarkStart w:id="0" w:name="_GoBack"/>
      <w:bookmarkEnd w:id="0"/>
    </w:p>
    <w:p w:rsidR="0082274E" w:rsidRPr="00E06B1C" w:rsidRDefault="0082274E" w:rsidP="00E06B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274E" w:rsidRPr="00E0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E"/>
    <w:rsid w:val="000558BC"/>
    <w:rsid w:val="00082694"/>
    <w:rsid w:val="00095B41"/>
    <w:rsid w:val="000B3FFB"/>
    <w:rsid w:val="001C5760"/>
    <w:rsid w:val="00244869"/>
    <w:rsid w:val="00282404"/>
    <w:rsid w:val="003F0380"/>
    <w:rsid w:val="00404CC6"/>
    <w:rsid w:val="004E54E7"/>
    <w:rsid w:val="0058476E"/>
    <w:rsid w:val="005A4C77"/>
    <w:rsid w:val="00762FCE"/>
    <w:rsid w:val="0082274E"/>
    <w:rsid w:val="008E486B"/>
    <w:rsid w:val="009231AF"/>
    <w:rsid w:val="00B0140E"/>
    <w:rsid w:val="00B9753E"/>
    <w:rsid w:val="00BD2CE0"/>
    <w:rsid w:val="00C40B2E"/>
    <w:rsid w:val="00CB1DFB"/>
    <w:rsid w:val="00CC3891"/>
    <w:rsid w:val="00D24684"/>
    <w:rsid w:val="00D7381D"/>
    <w:rsid w:val="00DD1B63"/>
    <w:rsid w:val="00E06B1C"/>
    <w:rsid w:val="00E3012D"/>
    <w:rsid w:val="00F5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Izabela Skorupska</cp:lastModifiedBy>
  <cp:revision>8</cp:revision>
  <cp:lastPrinted>2021-06-01T11:37:00Z</cp:lastPrinted>
  <dcterms:created xsi:type="dcterms:W3CDTF">2021-10-18T10:13:00Z</dcterms:created>
  <dcterms:modified xsi:type="dcterms:W3CDTF">2021-11-16T13:28:00Z</dcterms:modified>
</cp:coreProperties>
</file>