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F22FF7">
        <w:rPr>
          <w:rFonts w:ascii="Times New Roman" w:hAnsi="Times New Roman" w:cs="Times New Roman"/>
          <w:b/>
          <w:sz w:val="28"/>
          <w:szCs w:val="28"/>
        </w:rPr>
        <w:t>107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postępowania </w:t>
      </w:r>
    </w:p>
    <w:p w:rsidR="00D24684" w:rsidRDefault="00F22FF7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FF7">
        <w:rPr>
          <w:rFonts w:ascii="Times New Roman" w:hAnsi="Times New Roman" w:cs="Times New Roman"/>
          <w:b/>
          <w:sz w:val="28"/>
          <w:szCs w:val="28"/>
        </w:rPr>
        <w:t>Fundusz sołecki –  Budowa siłowni plenerowej – Szwajcaria</w:t>
      </w:r>
    </w:p>
    <w:p w:rsidR="00F22FF7" w:rsidRDefault="00F22FF7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623C77" w:rsidRPr="00623C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4ff1b8fc-a1bd-4498-a609-4025c3974752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1C5760"/>
    <w:rsid w:val="00244869"/>
    <w:rsid w:val="00282404"/>
    <w:rsid w:val="0058476E"/>
    <w:rsid w:val="00623C77"/>
    <w:rsid w:val="0082274E"/>
    <w:rsid w:val="00B9753E"/>
    <w:rsid w:val="00BD2CE0"/>
    <w:rsid w:val="00C40B2E"/>
    <w:rsid w:val="00CB1DFB"/>
    <w:rsid w:val="00D24684"/>
    <w:rsid w:val="00DD1B63"/>
    <w:rsid w:val="00E06B1C"/>
    <w:rsid w:val="00F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4</cp:revision>
  <dcterms:created xsi:type="dcterms:W3CDTF">2021-04-12T07:47:00Z</dcterms:created>
  <dcterms:modified xsi:type="dcterms:W3CDTF">2021-09-23T07:41:00Z</dcterms:modified>
</cp:coreProperties>
</file>