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4B" w:rsidRPr="00A974DB" w:rsidRDefault="00795ADC" w:rsidP="00F26A2A">
      <w:pPr>
        <w:pStyle w:val="Tekstpodstawowy"/>
        <w:pBdr>
          <w:bottom w:val="single" w:sz="6" w:space="0" w:color="auto"/>
        </w:pBdr>
        <w:jc w:val="left"/>
        <w:rPr>
          <w:color w:val="000000"/>
          <w:sz w:val="20"/>
          <w:szCs w:val="20"/>
        </w:rPr>
      </w:pPr>
      <w:r w:rsidRPr="00A974DB">
        <w:rPr>
          <w:color w:val="000000"/>
          <w:sz w:val="20"/>
          <w:szCs w:val="20"/>
        </w:rPr>
        <w:t>POLA JASNE WYP</w:t>
      </w:r>
      <w:r w:rsidR="00D71DA8" w:rsidRPr="00A974DB">
        <w:rPr>
          <w:color w:val="000000"/>
          <w:sz w:val="20"/>
          <w:szCs w:val="20"/>
        </w:rPr>
        <w:t xml:space="preserve">EŁNIA WŁAŚCICIEL NIERUCHOMOŚCI. </w:t>
      </w:r>
      <w:r w:rsidR="00CD221A" w:rsidRPr="00A974DB">
        <w:rPr>
          <w:color w:val="000000"/>
          <w:sz w:val="20"/>
          <w:szCs w:val="20"/>
        </w:rPr>
        <w:t>CIEMNE ORGAN PODATKOWY</w:t>
      </w:r>
      <w:r w:rsidR="0015700A" w:rsidRPr="00A974DB">
        <w:rPr>
          <w:color w:val="000000"/>
          <w:sz w:val="20"/>
          <w:szCs w:val="20"/>
        </w:rPr>
        <w:t>.</w:t>
      </w:r>
      <w:r w:rsidR="002D680A" w:rsidRPr="00A974DB">
        <w:rPr>
          <w:color w:val="000000"/>
          <w:sz w:val="20"/>
          <w:szCs w:val="20"/>
        </w:rPr>
        <w:br/>
      </w:r>
      <w:r w:rsidR="007821E1" w:rsidRPr="00A974DB">
        <w:rPr>
          <w:color w:val="000000"/>
          <w:sz w:val="20"/>
          <w:szCs w:val="20"/>
        </w:rPr>
        <w:t>WYPEŁNI</w:t>
      </w:r>
      <w:r w:rsidRPr="00A974DB">
        <w:rPr>
          <w:color w:val="000000"/>
          <w:sz w:val="20"/>
          <w:szCs w:val="20"/>
        </w:rPr>
        <w:t>Ć K</w:t>
      </w:r>
      <w:r w:rsidR="00116519" w:rsidRPr="00A974DB">
        <w:rPr>
          <w:color w:val="000000"/>
          <w:sz w:val="20"/>
          <w:szCs w:val="20"/>
        </w:rPr>
        <w:t xml:space="preserve">OMPUTEROWO LUB RĘCZNIE, DUŻYMI, </w:t>
      </w:r>
      <w:r w:rsidRPr="00A974DB">
        <w:rPr>
          <w:color w:val="000000"/>
          <w:sz w:val="20"/>
          <w:szCs w:val="20"/>
        </w:rPr>
        <w:t>DRUKOWANYMI LITERAMI, CZARNYM LUB NIEBIESKIM KOLOREM</w:t>
      </w:r>
      <w:r w:rsidR="009B7CBC" w:rsidRPr="00A974DB">
        <w:rPr>
          <w:color w:val="000000"/>
          <w:sz w:val="20"/>
          <w:szCs w:val="20"/>
        </w:rPr>
        <w:t>.</w:t>
      </w:r>
    </w:p>
    <w:p w:rsidR="00572EC5" w:rsidRPr="00A974DB" w:rsidRDefault="00572EC5" w:rsidP="00CA07AB">
      <w:pPr>
        <w:pBdr>
          <w:bottom w:val="single" w:sz="6" w:space="0" w:color="auto"/>
        </w:pBdr>
        <w:jc w:val="both"/>
        <w:rPr>
          <w:color w:val="000000"/>
          <w:sz w:val="20"/>
          <w:szCs w:val="20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24"/>
        <w:gridCol w:w="7803"/>
      </w:tblGrid>
      <w:tr w:rsidR="0043776A" w:rsidRPr="00A974DB" w:rsidTr="00EE6125">
        <w:trPr>
          <w:trHeight w:val="620"/>
        </w:trPr>
        <w:tc>
          <w:tcPr>
            <w:tcW w:w="2830" w:type="dxa"/>
            <w:tcBorders>
              <w:bottom w:val="single" w:sz="4" w:space="0" w:color="auto"/>
            </w:tcBorders>
            <w:shd w:val="pct5" w:color="auto" w:fill="auto"/>
          </w:tcPr>
          <w:p w:rsidR="0043776A" w:rsidRPr="00A974DB" w:rsidRDefault="0043776A" w:rsidP="007D14E0">
            <w:pPr>
              <w:pStyle w:val="Nagwek1"/>
              <w:numPr>
                <w:ilvl w:val="0"/>
                <w:numId w:val="39"/>
              </w:numPr>
              <w:spacing w:before="0" w:after="0"/>
              <w:ind w:left="356" w:hanging="284"/>
              <w:jc w:val="both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Nr ewidencyjny </w:t>
            </w:r>
          </w:p>
          <w:p w:rsidR="00081190" w:rsidRPr="00A974DB" w:rsidRDefault="00081190" w:rsidP="00081190">
            <w:pPr>
              <w:rPr>
                <w:sz w:val="20"/>
                <w:szCs w:val="20"/>
              </w:rPr>
            </w:pPr>
          </w:p>
          <w:p w:rsidR="00E635F1" w:rsidRPr="00A974DB" w:rsidRDefault="00E635F1" w:rsidP="00CA07AB">
            <w:pPr>
              <w:rPr>
                <w:sz w:val="20"/>
                <w:szCs w:val="20"/>
              </w:rPr>
            </w:pPr>
          </w:p>
          <w:p w:rsidR="00620CAF" w:rsidRPr="00A974DB" w:rsidRDefault="00620CAF" w:rsidP="00CA07AB">
            <w:pPr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43776A" w:rsidRPr="00A974DB" w:rsidTr="00854DEA">
              <w:tc>
                <w:tcPr>
                  <w:tcW w:w="367" w:type="dxa"/>
                  <w:tcBorders>
                    <w:top w:val="nil"/>
                  </w:tcBorders>
                </w:tcPr>
                <w:p w:rsidR="0043776A" w:rsidRPr="00A974DB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A974DB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A974DB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A974DB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A974DB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A974DB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A974DB" w:rsidRDefault="0043776A" w:rsidP="004A74E1">
                  <w:pPr>
                    <w:pStyle w:val="Akapitzlist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776A" w:rsidRPr="00A974DB" w:rsidRDefault="0043776A" w:rsidP="00CA07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3776A" w:rsidRPr="00A974DB" w:rsidRDefault="0043776A" w:rsidP="00F26A2A">
            <w:pPr>
              <w:rPr>
                <w:sz w:val="20"/>
                <w:szCs w:val="20"/>
              </w:rPr>
            </w:pPr>
          </w:p>
          <w:p w:rsidR="0043776A" w:rsidRPr="00A974DB" w:rsidRDefault="0043776A" w:rsidP="00CA07AB">
            <w:pPr>
              <w:ind w:left="284"/>
              <w:jc w:val="both"/>
              <w:rPr>
                <w:sz w:val="20"/>
                <w:szCs w:val="20"/>
              </w:rPr>
            </w:pPr>
          </w:p>
          <w:p w:rsidR="0043776A" w:rsidRPr="00A974DB" w:rsidRDefault="0043776A" w:rsidP="00CA07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bottom w:val="single" w:sz="4" w:space="0" w:color="auto"/>
            </w:tcBorders>
            <w:shd w:val="pct5" w:color="auto" w:fill="auto"/>
          </w:tcPr>
          <w:p w:rsidR="0043776A" w:rsidRPr="00A974DB" w:rsidRDefault="0043776A" w:rsidP="000503C8">
            <w:pPr>
              <w:pStyle w:val="Akapitzlist"/>
              <w:numPr>
                <w:ilvl w:val="0"/>
                <w:numId w:val="2"/>
              </w:numPr>
              <w:ind w:left="220" w:hanging="220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</w:rPr>
              <w:t>Nr kancelaryjny</w:t>
            </w:r>
          </w:p>
          <w:p w:rsidR="006F28EC" w:rsidRPr="00A974DB" w:rsidRDefault="006F28EC" w:rsidP="00CA07AB">
            <w:pPr>
              <w:jc w:val="both"/>
              <w:rPr>
                <w:sz w:val="20"/>
                <w:szCs w:val="20"/>
              </w:rPr>
            </w:pPr>
          </w:p>
          <w:p w:rsidR="00620CAF" w:rsidRPr="00A974DB" w:rsidRDefault="00620CAF" w:rsidP="00CA07AB">
            <w:pPr>
              <w:jc w:val="both"/>
              <w:rPr>
                <w:sz w:val="20"/>
                <w:szCs w:val="20"/>
              </w:rPr>
            </w:pPr>
          </w:p>
        </w:tc>
      </w:tr>
      <w:tr w:rsidR="0081316F" w:rsidRPr="00A974DB" w:rsidTr="00EF46D4">
        <w:trPr>
          <w:trHeight w:val="128"/>
        </w:trPr>
        <w:tc>
          <w:tcPr>
            <w:tcW w:w="1105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81316F" w:rsidRPr="00A974DB" w:rsidRDefault="0081316F" w:rsidP="00F26A2A">
            <w:pPr>
              <w:pStyle w:val="Nagwek1"/>
              <w:spacing w:before="0" w:after="0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10BB" w:rsidRPr="00A974DB" w:rsidTr="00EE6125">
        <w:trPr>
          <w:trHeight w:val="567"/>
        </w:trPr>
        <w:tc>
          <w:tcPr>
            <w:tcW w:w="11057" w:type="dxa"/>
            <w:gridSpan w:val="3"/>
            <w:shd w:val="pct5" w:color="auto" w:fill="auto"/>
          </w:tcPr>
          <w:p w:rsidR="00BC6B92" w:rsidRPr="00A974DB" w:rsidRDefault="00BC6B92" w:rsidP="00F26A2A">
            <w:pPr>
              <w:pStyle w:val="Akapitzlist"/>
              <w:ind w:left="720"/>
              <w:jc w:val="both"/>
              <w:rPr>
                <w:b/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>D</w:t>
            </w:r>
            <w:r w:rsidR="009B3B2F" w:rsidRPr="00A974DB">
              <w:rPr>
                <w:b/>
                <w:color w:val="000000"/>
                <w:sz w:val="20"/>
                <w:szCs w:val="20"/>
              </w:rPr>
              <w:t>OK-1</w:t>
            </w:r>
            <w:r w:rsidR="00772CA6" w:rsidRPr="00A974DB">
              <w:rPr>
                <w:b/>
                <w:color w:val="000000"/>
                <w:sz w:val="20"/>
                <w:szCs w:val="20"/>
              </w:rPr>
              <w:t>/F</w:t>
            </w:r>
          </w:p>
          <w:p w:rsidR="00BC6B92" w:rsidRPr="00FD2FBC" w:rsidRDefault="007E10BB" w:rsidP="008E35B3">
            <w:pPr>
              <w:pStyle w:val="Nagwek1"/>
              <w:spacing w:before="0" w:after="0"/>
              <w:rPr>
                <w:color w:val="000000"/>
                <w:sz w:val="28"/>
                <w:szCs w:val="28"/>
              </w:rPr>
            </w:pPr>
            <w:r w:rsidRPr="00FD2FBC">
              <w:rPr>
                <w:color w:val="000000"/>
                <w:sz w:val="28"/>
                <w:szCs w:val="28"/>
              </w:rPr>
              <w:t>DEKLARACJA O WYSOKOŚCI</w:t>
            </w:r>
          </w:p>
          <w:p w:rsidR="004778B1" w:rsidRPr="00A974DB" w:rsidRDefault="007E10BB" w:rsidP="008E35B3">
            <w:pPr>
              <w:pStyle w:val="Nagwek1"/>
              <w:spacing w:before="0" w:after="0"/>
              <w:rPr>
                <w:color w:val="000000"/>
                <w:sz w:val="20"/>
                <w:szCs w:val="20"/>
                <w:vertAlign w:val="superscript"/>
              </w:rPr>
            </w:pPr>
            <w:r w:rsidRPr="00FD2FBC">
              <w:rPr>
                <w:color w:val="000000"/>
                <w:sz w:val="28"/>
                <w:szCs w:val="28"/>
              </w:rPr>
              <w:t>OPŁATY ZA GOSPODAROWANIE ODPADAMI KOMUNALNYMI</w:t>
            </w:r>
            <w:r w:rsidRPr="00A974DB">
              <w:rPr>
                <w:color w:val="000000"/>
                <w:sz w:val="20"/>
                <w:szCs w:val="20"/>
              </w:rPr>
              <w:t xml:space="preserve"> </w:t>
            </w:r>
            <w:r w:rsidR="00A87C89" w:rsidRPr="00B620FF">
              <w:rPr>
                <w:color w:val="000000"/>
                <w:sz w:val="24"/>
                <w:szCs w:val="24"/>
                <w:vertAlign w:val="superscript"/>
              </w:rPr>
              <w:t>1)</w:t>
            </w:r>
          </w:p>
          <w:tbl>
            <w:tblPr>
              <w:tblW w:w="0" w:type="auto"/>
              <w:tblInd w:w="3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4"/>
            </w:tblGrid>
            <w:tr w:rsidR="007E10BB" w:rsidRPr="00A974DB" w:rsidTr="009C04C3">
              <w:trPr>
                <w:trHeight w:val="1101"/>
              </w:trPr>
              <w:tc>
                <w:tcPr>
                  <w:tcW w:w="4394" w:type="dxa"/>
                  <w:shd w:val="clear" w:color="auto" w:fill="FFFFFF" w:themeFill="background1"/>
                </w:tcPr>
                <w:p w:rsidR="007E10BB" w:rsidRPr="00A974DB" w:rsidRDefault="007E10BB" w:rsidP="00F26A2A">
                  <w:pPr>
                    <w:pStyle w:val="Akapitzlist"/>
                    <w:ind w:left="72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E10BB" w:rsidRPr="00A974DB" w:rsidRDefault="007E10BB" w:rsidP="004A74E1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Data</w:t>
                  </w:r>
                  <w:r w:rsidR="0004472B" w:rsidRPr="00A974DB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 xml:space="preserve">zaistnienia przesłanki </w:t>
                  </w:r>
                  <w:r w:rsidRPr="00B620FF">
                    <w:rPr>
                      <w:b/>
                      <w:color w:val="000000"/>
                      <w:szCs w:val="24"/>
                      <w:vertAlign w:val="superscript"/>
                    </w:rPr>
                    <w:t>2)</w:t>
                  </w:r>
                </w:p>
                <w:p w:rsidR="007E10BB" w:rsidRPr="00A974DB" w:rsidRDefault="0007274F" w:rsidP="00F26A2A">
                  <w:pPr>
                    <w:pStyle w:val="Akapitzlist"/>
                    <w:ind w:left="720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               </w:t>
                  </w:r>
                  <w:r w:rsidR="007E10BB" w:rsidRPr="00A974DB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(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dzień - </w:t>
                  </w:r>
                  <w:r w:rsidR="00D12846" w:rsidRPr="00A974DB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6B059F" w:rsidRPr="00A974DB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miesiąc </w:t>
                  </w:r>
                  <w:r w:rsidR="007E10BB" w:rsidRPr="00A974DB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 – rok)</w:t>
                  </w: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5"/>
                    <w:gridCol w:w="415"/>
                    <w:gridCol w:w="459"/>
                    <w:gridCol w:w="415"/>
                    <w:gridCol w:w="416"/>
                    <w:gridCol w:w="460"/>
                    <w:gridCol w:w="416"/>
                    <w:gridCol w:w="416"/>
                    <w:gridCol w:w="416"/>
                    <w:gridCol w:w="416"/>
                  </w:tblGrid>
                  <w:tr w:rsidR="00552035" w:rsidRPr="00A974DB" w:rsidTr="008367E6"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A974DB" w:rsidRDefault="00552035" w:rsidP="00F26A2A">
                        <w:pPr>
                          <w:rPr>
                            <w:sz w:val="20"/>
                            <w:szCs w:val="20"/>
                          </w:rPr>
                        </w:pPr>
                        <w:r w:rsidRPr="00A974DB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A974DB" w:rsidRDefault="00552035" w:rsidP="0012641F">
                        <w:pPr>
                          <w:rPr>
                            <w:sz w:val="20"/>
                            <w:szCs w:val="20"/>
                          </w:rPr>
                        </w:pPr>
                        <w:r w:rsidRPr="00A974DB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A974DB" w:rsidRDefault="00552035" w:rsidP="004A74E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10BB" w:rsidRPr="00A974DB" w:rsidRDefault="007E10BB" w:rsidP="00CA07A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E10BB" w:rsidRPr="00A974DB" w:rsidRDefault="00BC6B92" w:rsidP="00076C19">
            <w:pPr>
              <w:pStyle w:val="Akapitzlist"/>
              <w:ind w:left="72"/>
              <w:jc w:val="both"/>
              <w:rPr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Formularz przeznaczony jest </w:t>
            </w:r>
            <w:r w:rsidR="00AD5F84" w:rsidRPr="00A974DB">
              <w:rPr>
                <w:color w:val="000000"/>
                <w:sz w:val="20"/>
                <w:szCs w:val="20"/>
              </w:rPr>
              <w:t xml:space="preserve">dla </w:t>
            </w:r>
            <w:r w:rsidR="00AD5F84" w:rsidRPr="009520C8">
              <w:rPr>
                <w:b/>
                <w:color w:val="000000"/>
                <w:sz w:val="20"/>
                <w:szCs w:val="20"/>
              </w:rPr>
              <w:t>osób fizycznych</w:t>
            </w:r>
            <w:r w:rsidR="00AD5F84" w:rsidRPr="00A974DB">
              <w:rPr>
                <w:color w:val="000000"/>
                <w:sz w:val="20"/>
                <w:szCs w:val="20"/>
              </w:rPr>
              <w:t xml:space="preserve"> </w:t>
            </w:r>
            <w:r w:rsidR="002351C2" w:rsidRPr="00A974DB">
              <w:rPr>
                <w:color w:val="000000"/>
                <w:sz w:val="20"/>
                <w:szCs w:val="20"/>
              </w:rPr>
              <w:t xml:space="preserve">deklarujących </w:t>
            </w:r>
            <w:r w:rsidR="007C1593" w:rsidRPr="00A974DB">
              <w:rPr>
                <w:color w:val="000000"/>
                <w:sz w:val="20"/>
                <w:szCs w:val="20"/>
              </w:rPr>
              <w:t>wysokość</w:t>
            </w:r>
            <w:r w:rsidRPr="00A974DB">
              <w:rPr>
                <w:color w:val="000000"/>
                <w:sz w:val="20"/>
                <w:szCs w:val="20"/>
              </w:rPr>
              <w:t xml:space="preserve"> opłaty za gospodarowanie odpadami komunalnymi</w:t>
            </w:r>
            <w:r w:rsidR="001A0779" w:rsidRPr="00A974DB">
              <w:rPr>
                <w:color w:val="000000"/>
                <w:sz w:val="20"/>
                <w:szCs w:val="20"/>
              </w:rPr>
              <w:t xml:space="preserve"> </w:t>
            </w:r>
            <w:r w:rsidR="00076C19">
              <w:rPr>
                <w:color w:val="000000"/>
                <w:sz w:val="20"/>
                <w:szCs w:val="20"/>
              </w:rPr>
              <w:t>powstającymi na</w:t>
            </w:r>
            <w:r w:rsidR="00662179" w:rsidRPr="00A974DB">
              <w:rPr>
                <w:color w:val="000000"/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 xml:space="preserve">nieruchomości o których mowa w </w:t>
            </w:r>
            <w:r w:rsidRPr="004C03C3">
              <w:rPr>
                <w:b/>
                <w:color w:val="000000"/>
                <w:sz w:val="20"/>
                <w:szCs w:val="20"/>
              </w:rPr>
              <w:t xml:space="preserve">art. </w:t>
            </w:r>
            <w:r w:rsidR="00F141B0" w:rsidRPr="004C03C3">
              <w:rPr>
                <w:b/>
                <w:color w:val="000000"/>
                <w:sz w:val="20"/>
                <w:szCs w:val="20"/>
              </w:rPr>
              <w:t>6c</w:t>
            </w:r>
            <w:r w:rsidR="004C03C3">
              <w:rPr>
                <w:color w:val="000000"/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 xml:space="preserve">ustawy z dnia 13 września 1996 r. </w:t>
            </w:r>
            <w:r w:rsidRPr="00A974DB">
              <w:rPr>
                <w:i/>
                <w:color w:val="000000"/>
                <w:sz w:val="20"/>
                <w:szCs w:val="20"/>
              </w:rPr>
              <w:t>o utrzyman</w:t>
            </w:r>
            <w:r w:rsidR="00581E12" w:rsidRPr="00A974DB">
              <w:rPr>
                <w:i/>
                <w:color w:val="000000"/>
                <w:sz w:val="20"/>
                <w:szCs w:val="20"/>
              </w:rPr>
              <w:t>iu czystości</w:t>
            </w:r>
            <w:r w:rsidR="000A75A7" w:rsidRPr="00A974DB">
              <w:rPr>
                <w:i/>
                <w:color w:val="000000"/>
                <w:sz w:val="20"/>
                <w:szCs w:val="20"/>
              </w:rPr>
              <w:t xml:space="preserve"> i porządku </w:t>
            </w:r>
            <w:r w:rsidR="00076C19">
              <w:rPr>
                <w:i/>
                <w:color w:val="000000"/>
                <w:sz w:val="20"/>
                <w:szCs w:val="20"/>
              </w:rPr>
              <w:t xml:space="preserve">             </w:t>
            </w:r>
            <w:r w:rsidR="000A75A7" w:rsidRPr="00A974DB">
              <w:rPr>
                <w:i/>
                <w:color w:val="000000"/>
                <w:sz w:val="20"/>
                <w:szCs w:val="20"/>
              </w:rPr>
              <w:t>w gminach</w:t>
            </w:r>
            <w:r w:rsidR="00076C19">
              <w:rPr>
                <w:color w:val="000000"/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>(Dz. U. z 201</w:t>
            </w:r>
            <w:r w:rsidR="00300CD5" w:rsidRPr="00A974DB">
              <w:rPr>
                <w:color w:val="000000"/>
                <w:sz w:val="20"/>
                <w:szCs w:val="20"/>
              </w:rPr>
              <w:t>8</w:t>
            </w:r>
            <w:r w:rsidRPr="00A974DB">
              <w:rPr>
                <w:color w:val="000000"/>
                <w:sz w:val="20"/>
                <w:szCs w:val="20"/>
              </w:rPr>
              <w:t xml:space="preserve"> r. poz. </w:t>
            </w:r>
            <w:r w:rsidR="00300CD5" w:rsidRPr="00A974DB">
              <w:rPr>
                <w:color w:val="000000"/>
                <w:sz w:val="20"/>
                <w:szCs w:val="20"/>
              </w:rPr>
              <w:t>1454 ze zm.</w:t>
            </w:r>
            <w:r w:rsidRPr="00A974DB">
              <w:rPr>
                <w:color w:val="000000"/>
                <w:sz w:val="20"/>
                <w:szCs w:val="20"/>
              </w:rPr>
              <w:t>)</w:t>
            </w:r>
            <w:r w:rsidR="001575AD" w:rsidRPr="00A974DB">
              <w:rPr>
                <w:color w:val="000000"/>
                <w:sz w:val="20"/>
                <w:szCs w:val="20"/>
              </w:rPr>
              <w:t xml:space="preserve"> </w:t>
            </w:r>
            <w:r w:rsidR="002351C2" w:rsidRPr="00A974DB">
              <w:rPr>
                <w:color w:val="000000"/>
                <w:sz w:val="20"/>
                <w:szCs w:val="20"/>
              </w:rPr>
              <w:t>zwanej dalej „</w:t>
            </w:r>
            <w:r w:rsidR="002351C2" w:rsidRPr="00A974DB">
              <w:rPr>
                <w:b/>
                <w:color w:val="000000"/>
                <w:sz w:val="20"/>
                <w:szCs w:val="20"/>
              </w:rPr>
              <w:t>ustawą”</w:t>
            </w:r>
            <w:r w:rsidR="00FF005C" w:rsidRPr="00A974DB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785CF4" w:rsidRPr="00A974DB" w:rsidRDefault="00785CF4" w:rsidP="00CA07AB">
      <w:pPr>
        <w:jc w:val="both"/>
        <w:rPr>
          <w:color w:val="000000"/>
          <w:sz w:val="20"/>
          <w:szCs w:val="20"/>
        </w:rPr>
      </w:pPr>
    </w:p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2215"/>
        <w:gridCol w:w="20"/>
        <w:gridCol w:w="1559"/>
        <w:gridCol w:w="284"/>
        <w:gridCol w:w="789"/>
        <w:gridCol w:w="789"/>
        <w:gridCol w:w="1398"/>
        <w:gridCol w:w="2268"/>
        <w:gridCol w:w="1701"/>
      </w:tblGrid>
      <w:tr w:rsidR="00FF119F" w:rsidRPr="00A974DB" w:rsidTr="00EE6125">
        <w:tc>
          <w:tcPr>
            <w:tcW w:w="2215" w:type="dxa"/>
            <w:shd w:val="pct5" w:color="auto" w:fill="auto"/>
            <w:vAlign w:val="center"/>
          </w:tcPr>
          <w:p w:rsidR="006414BE" w:rsidRPr="00A974DB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Podstawa prawna:</w:t>
            </w:r>
          </w:p>
        </w:tc>
        <w:tc>
          <w:tcPr>
            <w:tcW w:w="8808" w:type="dxa"/>
            <w:gridSpan w:val="8"/>
            <w:shd w:val="pct5" w:color="auto" w:fill="auto"/>
            <w:vAlign w:val="center"/>
          </w:tcPr>
          <w:p w:rsidR="00F962CD" w:rsidRDefault="006414BE" w:rsidP="008E35B3">
            <w:pPr>
              <w:pStyle w:val="Bezodstpw"/>
              <w:tabs>
                <w:tab w:val="left" w:pos="142"/>
              </w:tabs>
              <w:jc w:val="left"/>
              <w:rPr>
                <w:sz w:val="16"/>
                <w:szCs w:val="16"/>
                <w:shd w:val="clear" w:color="auto" w:fill="auto"/>
              </w:rPr>
            </w:pPr>
            <w:r w:rsidRPr="00A974DB">
              <w:rPr>
                <w:sz w:val="20"/>
                <w:szCs w:val="20"/>
                <w:shd w:val="clear" w:color="auto" w:fill="auto"/>
              </w:rPr>
              <w:t xml:space="preserve">Ustawa z dnia 13 września 1996 r. </w:t>
            </w:r>
            <w:r w:rsidRPr="00A974DB">
              <w:rPr>
                <w:i/>
                <w:sz w:val="20"/>
                <w:szCs w:val="20"/>
                <w:shd w:val="clear" w:color="auto" w:fill="auto"/>
              </w:rPr>
              <w:t>o utrzymaniu czystości i porządku w gminach</w:t>
            </w:r>
            <w:r w:rsidR="00F962CD">
              <w:rPr>
                <w:i/>
                <w:sz w:val="16"/>
                <w:szCs w:val="16"/>
                <w:shd w:val="clear" w:color="auto" w:fill="auto"/>
              </w:rPr>
              <w:t xml:space="preserve"> </w:t>
            </w:r>
            <w:r w:rsidR="00453CBB" w:rsidRPr="00F962CD">
              <w:rPr>
                <w:sz w:val="16"/>
                <w:szCs w:val="16"/>
                <w:shd w:val="clear" w:color="auto" w:fill="auto"/>
              </w:rPr>
              <w:t xml:space="preserve"> </w:t>
            </w:r>
          </w:p>
          <w:p w:rsidR="006414BE" w:rsidRPr="00A974DB" w:rsidRDefault="00453CBB" w:rsidP="00FC0050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F962CD">
              <w:rPr>
                <w:sz w:val="16"/>
                <w:szCs w:val="16"/>
                <w:shd w:val="clear" w:color="auto" w:fill="auto"/>
              </w:rPr>
              <w:t>(</w:t>
            </w:r>
            <w:r w:rsidR="00F962CD">
              <w:rPr>
                <w:sz w:val="16"/>
                <w:szCs w:val="16"/>
                <w:shd w:val="clear" w:color="auto" w:fill="auto"/>
              </w:rPr>
              <w:t xml:space="preserve">tj.: </w:t>
            </w:r>
            <w:r w:rsidR="0007274F" w:rsidRPr="00F962CD">
              <w:rPr>
                <w:sz w:val="16"/>
                <w:szCs w:val="16"/>
                <w:shd w:val="clear" w:color="auto" w:fill="auto"/>
              </w:rPr>
              <w:t>Dz. U. z 201</w:t>
            </w:r>
            <w:r w:rsidR="00300CD5" w:rsidRPr="00F962CD">
              <w:rPr>
                <w:sz w:val="16"/>
                <w:szCs w:val="16"/>
                <w:shd w:val="clear" w:color="auto" w:fill="auto"/>
              </w:rPr>
              <w:t>8</w:t>
            </w:r>
            <w:r w:rsidR="0007274F" w:rsidRPr="00F962CD">
              <w:rPr>
                <w:sz w:val="16"/>
                <w:szCs w:val="16"/>
                <w:shd w:val="clear" w:color="auto" w:fill="auto"/>
              </w:rPr>
              <w:t xml:space="preserve"> r. poz. 1</w:t>
            </w:r>
            <w:r w:rsidR="00FC0050">
              <w:rPr>
                <w:sz w:val="16"/>
                <w:szCs w:val="16"/>
                <w:shd w:val="clear" w:color="auto" w:fill="auto"/>
              </w:rPr>
              <w:t>454 ze zm.</w:t>
            </w:r>
            <w:r w:rsidR="006414BE" w:rsidRPr="00F962CD">
              <w:rPr>
                <w:sz w:val="16"/>
                <w:szCs w:val="16"/>
                <w:shd w:val="clear" w:color="auto" w:fill="auto"/>
              </w:rPr>
              <w:t>)</w:t>
            </w:r>
          </w:p>
        </w:tc>
      </w:tr>
      <w:tr w:rsidR="00FF119F" w:rsidRPr="00A974DB" w:rsidTr="00EE6125">
        <w:tc>
          <w:tcPr>
            <w:tcW w:w="2215" w:type="dxa"/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</w:rPr>
              <w:t>Składający:</w:t>
            </w:r>
          </w:p>
        </w:tc>
        <w:tc>
          <w:tcPr>
            <w:tcW w:w="8808" w:type="dxa"/>
            <w:gridSpan w:val="8"/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Właściciel nieruchomości położonej na terenie Gminy Miasto Suwałki</w:t>
            </w:r>
            <w:r w:rsidR="009677B4" w:rsidRPr="00A974DB">
              <w:rPr>
                <w:b/>
                <w:color w:val="000000"/>
                <w:sz w:val="20"/>
                <w:szCs w:val="20"/>
                <w:vertAlign w:val="superscript"/>
              </w:rPr>
              <w:t>3)</w:t>
            </w:r>
          </w:p>
        </w:tc>
      </w:tr>
      <w:tr w:rsidR="00FF119F" w:rsidRPr="00A974DB" w:rsidTr="00EE6125">
        <w:tc>
          <w:tcPr>
            <w:tcW w:w="2215" w:type="dxa"/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</w:rPr>
              <w:t>Organ właściwy:</w:t>
            </w:r>
          </w:p>
        </w:tc>
        <w:tc>
          <w:tcPr>
            <w:tcW w:w="8808" w:type="dxa"/>
            <w:gridSpan w:val="8"/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Prezydent Miasta Suwałk</w:t>
            </w:r>
          </w:p>
        </w:tc>
      </w:tr>
      <w:tr w:rsidR="00FF119F" w:rsidRPr="00A974DB" w:rsidTr="00EE6125">
        <w:tc>
          <w:tcPr>
            <w:tcW w:w="221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</w:rPr>
              <w:t>Termin składania:</w:t>
            </w:r>
          </w:p>
        </w:tc>
        <w:tc>
          <w:tcPr>
            <w:tcW w:w="8808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sz w:val="20"/>
                <w:szCs w:val="20"/>
                <w:vertAlign w:val="superscript"/>
              </w:rPr>
            </w:pPr>
            <w:r w:rsidRPr="00A974DB">
              <w:rPr>
                <w:color w:val="000000"/>
                <w:sz w:val="20"/>
                <w:szCs w:val="20"/>
              </w:rPr>
              <w:t>Zgodnie z art. 6m ustawy</w:t>
            </w:r>
            <w:r w:rsidR="009677B4" w:rsidRPr="00A974DB">
              <w:rPr>
                <w:b/>
                <w:color w:val="000000"/>
                <w:sz w:val="20"/>
                <w:szCs w:val="20"/>
                <w:vertAlign w:val="superscript"/>
              </w:rPr>
              <w:t>4)</w:t>
            </w:r>
          </w:p>
        </w:tc>
      </w:tr>
      <w:tr w:rsidR="00FF119F" w:rsidRPr="00A974DB" w:rsidTr="00EE6125"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b/>
                <w:sz w:val="20"/>
                <w:szCs w:val="20"/>
                <w:vertAlign w:val="superscript"/>
              </w:rPr>
            </w:pPr>
            <w:r w:rsidRPr="00A974DB">
              <w:rPr>
                <w:b/>
                <w:sz w:val="20"/>
                <w:szCs w:val="20"/>
              </w:rPr>
              <w:t>Miejsce składania deklaracji:</w:t>
            </w:r>
            <w:r w:rsidR="00F863F3" w:rsidRPr="00A974D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FF119F" w:rsidRPr="00A974DB" w:rsidTr="00EE6125">
        <w:tc>
          <w:tcPr>
            <w:tcW w:w="2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color w:val="000000"/>
                <w:sz w:val="18"/>
                <w:szCs w:val="18"/>
              </w:rPr>
            </w:pPr>
            <w:r w:rsidRPr="00A974DB">
              <w:rPr>
                <w:color w:val="000000"/>
                <w:sz w:val="18"/>
                <w:szCs w:val="18"/>
              </w:rPr>
              <w:t>- w formie pisemnej:</w:t>
            </w:r>
          </w:p>
        </w:tc>
        <w:tc>
          <w:tcPr>
            <w:tcW w:w="880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Urząd Miejski w Suwałkach; ul. Mickiewicza 1, 16-400 Suwałki</w:t>
            </w:r>
          </w:p>
        </w:tc>
      </w:tr>
      <w:tr w:rsidR="00FF119F" w:rsidRPr="00A974DB" w:rsidTr="00EE6125"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shd w:val="clear" w:color="auto" w:fill="auto"/>
              </w:rPr>
            </w:pPr>
            <w:r w:rsidRPr="00A974DB">
              <w:rPr>
                <w:shd w:val="clear" w:color="auto" w:fill="auto"/>
              </w:rPr>
              <w:t>- w formie elektronicznej:</w:t>
            </w:r>
          </w:p>
        </w:tc>
        <w:tc>
          <w:tcPr>
            <w:tcW w:w="88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414BE" w:rsidRPr="00A974DB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sz w:val="20"/>
                <w:szCs w:val="20"/>
                <w:shd w:val="clear" w:color="auto" w:fill="auto"/>
              </w:rPr>
              <w:t xml:space="preserve">Elektroniczna Platforma Usług Administracji Publicznej (dostęp ze strony </w:t>
            </w:r>
            <w:r w:rsidRPr="00A974DB">
              <w:rPr>
                <w:i/>
                <w:sz w:val="20"/>
                <w:szCs w:val="20"/>
                <w:shd w:val="clear" w:color="auto" w:fill="auto"/>
              </w:rPr>
              <w:t>www.esp.um.suwalki.pl</w:t>
            </w:r>
            <w:r w:rsidRPr="00A974DB">
              <w:rPr>
                <w:sz w:val="20"/>
                <w:szCs w:val="20"/>
                <w:shd w:val="clear" w:color="auto" w:fill="auto"/>
              </w:rPr>
              <w:t>)</w:t>
            </w:r>
          </w:p>
        </w:tc>
      </w:tr>
      <w:tr w:rsidR="00DD419C" w:rsidRPr="00A974DB" w:rsidTr="00EE6125">
        <w:tc>
          <w:tcPr>
            <w:tcW w:w="11023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DD419C" w:rsidRPr="00A974DB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A. DANE NIERUCHOMOŚCI, KTÓREJ DOTYCZY DEKLARACJA</w:t>
            </w:r>
          </w:p>
        </w:tc>
      </w:tr>
      <w:tr w:rsidR="00DD419C" w:rsidRPr="00A974DB" w:rsidTr="00EE6125">
        <w:tc>
          <w:tcPr>
            <w:tcW w:w="11023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D419C" w:rsidRPr="00A974DB" w:rsidRDefault="006414BE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  <w:vertAlign w:val="superscript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A.1. USTAWOWY STATUS NIERUCHOMOŚCI</w:t>
            </w:r>
            <w:r w:rsidR="00382905" w:rsidRPr="00A974DB">
              <w:rPr>
                <w:b/>
                <w:sz w:val="20"/>
                <w:szCs w:val="20"/>
                <w:shd w:val="clear" w:color="auto" w:fill="auto"/>
                <w:vertAlign w:val="superscript"/>
              </w:rPr>
              <w:t>6)</w:t>
            </w:r>
          </w:p>
        </w:tc>
      </w:tr>
      <w:tr w:rsidR="00DD419C" w:rsidRPr="00A974DB" w:rsidTr="00EF46D4">
        <w:tc>
          <w:tcPr>
            <w:tcW w:w="11023" w:type="dxa"/>
            <w:gridSpan w:val="9"/>
            <w:tcBorders>
              <w:bottom w:val="nil"/>
            </w:tcBorders>
            <w:vAlign w:val="center"/>
          </w:tcPr>
          <w:p w:rsidR="00B266EF" w:rsidRPr="00A974DB" w:rsidRDefault="00B266EF" w:rsidP="00EE5C07">
            <w:pPr>
              <w:pStyle w:val="Bezodstpw"/>
              <w:numPr>
                <w:ilvl w:val="0"/>
                <w:numId w:val="3"/>
              </w:numPr>
              <w:tabs>
                <w:tab w:val="left" w:pos="0"/>
              </w:tabs>
              <w:ind w:left="142" w:hanging="142"/>
              <w:jc w:val="both"/>
              <w:rPr>
                <w:bCs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bCs/>
                <w:sz w:val="20"/>
                <w:szCs w:val="20"/>
              </w:rPr>
              <w:t xml:space="preserve">NA KTÓREJ ZAMIESZKUJĄ MIESZKAŃCY </w:t>
            </w:r>
            <w:r w:rsidRPr="00EE5C07">
              <w:rPr>
                <w:bCs/>
                <w:sz w:val="16"/>
                <w:szCs w:val="16"/>
              </w:rPr>
              <w:t xml:space="preserve">(art. 6c ust. 1 </w:t>
            </w:r>
            <w:r w:rsidR="00F56166" w:rsidRPr="00EE5C07">
              <w:rPr>
                <w:bCs/>
                <w:sz w:val="16"/>
                <w:szCs w:val="16"/>
              </w:rPr>
              <w:t xml:space="preserve">ww. </w:t>
            </w:r>
            <w:r w:rsidRPr="00EE5C07">
              <w:rPr>
                <w:bCs/>
                <w:sz w:val="16"/>
                <w:szCs w:val="16"/>
              </w:rPr>
              <w:t>ustawy)</w:t>
            </w:r>
            <w:r w:rsidR="003A6529" w:rsidRPr="00704A1B">
              <w:rPr>
                <w:b/>
                <w:bCs/>
                <w:sz w:val="24"/>
                <w:szCs w:val="24"/>
                <w:vertAlign w:val="superscript"/>
              </w:rPr>
              <w:t>7)</w:t>
            </w:r>
          </w:p>
        </w:tc>
      </w:tr>
      <w:tr w:rsidR="00DD419C" w:rsidRPr="00A974DB" w:rsidTr="00EF46D4">
        <w:tc>
          <w:tcPr>
            <w:tcW w:w="11023" w:type="dxa"/>
            <w:gridSpan w:val="9"/>
            <w:tcBorders>
              <w:top w:val="nil"/>
              <w:bottom w:val="nil"/>
            </w:tcBorders>
            <w:vAlign w:val="center"/>
          </w:tcPr>
          <w:p w:rsidR="00B266EF" w:rsidRPr="00A974DB" w:rsidRDefault="00B266EF" w:rsidP="00EE5C07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284" w:hanging="284"/>
              <w:jc w:val="both"/>
              <w:rPr>
                <w:bCs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sz w:val="20"/>
                <w:szCs w:val="20"/>
              </w:rPr>
              <w:t xml:space="preserve">NA KTÓREJ NIE ZAMIESZKUJĄ MIESZKAŃCY, A POWSTAJĄ ODPADY KOMUNALNE </w:t>
            </w:r>
            <w:r w:rsidRPr="00EE5C07">
              <w:rPr>
                <w:bCs/>
                <w:sz w:val="16"/>
                <w:szCs w:val="16"/>
              </w:rPr>
              <w:t xml:space="preserve">(art. 6c ust. 2 </w:t>
            </w:r>
            <w:r w:rsidR="00F56166" w:rsidRPr="00EE5C07">
              <w:rPr>
                <w:bCs/>
                <w:sz w:val="16"/>
                <w:szCs w:val="16"/>
              </w:rPr>
              <w:t xml:space="preserve">ww. </w:t>
            </w:r>
            <w:r w:rsidRPr="00EE5C07">
              <w:rPr>
                <w:bCs/>
                <w:sz w:val="16"/>
                <w:szCs w:val="16"/>
              </w:rPr>
              <w:t>ustawy)</w:t>
            </w:r>
            <w:r w:rsidR="003A6529" w:rsidRPr="00704A1B">
              <w:rPr>
                <w:b/>
                <w:bCs/>
                <w:sz w:val="24"/>
                <w:szCs w:val="24"/>
                <w:vertAlign w:val="superscript"/>
              </w:rPr>
              <w:t>8)</w:t>
            </w:r>
          </w:p>
        </w:tc>
      </w:tr>
      <w:tr w:rsidR="00DD419C" w:rsidRPr="00A974DB" w:rsidTr="00EE6125">
        <w:tc>
          <w:tcPr>
            <w:tcW w:w="1102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DD419C" w:rsidRPr="00F962CD" w:rsidRDefault="00B266EF" w:rsidP="00EE5C07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sz w:val="20"/>
                <w:szCs w:val="20"/>
              </w:rPr>
              <w:t>KTÓRA W CZĘŚCI STANOWI NIERUCHOMOŚĆ, NA KTÓREJ ZAM</w:t>
            </w:r>
            <w:r w:rsidR="00EE5C07">
              <w:rPr>
                <w:sz w:val="20"/>
                <w:szCs w:val="20"/>
              </w:rPr>
              <w:t xml:space="preserve">IESZKUJĄ MIESZKAŃCY, A W CZĘŚCI </w:t>
            </w:r>
            <w:r w:rsidRPr="00A974DB">
              <w:rPr>
                <w:sz w:val="20"/>
                <w:szCs w:val="20"/>
              </w:rPr>
              <w:t>NIERUCH</w:t>
            </w:r>
            <w:r w:rsidR="00A8422C" w:rsidRPr="00A974DB">
              <w:rPr>
                <w:sz w:val="20"/>
                <w:szCs w:val="20"/>
              </w:rPr>
              <w:t xml:space="preserve">OMOŚĆ, NA </w:t>
            </w:r>
            <w:r w:rsidRPr="00A974DB">
              <w:rPr>
                <w:sz w:val="20"/>
                <w:szCs w:val="20"/>
              </w:rPr>
              <w:t>KTÓREJ</w:t>
            </w:r>
            <w:r w:rsidR="00F962CD">
              <w:rPr>
                <w:b/>
                <w:sz w:val="20"/>
                <w:szCs w:val="20"/>
              </w:rPr>
              <w:t xml:space="preserve"> </w:t>
            </w:r>
            <w:r w:rsidR="0012641F" w:rsidRPr="00F962CD">
              <w:rPr>
                <w:sz w:val="20"/>
                <w:szCs w:val="20"/>
              </w:rPr>
              <w:t xml:space="preserve">NIE ZAMIESZKUJĄ MIESZKAŃCY, </w:t>
            </w:r>
            <w:r w:rsidRPr="00F962CD">
              <w:rPr>
                <w:sz w:val="20"/>
                <w:szCs w:val="20"/>
              </w:rPr>
              <w:t xml:space="preserve">A POWSTAJĄ ODPADY KOMUNALNE </w:t>
            </w:r>
            <w:r w:rsidR="00F962CD">
              <w:rPr>
                <w:sz w:val="20"/>
                <w:szCs w:val="20"/>
              </w:rPr>
              <w:t xml:space="preserve"> </w:t>
            </w:r>
            <w:r w:rsidRPr="00EE5C07">
              <w:rPr>
                <w:bCs/>
                <w:sz w:val="16"/>
                <w:szCs w:val="16"/>
              </w:rPr>
              <w:t xml:space="preserve">(art. 6j ust. 4 </w:t>
            </w:r>
            <w:r w:rsidR="00F56166" w:rsidRPr="00EE5C07">
              <w:rPr>
                <w:bCs/>
                <w:sz w:val="16"/>
                <w:szCs w:val="16"/>
              </w:rPr>
              <w:t xml:space="preserve">ww. </w:t>
            </w:r>
            <w:r w:rsidRPr="00EE5C07">
              <w:rPr>
                <w:bCs/>
                <w:sz w:val="16"/>
                <w:szCs w:val="16"/>
              </w:rPr>
              <w:t>ustawy)</w:t>
            </w:r>
            <w:r w:rsidR="003A6529" w:rsidRPr="00704A1B">
              <w:rPr>
                <w:b/>
                <w:bCs/>
                <w:sz w:val="24"/>
                <w:szCs w:val="24"/>
                <w:vertAlign w:val="superscript"/>
              </w:rPr>
              <w:t>9)</w:t>
            </w:r>
          </w:p>
        </w:tc>
      </w:tr>
      <w:tr w:rsidR="00DD419C" w:rsidRPr="00A974DB" w:rsidTr="00AA472C">
        <w:trPr>
          <w:trHeight w:val="432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266EF" w:rsidRPr="00A974DB" w:rsidRDefault="00B266EF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10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A.2. ADRES NIERUCHOMOŚCI:</w:t>
            </w:r>
          </w:p>
        </w:tc>
      </w:tr>
      <w:tr w:rsidR="00577CB0" w:rsidRPr="00A974DB" w:rsidTr="00F962CD">
        <w:trPr>
          <w:trHeight w:val="470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F119F" w:rsidRPr="00A974DB" w:rsidRDefault="00FF119F" w:rsidP="00620CAF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sz w:val="20"/>
                <w:szCs w:val="20"/>
                <w:shd w:val="clear" w:color="auto" w:fill="auto"/>
              </w:rPr>
              <w:t xml:space="preserve"> MIEJSCOWOŚĆ</w:t>
            </w:r>
          </w:p>
          <w:p w:rsidR="00FF119F" w:rsidRPr="00A974DB" w:rsidRDefault="00605AEF" w:rsidP="00620CAF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auto"/>
              </w:rPr>
              <w:t xml:space="preserve">    </w:t>
            </w:r>
            <w:r w:rsidR="00FF119F" w:rsidRPr="00A974DB">
              <w:rPr>
                <w:b/>
                <w:sz w:val="20"/>
                <w:szCs w:val="20"/>
                <w:shd w:val="clear" w:color="auto" w:fill="auto"/>
              </w:rPr>
              <w:t>SUWAŁKI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F119F" w:rsidRPr="00A974DB" w:rsidRDefault="00FF119F" w:rsidP="00362AFB">
            <w:pPr>
              <w:pStyle w:val="Akapitzlist"/>
              <w:numPr>
                <w:ilvl w:val="0"/>
                <w:numId w:val="3"/>
              </w:numPr>
              <w:ind w:left="175" w:hanging="141"/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A974DB"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ULICA      </w:t>
            </w:r>
            <w:r w:rsidRPr="00A974DB">
              <w:rPr>
                <w:color w:val="FFFFFF" w:themeColor="background1"/>
                <w:sz w:val="20"/>
                <w:szCs w:val="20"/>
                <w:shd w:val="clear" w:color="auto" w:fill="FFFFFF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119F" w:rsidRPr="00A974DB" w:rsidRDefault="00FF119F" w:rsidP="00362AFB">
            <w:pPr>
              <w:pStyle w:val="Akapitzlist"/>
              <w:numPr>
                <w:ilvl w:val="0"/>
                <w:numId w:val="3"/>
              </w:numPr>
              <w:ind w:left="317" w:hanging="283"/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A974DB">
              <w:rPr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NR DOMU</w:t>
            </w:r>
          </w:p>
          <w:p w:rsidR="00FF119F" w:rsidRPr="00A974DB" w:rsidRDefault="00FF119F" w:rsidP="00FF119F">
            <w:pPr>
              <w:rPr>
                <w:sz w:val="20"/>
                <w:szCs w:val="20"/>
              </w:rPr>
            </w:pPr>
          </w:p>
        </w:tc>
      </w:tr>
      <w:tr w:rsidR="00E70759" w:rsidRPr="00A974DB" w:rsidTr="00AA472C">
        <w:trPr>
          <w:trHeight w:val="428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70759" w:rsidRPr="00A974DB" w:rsidRDefault="00E70759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vertAlign w:val="superscript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A.3</w:t>
            </w:r>
            <w:r w:rsidR="00BF0DBF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="00BF0DBF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OZNACZENIE NIERUCHOMOŚĆI W OBROCIE PRAWNYM</w:t>
            </w:r>
            <w:r w:rsidR="0007274F" w:rsidRPr="00704A1B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10)</w:t>
            </w:r>
          </w:p>
        </w:tc>
      </w:tr>
      <w:tr w:rsidR="004D47D6" w:rsidRPr="00A974DB" w:rsidTr="00665053">
        <w:trPr>
          <w:trHeight w:val="348"/>
        </w:trPr>
        <w:tc>
          <w:tcPr>
            <w:tcW w:w="56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70759" w:rsidRPr="00A974DB" w:rsidRDefault="00E70759" w:rsidP="00362AFB">
            <w:pPr>
              <w:pStyle w:val="Bezodstpw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NR DZIAŁKI/DZI</w:t>
            </w:r>
            <w:r w:rsidR="004507F1" w:rsidRPr="00A974DB">
              <w:rPr>
                <w:sz w:val="20"/>
                <w:szCs w:val="20"/>
              </w:rPr>
              <w:t>AŁEK</w:t>
            </w:r>
          </w:p>
        </w:tc>
        <w:tc>
          <w:tcPr>
            <w:tcW w:w="5367" w:type="dxa"/>
            <w:gridSpan w:val="3"/>
            <w:tcBorders>
              <w:bottom w:val="single" w:sz="4" w:space="0" w:color="auto"/>
            </w:tcBorders>
          </w:tcPr>
          <w:p w:rsidR="00E70759" w:rsidRPr="00A974DB" w:rsidRDefault="0012641F" w:rsidP="00362AFB">
            <w:pPr>
              <w:pStyle w:val="Bezodstpw"/>
              <w:numPr>
                <w:ilvl w:val="0"/>
                <w:numId w:val="3"/>
              </w:numPr>
              <w:tabs>
                <w:tab w:val="left" w:pos="298"/>
              </w:tabs>
              <w:ind w:left="298" w:hanging="298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NR KSIĘGI</w:t>
            </w:r>
            <w:r w:rsidR="004507F1" w:rsidRPr="00A974DB">
              <w:rPr>
                <w:sz w:val="20"/>
                <w:szCs w:val="20"/>
              </w:rPr>
              <w:t>WIECZYSTEJ</w:t>
            </w:r>
          </w:p>
          <w:p w:rsidR="004D47D6" w:rsidRPr="00A974DB" w:rsidRDefault="004D47D6" w:rsidP="004D47D6">
            <w:pPr>
              <w:pStyle w:val="Bezodstpw"/>
              <w:tabs>
                <w:tab w:val="left" w:pos="142"/>
              </w:tabs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DD419C" w:rsidRPr="00A974DB" w:rsidTr="00AA472C">
        <w:trPr>
          <w:trHeight w:val="370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D419C" w:rsidRPr="00A974DB" w:rsidRDefault="00E70759" w:rsidP="004507F1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vertAlign w:val="superscript"/>
              </w:rPr>
            </w:pPr>
            <w:r w:rsidRPr="00A974DB">
              <w:rPr>
                <w:b/>
                <w:sz w:val="20"/>
                <w:szCs w:val="20"/>
                <w:shd w:val="pct10" w:color="auto" w:fill="auto"/>
              </w:rPr>
              <w:t>A.4</w:t>
            </w:r>
            <w:r w:rsidR="00BF0DBF">
              <w:rPr>
                <w:b/>
                <w:sz w:val="20"/>
                <w:szCs w:val="20"/>
                <w:shd w:val="pct10" w:color="auto" w:fill="auto"/>
              </w:rPr>
              <w:t xml:space="preserve">. </w:t>
            </w:r>
            <w:r w:rsidR="00793BA3" w:rsidRPr="00A974DB">
              <w:rPr>
                <w:b/>
                <w:sz w:val="20"/>
                <w:szCs w:val="20"/>
                <w:shd w:val="pct10" w:color="auto" w:fill="auto"/>
              </w:rPr>
              <w:t xml:space="preserve"> </w:t>
            </w:r>
            <w:r w:rsidR="004507F1" w:rsidRPr="00A974DB">
              <w:rPr>
                <w:b/>
                <w:sz w:val="20"/>
                <w:szCs w:val="20"/>
                <w:shd w:val="pct10" w:color="auto" w:fill="auto"/>
              </w:rPr>
              <w:t>S</w:t>
            </w:r>
            <w:r w:rsidR="00B266EF" w:rsidRPr="00A974DB">
              <w:rPr>
                <w:b/>
                <w:sz w:val="20"/>
                <w:szCs w:val="20"/>
                <w:shd w:val="pct10" w:color="auto" w:fill="auto"/>
              </w:rPr>
              <w:t>POS</w:t>
            </w:r>
            <w:r w:rsidR="00157D8A" w:rsidRPr="00A974DB">
              <w:rPr>
                <w:b/>
                <w:sz w:val="20"/>
                <w:szCs w:val="20"/>
                <w:shd w:val="pct10" w:color="auto" w:fill="auto"/>
              </w:rPr>
              <w:t>Ó</w:t>
            </w:r>
            <w:r w:rsidR="00B266EF" w:rsidRPr="00A974DB">
              <w:rPr>
                <w:b/>
                <w:sz w:val="20"/>
                <w:szCs w:val="20"/>
                <w:shd w:val="pct10" w:color="auto" w:fill="auto"/>
              </w:rPr>
              <w:t>B GROMADZENIA ODPADÓW KOMUNALNYCH</w:t>
            </w:r>
            <w:r w:rsidR="00BD2C84" w:rsidRPr="00A974DB">
              <w:rPr>
                <w:b/>
                <w:sz w:val="20"/>
                <w:szCs w:val="20"/>
                <w:shd w:val="pct10" w:color="auto" w:fill="auto"/>
              </w:rPr>
              <w:t xml:space="preserve"> </w:t>
            </w:r>
            <w:r w:rsidR="004507F1" w:rsidRPr="00A974DB">
              <w:rPr>
                <w:sz w:val="20"/>
                <w:szCs w:val="20"/>
                <w:shd w:val="pct10" w:color="auto" w:fill="auto"/>
              </w:rPr>
              <w:t xml:space="preserve">(proszę zaznaczyć właściwy kwadrat znakiem </w:t>
            </w:r>
            <w:r w:rsidR="004507F1" w:rsidRPr="00A974DB">
              <w:rPr>
                <w:b/>
                <w:sz w:val="20"/>
                <w:szCs w:val="20"/>
                <w:shd w:val="pct10" w:color="auto" w:fill="auto"/>
              </w:rPr>
              <w:t>X</w:t>
            </w:r>
            <w:r w:rsidR="004507F1" w:rsidRPr="00A974DB">
              <w:rPr>
                <w:sz w:val="20"/>
                <w:szCs w:val="20"/>
                <w:shd w:val="pct10" w:color="auto" w:fill="auto"/>
              </w:rPr>
              <w:t>)</w:t>
            </w:r>
            <w:r w:rsidR="0007274F" w:rsidRPr="00704A1B">
              <w:rPr>
                <w:b/>
                <w:sz w:val="24"/>
                <w:szCs w:val="24"/>
                <w:shd w:val="pct10" w:color="auto" w:fill="auto"/>
                <w:vertAlign w:val="superscript"/>
              </w:rPr>
              <w:t>11</w:t>
            </w:r>
            <w:r w:rsidR="009256C9" w:rsidRPr="00704A1B">
              <w:rPr>
                <w:b/>
                <w:sz w:val="24"/>
                <w:szCs w:val="24"/>
                <w:shd w:val="pct10" w:color="auto" w:fill="auto"/>
                <w:vertAlign w:val="superscript"/>
              </w:rPr>
              <w:t>)</w:t>
            </w:r>
          </w:p>
        </w:tc>
      </w:tr>
      <w:tr w:rsidR="006A4A9F" w:rsidRPr="00A974DB" w:rsidTr="00AD2841">
        <w:trPr>
          <w:trHeight w:val="348"/>
        </w:trPr>
        <w:tc>
          <w:tcPr>
            <w:tcW w:w="4867" w:type="dxa"/>
            <w:gridSpan w:val="5"/>
            <w:tcBorders>
              <w:bottom w:val="single" w:sz="4" w:space="0" w:color="auto"/>
              <w:right w:val="nil"/>
            </w:tcBorders>
          </w:tcPr>
          <w:p w:rsidR="00B266EF" w:rsidRPr="00A974DB" w:rsidRDefault="00B266EF" w:rsidP="00AD2841">
            <w:pPr>
              <w:pStyle w:val="Bezodstpw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sz w:val="20"/>
                <w:szCs w:val="20"/>
              </w:rPr>
              <w:t>SELEKTYWNIE</w:t>
            </w:r>
          </w:p>
        </w:tc>
        <w:tc>
          <w:tcPr>
            <w:tcW w:w="6156" w:type="dxa"/>
            <w:gridSpan w:val="4"/>
            <w:tcBorders>
              <w:left w:val="nil"/>
              <w:bottom w:val="single" w:sz="4" w:space="0" w:color="auto"/>
            </w:tcBorders>
          </w:tcPr>
          <w:p w:rsidR="00EE05C0" w:rsidRPr="00A974DB" w:rsidRDefault="00B266EF" w:rsidP="00362AFB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814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sz w:val="20"/>
                <w:szCs w:val="20"/>
              </w:rPr>
              <w:t>BEZ PROWADZENIA SELEKCJ</w:t>
            </w:r>
            <w:r w:rsidR="0012641F" w:rsidRPr="00A974DB">
              <w:rPr>
                <w:sz w:val="20"/>
                <w:szCs w:val="20"/>
              </w:rPr>
              <w:t>I</w:t>
            </w:r>
          </w:p>
        </w:tc>
      </w:tr>
      <w:tr w:rsidR="00DD419C" w:rsidRPr="00A974DB" w:rsidTr="00BE7DA0">
        <w:trPr>
          <w:trHeight w:val="348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B30F9" w:rsidRPr="00A974DB" w:rsidRDefault="00B266EF" w:rsidP="00F26A2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B. CEL ZŁOŻENIA DEKLARACJI</w:t>
            </w:r>
          </w:p>
        </w:tc>
      </w:tr>
      <w:tr w:rsidR="00EB30F9" w:rsidRPr="00A974DB" w:rsidTr="00BE7DA0">
        <w:trPr>
          <w:trHeight w:val="326"/>
        </w:trPr>
        <w:tc>
          <w:tcPr>
            <w:tcW w:w="11023" w:type="dxa"/>
            <w:gridSpan w:val="9"/>
            <w:shd w:val="pct5" w:color="auto" w:fill="auto"/>
            <w:vAlign w:val="center"/>
          </w:tcPr>
          <w:p w:rsidR="00EB30F9" w:rsidRPr="00A974DB" w:rsidRDefault="00EB30F9" w:rsidP="00F26A2A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B.1. RODZAJ DEKL</w:t>
            </w:r>
            <w:r w:rsidR="004507F1" w:rsidRPr="00A974DB">
              <w:rPr>
                <w:b/>
                <w:sz w:val="20"/>
                <w:szCs w:val="20"/>
                <w:shd w:val="clear" w:color="auto" w:fill="auto"/>
              </w:rPr>
              <w:t>A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RACJI</w:t>
            </w:r>
            <w:r w:rsidR="004507F1" w:rsidRPr="00A974DB">
              <w:rPr>
                <w:sz w:val="20"/>
                <w:szCs w:val="20"/>
                <w:shd w:val="clear" w:color="auto" w:fill="auto"/>
              </w:rPr>
              <w:t xml:space="preserve">(proszę zaznaczyć właściwy kwadrat znakiem </w:t>
            </w:r>
            <w:r w:rsidR="004507F1" w:rsidRPr="00A974DB">
              <w:rPr>
                <w:b/>
                <w:sz w:val="20"/>
                <w:szCs w:val="20"/>
                <w:shd w:val="clear" w:color="auto" w:fill="auto"/>
              </w:rPr>
              <w:t>X</w:t>
            </w:r>
            <w:r w:rsidR="004507F1" w:rsidRPr="00A974DB">
              <w:rPr>
                <w:sz w:val="20"/>
                <w:szCs w:val="20"/>
                <w:shd w:val="clear" w:color="auto" w:fill="auto"/>
              </w:rPr>
              <w:t>)</w:t>
            </w:r>
            <w:r w:rsidR="004507F1" w:rsidRPr="00A974DB">
              <w:rPr>
                <w:b/>
                <w:sz w:val="20"/>
                <w:szCs w:val="20"/>
                <w:shd w:val="clear" w:color="auto" w:fill="auto"/>
              </w:rPr>
              <w:t>:</w:t>
            </w:r>
          </w:p>
        </w:tc>
      </w:tr>
      <w:tr w:rsidR="00EE05C0" w:rsidRPr="00A974DB" w:rsidTr="00F962CD">
        <w:trPr>
          <w:trHeight w:val="482"/>
        </w:trPr>
        <w:tc>
          <w:tcPr>
            <w:tcW w:w="379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EB30F9" w:rsidRPr="00A974DB" w:rsidRDefault="00055314" w:rsidP="003A6DF2">
            <w:pPr>
              <w:pStyle w:val="Bezodstpw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="00605AEF">
              <w:rPr>
                <w:sz w:val="20"/>
                <w:szCs w:val="20"/>
              </w:rPr>
              <w:t xml:space="preserve"> </w:t>
            </w:r>
            <w:r w:rsidR="00EB30F9" w:rsidRPr="00A974DB">
              <w:rPr>
                <w:sz w:val="20"/>
                <w:szCs w:val="20"/>
              </w:rPr>
              <w:t>PIERWSZA DEKLARACJ</w:t>
            </w:r>
            <w:r w:rsidR="004507F1" w:rsidRPr="00A974DB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B30F9" w:rsidRPr="00A974DB" w:rsidRDefault="00EB30F9" w:rsidP="003A6DF2">
            <w:pPr>
              <w:pStyle w:val="Bezodstpw"/>
              <w:numPr>
                <w:ilvl w:val="0"/>
                <w:numId w:val="3"/>
              </w:numPr>
              <w:tabs>
                <w:tab w:val="left" w:pos="459"/>
              </w:tabs>
              <w:ind w:left="114" w:firstLine="0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="00605AEF">
              <w:rPr>
                <w:sz w:val="20"/>
                <w:szCs w:val="20"/>
              </w:rPr>
              <w:t xml:space="preserve"> </w:t>
            </w:r>
            <w:r w:rsidRPr="00A974DB">
              <w:rPr>
                <w:sz w:val="20"/>
                <w:szCs w:val="20"/>
              </w:rPr>
              <w:t>NOWA DEKLAR</w:t>
            </w:r>
            <w:r w:rsidR="004507F1" w:rsidRPr="00A974DB">
              <w:rPr>
                <w:sz w:val="20"/>
                <w:szCs w:val="20"/>
              </w:rPr>
              <w:t>A</w:t>
            </w:r>
            <w:r w:rsidRPr="00A974DB">
              <w:rPr>
                <w:sz w:val="20"/>
                <w:szCs w:val="20"/>
              </w:rPr>
              <w:t>CJA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B30F9" w:rsidRPr="00A974DB" w:rsidRDefault="00EB30F9" w:rsidP="003A6DF2">
            <w:pPr>
              <w:pStyle w:val="Bezodstpw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="00F962CD">
              <w:rPr>
                <w:sz w:val="20"/>
                <w:szCs w:val="20"/>
              </w:rPr>
              <w:t xml:space="preserve"> </w:t>
            </w:r>
            <w:r w:rsidR="004507F1" w:rsidRPr="00A974DB">
              <w:rPr>
                <w:sz w:val="20"/>
                <w:szCs w:val="20"/>
              </w:rPr>
              <w:t>KOREKTA DEKLARAC</w:t>
            </w:r>
            <w:r w:rsidRPr="00A974DB">
              <w:rPr>
                <w:sz w:val="20"/>
                <w:szCs w:val="20"/>
              </w:rPr>
              <w:t>JI</w:t>
            </w:r>
            <w:r w:rsidR="00F962CD" w:rsidRPr="00704A1B">
              <w:rPr>
                <w:b/>
                <w:sz w:val="24"/>
                <w:szCs w:val="24"/>
                <w:vertAlign w:val="superscript"/>
              </w:rPr>
              <w:t>12)</w:t>
            </w:r>
          </w:p>
        </w:tc>
      </w:tr>
      <w:tr w:rsidR="00EB30F9" w:rsidRPr="00A974DB" w:rsidTr="00BE7DA0">
        <w:trPr>
          <w:trHeight w:val="989"/>
        </w:trPr>
        <w:tc>
          <w:tcPr>
            <w:tcW w:w="11023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04A1B" w:rsidRDefault="00D5221B" w:rsidP="00704A1B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 w:rsidRPr="00A974DB">
              <w:rPr>
                <w:b/>
                <w:sz w:val="20"/>
                <w:szCs w:val="20"/>
              </w:rPr>
              <w:t>B.2.</w:t>
            </w:r>
            <w:r w:rsidR="00973DC9" w:rsidRPr="00A974DB">
              <w:rPr>
                <w:b/>
                <w:sz w:val="20"/>
                <w:szCs w:val="20"/>
              </w:rPr>
              <w:t xml:space="preserve"> OKREŚLENIE MOMENTU</w:t>
            </w:r>
            <w:r w:rsidR="00157D8A" w:rsidRPr="00A974DB">
              <w:rPr>
                <w:b/>
                <w:sz w:val="20"/>
                <w:szCs w:val="20"/>
              </w:rPr>
              <w:t xml:space="preserve"> POWSTANIA</w:t>
            </w:r>
            <w:r w:rsidR="0007274F" w:rsidRPr="00A974DB">
              <w:rPr>
                <w:b/>
                <w:sz w:val="20"/>
                <w:szCs w:val="20"/>
              </w:rPr>
              <w:t>*</w:t>
            </w:r>
            <w:r w:rsidR="0012641F" w:rsidRPr="00A974DB">
              <w:rPr>
                <w:b/>
                <w:sz w:val="20"/>
                <w:szCs w:val="20"/>
              </w:rPr>
              <w:t xml:space="preserve"> / </w:t>
            </w:r>
            <w:r w:rsidR="00973DC9" w:rsidRPr="00A974DB">
              <w:rPr>
                <w:b/>
                <w:sz w:val="20"/>
                <w:szCs w:val="20"/>
              </w:rPr>
              <w:t>WYGAŚNIĘCIA</w:t>
            </w:r>
            <w:r w:rsidR="0007274F" w:rsidRPr="00A974DB">
              <w:rPr>
                <w:b/>
                <w:sz w:val="20"/>
                <w:szCs w:val="20"/>
              </w:rPr>
              <w:t>*</w:t>
            </w:r>
            <w:r w:rsidR="00973DC9" w:rsidRPr="00A974DB">
              <w:rPr>
                <w:b/>
                <w:sz w:val="20"/>
                <w:szCs w:val="20"/>
              </w:rPr>
              <w:t xml:space="preserve"> OBOWIĄZKU PODATKOWEGO</w:t>
            </w:r>
            <w:r w:rsidR="00704A1B" w:rsidRPr="00704A1B">
              <w:rPr>
                <w:b/>
                <w:szCs w:val="24"/>
                <w:vertAlign w:val="superscript"/>
              </w:rPr>
              <w:t>13</w:t>
            </w:r>
            <w:r w:rsidR="003D0FBA" w:rsidRPr="00704A1B">
              <w:rPr>
                <w:b/>
                <w:szCs w:val="24"/>
                <w:vertAlign w:val="superscript"/>
              </w:rPr>
              <w:t>)</w:t>
            </w:r>
          </w:p>
          <w:p w:rsidR="00EB30F9" w:rsidRPr="00B620FF" w:rsidRDefault="00973DC9" w:rsidP="00704A1B">
            <w:pPr>
              <w:jc w:val="both"/>
              <w:rPr>
                <w:sz w:val="16"/>
                <w:szCs w:val="16"/>
              </w:rPr>
            </w:pPr>
            <w:r w:rsidRPr="00F962CD">
              <w:rPr>
                <w:sz w:val="16"/>
                <w:szCs w:val="16"/>
              </w:rPr>
              <w:t>(</w:t>
            </w:r>
            <w:r w:rsidR="004507F1" w:rsidRPr="00F962CD">
              <w:rPr>
                <w:sz w:val="16"/>
                <w:szCs w:val="16"/>
              </w:rPr>
              <w:t xml:space="preserve">proszę zaznaczyć właściwy kwadrat znakiem </w:t>
            </w:r>
            <w:r w:rsidR="004507F1" w:rsidRPr="00F962CD">
              <w:rPr>
                <w:b/>
                <w:sz w:val="16"/>
                <w:szCs w:val="16"/>
              </w:rPr>
              <w:t>X</w:t>
            </w:r>
            <w:r w:rsidR="0007274F" w:rsidRPr="00F962CD">
              <w:rPr>
                <w:b/>
                <w:sz w:val="16"/>
                <w:szCs w:val="16"/>
              </w:rPr>
              <w:t xml:space="preserve"> </w:t>
            </w:r>
            <w:r w:rsidR="00581E12" w:rsidRPr="00F962CD">
              <w:rPr>
                <w:sz w:val="16"/>
                <w:szCs w:val="16"/>
                <w:lang w:eastAsia="pl-PL"/>
              </w:rPr>
              <w:t xml:space="preserve">w przypadku gdy w danym miesiącu na danej nieruchomości mieszkaniec zamieszkuje przez część miesiąca </w:t>
            </w:r>
            <w:r w:rsidR="00B620FF">
              <w:rPr>
                <w:sz w:val="16"/>
                <w:szCs w:val="16"/>
                <w:lang w:eastAsia="pl-PL"/>
              </w:rPr>
              <w:t xml:space="preserve">               </w:t>
            </w:r>
            <w:r w:rsidR="00581E12" w:rsidRPr="00F962CD">
              <w:rPr>
                <w:sz w:val="16"/>
                <w:szCs w:val="16"/>
                <w:lang w:eastAsia="pl-PL"/>
              </w:rPr>
              <w:t>tj</w:t>
            </w:r>
            <w:r w:rsidR="0012641F" w:rsidRPr="00F962CD">
              <w:rPr>
                <w:sz w:val="16"/>
                <w:szCs w:val="16"/>
                <w:lang w:eastAsia="pl-PL"/>
              </w:rPr>
              <w:t xml:space="preserve">. </w:t>
            </w:r>
            <w:r w:rsidR="002838B2" w:rsidRPr="00F962CD">
              <w:rPr>
                <w:sz w:val="16"/>
                <w:szCs w:val="16"/>
              </w:rPr>
              <w:t>jeśli</w:t>
            </w:r>
            <w:r w:rsidR="00B620FF">
              <w:rPr>
                <w:sz w:val="16"/>
                <w:szCs w:val="16"/>
              </w:rPr>
              <w:t xml:space="preserve"> </w:t>
            </w:r>
            <w:r w:rsidR="004507F1" w:rsidRPr="00F962CD">
              <w:rPr>
                <w:sz w:val="16"/>
                <w:szCs w:val="16"/>
              </w:rPr>
              <w:t xml:space="preserve">w pozycji </w:t>
            </w:r>
            <w:r w:rsidRPr="00F962CD">
              <w:rPr>
                <w:sz w:val="16"/>
                <w:szCs w:val="16"/>
              </w:rPr>
              <w:t xml:space="preserve">A.1 </w:t>
            </w:r>
            <w:r w:rsidR="004B1294" w:rsidRPr="00F962CD">
              <w:rPr>
                <w:sz w:val="16"/>
                <w:szCs w:val="16"/>
              </w:rPr>
              <w:t>zaznaczono</w:t>
            </w:r>
            <w:r w:rsidR="0012641F" w:rsidRPr="00F962CD">
              <w:rPr>
                <w:sz w:val="16"/>
                <w:szCs w:val="16"/>
              </w:rPr>
              <w:t xml:space="preserve">, że jest to </w:t>
            </w:r>
            <w:r w:rsidR="002838B2" w:rsidRPr="00F962CD">
              <w:rPr>
                <w:sz w:val="16"/>
                <w:szCs w:val="16"/>
              </w:rPr>
              <w:t>nieruchomość</w:t>
            </w:r>
            <w:r w:rsidR="0012641F" w:rsidRPr="00F962CD">
              <w:rPr>
                <w:sz w:val="16"/>
                <w:szCs w:val="16"/>
              </w:rPr>
              <w:t>,</w:t>
            </w:r>
            <w:r w:rsidR="002838B2" w:rsidRPr="00F962CD">
              <w:rPr>
                <w:sz w:val="16"/>
                <w:szCs w:val="16"/>
              </w:rPr>
              <w:t xml:space="preserve"> na której zamieszkują mieszkańcy oraz w poz.3 </w:t>
            </w:r>
            <w:r w:rsidR="00581E12" w:rsidRPr="00F962CD">
              <w:rPr>
                <w:sz w:val="16"/>
                <w:szCs w:val="16"/>
              </w:rPr>
              <w:t xml:space="preserve">jako </w:t>
            </w:r>
            <w:r w:rsidR="002838B2" w:rsidRPr="00F962CD">
              <w:rPr>
                <w:sz w:val="16"/>
                <w:szCs w:val="16"/>
              </w:rPr>
              <w:t>dat</w:t>
            </w:r>
            <w:r w:rsidR="00581E12" w:rsidRPr="00F962CD">
              <w:rPr>
                <w:sz w:val="16"/>
                <w:szCs w:val="16"/>
              </w:rPr>
              <w:t>ę</w:t>
            </w:r>
            <w:r w:rsidR="001A0779" w:rsidRPr="00F962CD">
              <w:rPr>
                <w:sz w:val="16"/>
                <w:szCs w:val="16"/>
              </w:rPr>
              <w:t xml:space="preserve"> </w:t>
            </w:r>
            <w:r w:rsidR="00581E12" w:rsidRPr="00F962CD">
              <w:rPr>
                <w:sz w:val="16"/>
                <w:szCs w:val="16"/>
              </w:rPr>
              <w:t xml:space="preserve">zaistnienia </w:t>
            </w:r>
            <w:r w:rsidR="002838B2" w:rsidRPr="00F962CD">
              <w:rPr>
                <w:sz w:val="16"/>
                <w:szCs w:val="16"/>
              </w:rPr>
              <w:t xml:space="preserve">przesłanki </w:t>
            </w:r>
            <w:r w:rsidR="00581E12" w:rsidRPr="00F962CD">
              <w:rPr>
                <w:sz w:val="16"/>
                <w:szCs w:val="16"/>
              </w:rPr>
              <w:t xml:space="preserve">wykazano </w:t>
            </w:r>
            <w:r w:rsidR="0012641F" w:rsidRPr="00F962CD">
              <w:rPr>
                <w:sz w:val="16"/>
                <w:szCs w:val="16"/>
              </w:rPr>
              <w:t>nie</w:t>
            </w:r>
            <w:r w:rsidR="00581E12" w:rsidRPr="00F962CD">
              <w:rPr>
                <w:sz w:val="16"/>
                <w:szCs w:val="16"/>
              </w:rPr>
              <w:t>pełny miesiąc)</w:t>
            </w:r>
            <w:r w:rsidR="00605AEF">
              <w:rPr>
                <w:sz w:val="16"/>
                <w:szCs w:val="16"/>
              </w:rPr>
              <w:t>.</w:t>
            </w:r>
          </w:p>
        </w:tc>
      </w:tr>
      <w:tr w:rsidR="00EB30F9" w:rsidRPr="00A974DB" w:rsidTr="00EF46D4">
        <w:tc>
          <w:tcPr>
            <w:tcW w:w="11023" w:type="dxa"/>
            <w:gridSpan w:val="9"/>
            <w:tcBorders>
              <w:bottom w:val="nil"/>
            </w:tcBorders>
            <w:vAlign w:val="center"/>
          </w:tcPr>
          <w:p w:rsidR="00EB30F9" w:rsidRPr="00A974DB" w:rsidRDefault="009C041C" w:rsidP="0012641F">
            <w:pPr>
              <w:pStyle w:val="Akapitzlist"/>
              <w:numPr>
                <w:ilvl w:val="0"/>
                <w:numId w:val="3"/>
              </w:numPr>
              <w:ind w:left="426" w:hanging="426"/>
              <w:rPr>
                <w:rFonts w:eastAsiaTheme="minorHAnsi"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rFonts w:eastAsiaTheme="minorHAnsi"/>
                <w:sz w:val="20"/>
                <w:szCs w:val="20"/>
              </w:rPr>
              <w:t>ZMIANA DANYCH -  zmiana</w:t>
            </w:r>
            <w:r w:rsidR="001A0779" w:rsidRPr="00A974DB">
              <w:rPr>
                <w:rFonts w:eastAsiaTheme="minorHAnsi"/>
                <w:sz w:val="20"/>
                <w:szCs w:val="20"/>
              </w:rPr>
              <w:t xml:space="preserve"> </w:t>
            </w:r>
            <w:r w:rsidRPr="00A974DB">
              <w:rPr>
                <w:rFonts w:eastAsiaTheme="minorHAnsi"/>
                <w:sz w:val="20"/>
                <w:szCs w:val="20"/>
              </w:rPr>
              <w:t xml:space="preserve">miejsca </w:t>
            </w:r>
            <w:r w:rsidR="0012641F" w:rsidRPr="00A974DB">
              <w:rPr>
                <w:rFonts w:eastAsiaTheme="minorHAnsi"/>
                <w:sz w:val="20"/>
                <w:szCs w:val="20"/>
              </w:rPr>
              <w:t xml:space="preserve">zamieszkania z Miasta Suwałki </w:t>
            </w:r>
            <w:r w:rsidRPr="00A974DB">
              <w:rPr>
                <w:rFonts w:eastAsiaTheme="minorHAnsi"/>
                <w:sz w:val="20"/>
                <w:szCs w:val="20"/>
              </w:rPr>
              <w:t xml:space="preserve">do innej </w:t>
            </w:r>
            <w:r w:rsidRPr="00AA472C">
              <w:rPr>
                <w:rFonts w:eastAsiaTheme="minorHAnsi"/>
                <w:sz w:val="20"/>
                <w:szCs w:val="20"/>
              </w:rPr>
              <w:t>gminy</w:t>
            </w:r>
            <w:r w:rsidRPr="00F962CD">
              <w:rPr>
                <w:rFonts w:eastAsiaTheme="minorHAnsi"/>
                <w:sz w:val="16"/>
                <w:szCs w:val="16"/>
              </w:rPr>
              <w:t xml:space="preserve"> </w:t>
            </w:r>
            <w:r w:rsidR="003242CC" w:rsidRPr="00AA472C">
              <w:rPr>
                <w:rFonts w:eastAsiaTheme="minorHAnsi"/>
                <w:sz w:val="12"/>
                <w:szCs w:val="12"/>
              </w:rPr>
              <w:t>(w sposób</w:t>
            </w:r>
            <w:r w:rsidRPr="00AA472C">
              <w:rPr>
                <w:rFonts w:eastAsiaTheme="minorHAnsi"/>
                <w:sz w:val="12"/>
                <w:szCs w:val="12"/>
              </w:rPr>
              <w:t xml:space="preserve"> przewidziany w art. 6i ust. 2 ww. ustawy)</w:t>
            </w:r>
          </w:p>
        </w:tc>
      </w:tr>
      <w:tr w:rsidR="00EB30F9" w:rsidRPr="00A974DB" w:rsidTr="00EF46D4">
        <w:tc>
          <w:tcPr>
            <w:tcW w:w="11023" w:type="dxa"/>
            <w:gridSpan w:val="9"/>
            <w:tcBorders>
              <w:top w:val="nil"/>
              <w:bottom w:val="nil"/>
            </w:tcBorders>
            <w:vAlign w:val="center"/>
          </w:tcPr>
          <w:p w:rsidR="00EB30F9" w:rsidRPr="00A974DB" w:rsidRDefault="009C041C" w:rsidP="004A74E1">
            <w:pPr>
              <w:pStyle w:val="Akapitzlist"/>
              <w:numPr>
                <w:ilvl w:val="0"/>
                <w:numId w:val="3"/>
              </w:numPr>
              <w:ind w:left="426" w:hanging="426"/>
              <w:rPr>
                <w:rFonts w:eastAsiaTheme="minorHAnsi"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rFonts w:eastAsiaTheme="minorHAnsi"/>
                <w:sz w:val="20"/>
                <w:szCs w:val="20"/>
              </w:rPr>
              <w:t xml:space="preserve">ZMIANA DANYCH </w:t>
            </w:r>
            <w:r w:rsidR="0012641F" w:rsidRPr="00A974DB">
              <w:rPr>
                <w:rFonts w:eastAsiaTheme="minorHAnsi"/>
                <w:sz w:val="20"/>
                <w:szCs w:val="20"/>
              </w:rPr>
              <w:t>-</w:t>
            </w:r>
            <w:r w:rsidR="003242CC" w:rsidRPr="00A974DB">
              <w:rPr>
                <w:rFonts w:eastAsiaTheme="minorHAnsi"/>
                <w:sz w:val="20"/>
                <w:szCs w:val="20"/>
              </w:rPr>
              <w:t xml:space="preserve"> zmiana </w:t>
            </w:r>
            <w:r w:rsidRPr="00A974DB">
              <w:rPr>
                <w:rFonts w:eastAsiaTheme="minorHAnsi"/>
                <w:sz w:val="20"/>
                <w:szCs w:val="20"/>
              </w:rPr>
              <w:t>miejs</w:t>
            </w:r>
            <w:r w:rsidR="0012641F" w:rsidRPr="00A974DB">
              <w:rPr>
                <w:rFonts w:eastAsiaTheme="minorHAnsi"/>
                <w:sz w:val="20"/>
                <w:szCs w:val="20"/>
              </w:rPr>
              <w:t xml:space="preserve">ca zamieszkania  z innej gminy </w:t>
            </w:r>
            <w:r w:rsidRPr="00A974DB">
              <w:rPr>
                <w:rFonts w:eastAsiaTheme="minorHAnsi"/>
                <w:sz w:val="20"/>
                <w:szCs w:val="20"/>
              </w:rPr>
              <w:t xml:space="preserve">do Miasta Suwałki </w:t>
            </w:r>
            <w:r w:rsidRPr="00AA472C">
              <w:rPr>
                <w:rFonts w:eastAsiaTheme="minorHAnsi"/>
                <w:sz w:val="12"/>
                <w:szCs w:val="12"/>
              </w:rPr>
              <w:t>(w sposób przewidziany w art. 6i ust. 2 ww. ustawy)</w:t>
            </w:r>
          </w:p>
        </w:tc>
      </w:tr>
      <w:tr w:rsidR="00EB30F9" w:rsidRPr="00A974DB" w:rsidTr="00765876">
        <w:trPr>
          <w:trHeight w:val="272"/>
        </w:trPr>
        <w:tc>
          <w:tcPr>
            <w:tcW w:w="1102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F71541" w:rsidRPr="00AA472C" w:rsidRDefault="009C041C" w:rsidP="00AA472C">
            <w:pPr>
              <w:pStyle w:val="Bezodstpw"/>
              <w:numPr>
                <w:ilvl w:val="0"/>
                <w:numId w:val="3"/>
              </w:numPr>
              <w:tabs>
                <w:tab w:val="left" w:pos="142"/>
              </w:tabs>
              <w:ind w:left="426" w:hanging="426"/>
              <w:jc w:val="left"/>
              <w:rPr>
                <w:sz w:val="12"/>
                <w:szCs w:val="12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Pr="00A974DB">
              <w:rPr>
                <w:rFonts w:eastAsiaTheme="minorHAnsi"/>
                <w:sz w:val="20"/>
                <w:szCs w:val="20"/>
              </w:rPr>
              <w:t xml:space="preserve">ZMIANA DANYCH  </w:t>
            </w:r>
            <w:r w:rsidR="003242CC" w:rsidRPr="00A974DB">
              <w:rPr>
                <w:rFonts w:eastAsiaTheme="minorHAnsi"/>
                <w:sz w:val="20"/>
                <w:szCs w:val="20"/>
              </w:rPr>
              <w:t>- zmiana</w:t>
            </w:r>
            <w:r w:rsidRPr="00A974DB">
              <w:rPr>
                <w:rFonts w:eastAsiaTheme="minorHAnsi"/>
                <w:sz w:val="20"/>
                <w:szCs w:val="20"/>
              </w:rPr>
              <w:t xml:space="preserve"> zamieszkania w granicach administracyjnych Miasta Suwałki </w:t>
            </w:r>
            <w:r w:rsidRPr="00AA472C">
              <w:rPr>
                <w:rFonts w:eastAsiaTheme="minorHAnsi"/>
                <w:sz w:val="12"/>
                <w:szCs w:val="12"/>
              </w:rPr>
              <w:t>(w sposób przewidziany w art. 6m ust. 2 ww. ustawy)</w:t>
            </w:r>
          </w:p>
        </w:tc>
      </w:tr>
      <w:tr w:rsidR="00EB30F9" w:rsidRPr="00A974DB" w:rsidTr="00F23B1D">
        <w:trPr>
          <w:trHeight w:val="423"/>
        </w:trPr>
        <w:tc>
          <w:tcPr>
            <w:tcW w:w="11023" w:type="dxa"/>
            <w:gridSpan w:val="9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EB30F9" w:rsidRPr="00A974DB" w:rsidRDefault="0005304A" w:rsidP="00F23B1D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  <w:vertAlign w:val="superscript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lastRenderedPageBreak/>
              <w:t xml:space="preserve">C. </w:t>
            </w:r>
            <w:r w:rsidR="007C3072" w:rsidRPr="00A974DB">
              <w:rPr>
                <w:b/>
                <w:sz w:val="20"/>
                <w:szCs w:val="20"/>
                <w:shd w:val="clear" w:color="auto" w:fill="auto"/>
              </w:rPr>
              <w:t xml:space="preserve"> DANE PODATNIKA</w:t>
            </w:r>
            <w:r w:rsidR="00242CE7" w:rsidRPr="0086339A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</w:t>
            </w:r>
            <w:r w:rsidR="0086339A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4</w:t>
            </w:r>
            <w:r w:rsidR="00765876" w:rsidRPr="0086339A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)</w:t>
            </w:r>
          </w:p>
        </w:tc>
      </w:tr>
      <w:tr w:rsidR="00EB30F9" w:rsidRPr="00A974DB" w:rsidTr="00F23B1D">
        <w:trPr>
          <w:trHeight w:val="538"/>
        </w:trPr>
        <w:tc>
          <w:tcPr>
            <w:tcW w:w="11023" w:type="dxa"/>
            <w:gridSpan w:val="9"/>
            <w:tcBorders>
              <w:top w:val="single" w:sz="6" w:space="0" w:color="auto"/>
            </w:tcBorders>
            <w:shd w:val="pct5" w:color="auto" w:fill="auto"/>
            <w:vAlign w:val="center"/>
          </w:tcPr>
          <w:p w:rsidR="00EB30F9" w:rsidRPr="00A974DB" w:rsidRDefault="007C3072" w:rsidP="00765876">
            <w:pPr>
              <w:pStyle w:val="Bezodstpw"/>
              <w:shd w:val="pct5" w:color="auto" w:fill="auto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C.1</w:t>
            </w:r>
            <w:r w:rsidR="00A914BA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 DANE IDENTYFIKACYJNE I AKTU</w:t>
            </w:r>
            <w:r w:rsidR="00191E51" w:rsidRPr="00A974DB">
              <w:rPr>
                <w:b/>
                <w:sz w:val="20"/>
                <w:szCs w:val="20"/>
                <w:shd w:val="clear" w:color="auto" w:fill="auto"/>
              </w:rPr>
              <w:t>AL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NY ADR</w:t>
            </w:r>
            <w:r w:rsidR="00081190" w:rsidRPr="00A974DB">
              <w:rPr>
                <w:b/>
                <w:sz w:val="20"/>
                <w:szCs w:val="20"/>
                <w:shd w:val="clear" w:color="auto" w:fill="auto"/>
              </w:rPr>
              <w:t>E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S ZAMIESZKANIA</w:t>
            </w:r>
          </w:p>
        </w:tc>
      </w:tr>
    </w:tbl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2409"/>
        <w:gridCol w:w="4964"/>
      </w:tblGrid>
      <w:tr w:rsidR="007C3072" w:rsidRPr="00A974DB" w:rsidTr="00BE1DDF">
        <w:trPr>
          <w:trHeight w:hRule="exact" w:val="587"/>
        </w:trPr>
        <w:tc>
          <w:tcPr>
            <w:tcW w:w="365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3072" w:rsidRPr="00A974DB" w:rsidRDefault="007C3072" w:rsidP="009F64B1">
            <w:pPr>
              <w:pStyle w:val="Akapitzlist"/>
              <w:numPr>
                <w:ilvl w:val="0"/>
                <w:numId w:val="3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NAZWISKO</w:t>
            </w:r>
          </w:p>
          <w:p w:rsidR="007C3072" w:rsidRPr="00A974DB" w:rsidRDefault="007C3072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072" w:rsidRPr="00A974DB" w:rsidRDefault="007C3072" w:rsidP="009F64B1">
            <w:pPr>
              <w:pStyle w:val="Akapitzlist"/>
              <w:numPr>
                <w:ilvl w:val="0"/>
                <w:numId w:val="3"/>
              </w:numPr>
              <w:ind w:left="317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IMIĘ</w:t>
            </w:r>
          </w:p>
          <w:p w:rsidR="007C3072" w:rsidRPr="00A974DB" w:rsidRDefault="007C3072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C04" w:rsidRPr="00AA472C" w:rsidRDefault="007C3072" w:rsidP="00AA472C">
            <w:pPr>
              <w:pStyle w:val="Akapitzlist"/>
              <w:numPr>
                <w:ilvl w:val="0"/>
                <w:numId w:val="3"/>
              </w:numPr>
              <w:ind w:left="459" w:hanging="459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DATA URODZENIA (dzień –miesiąc- rok)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C842EA" w:rsidRPr="00A974DB" w:rsidTr="00DB3D90">
              <w:trPr>
                <w:trHeight w:val="88"/>
              </w:trPr>
              <w:tc>
                <w:tcPr>
                  <w:tcW w:w="423" w:type="dxa"/>
                  <w:tcBorders>
                    <w:top w:val="nil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C842EA" w:rsidRPr="00A974DB" w:rsidRDefault="00C842EA" w:rsidP="004A74E1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C3072" w:rsidRPr="00A974DB" w:rsidRDefault="007C3072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C842EA" w:rsidRPr="00A974DB" w:rsidTr="00EF46D4">
        <w:trPr>
          <w:trHeight w:hRule="exact" w:val="547"/>
        </w:trPr>
        <w:tc>
          <w:tcPr>
            <w:tcW w:w="606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E51" w:rsidRPr="0086339A" w:rsidRDefault="00C842EA" w:rsidP="0086339A">
            <w:pPr>
              <w:pStyle w:val="Akapitzlist"/>
              <w:numPr>
                <w:ilvl w:val="0"/>
                <w:numId w:val="4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PESEL</w:t>
            </w:r>
          </w:p>
          <w:tbl>
            <w:tblPr>
              <w:tblStyle w:val="Tabela-Siatka"/>
              <w:tblW w:w="4709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50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79"/>
              <w:gridCol w:w="403"/>
            </w:tblGrid>
            <w:tr w:rsidR="00C10CCD" w:rsidRPr="00A974DB" w:rsidTr="006B059F">
              <w:trPr>
                <w:trHeight w:val="80"/>
              </w:trPr>
              <w:tc>
                <w:tcPr>
                  <w:tcW w:w="400" w:type="dxa"/>
                  <w:tcBorders>
                    <w:top w:val="nil"/>
                  </w:tcBorders>
                </w:tcPr>
                <w:p w:rsidR="00C10CCD" w:rsidRPr="00A974DB" w:rsidRDefault="00C10CCD" w:rsidP="004A74E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</w:tcBorders>
                </w:tcPr>
                <w:p w:rsidR="00C10CCD" w:rsidRPr="00A974DB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A974DB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A974DB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C10CCD" w:rsidRPr="00A974DB" w:rsidRDefault="00C10CCD" w:rsidP="00A0222B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A974DB" w:rsidRDefault="00C10CCD" w:rsidP="00C10CCD">
                  <w:pPr>
                    <w:ind w:left="36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A974DB" w:rsidRDefault="00C10CCD" w:rsidP="00C10CCD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C10CCD" w:rsidRPr="00A974DB" w:rsidRDefault="00C10CCD" w:rsidP="00C10CCD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C10CCD" w:rsidRPr="00A974DB" w:rsidRDefault="00C10CCD" w:rsidP="006B059F">
                  <w:pPr>
                    <w:ind w:left="42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</w:tcBorders>
                </w:tcPr>
                <w:p w:rsidR="00C10CCD" w:rsidRPr="00A974DB" w:rsidRDefault="00C10CCD" w:rsidP="004A74E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C10CCD" w:rsidRPr="00A974DB" w:rsidRDefault="00C10CCD" w:rsidP="004A74E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842EA" w:rsidRPr="00A974DB" w:rsidRDefault="00191E51" w:rsidP="00DB3D90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2EA" w:rsidRPr="00A974DB" w:rsidRDefault="00C842EA" w:rsidP="009F64B1">
            <w:pPr>
              <w:pStyle w:val="Akapitzlist"/>
              <w:numPr>
                <w:ilvl w:val="0"/>
                <w:numId w:val="5"/>
              </w:numPr>
              <w:ind w:left="323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TELEFON KONTAKTOWY (nieobowiązkowo):</w:t>
            </w:r>
          </w:p>
          <w:p w:rsidR="00C842EA" w:rsidRPr="00A974DB" w:rsidRDefault="00C842EA">
            <w:pPr>
              <w:rPr>
                <w:color w:val="000000"/>
                <w:sz w:val="20"/>
                <w:szCs w:val="20"/>
              </w:rPr>
            </w:pPr>
          </w:p>
          <w:p w:rsidR="00C842EA" w:rsidRPr="00A974DB" w:rsidRDefault="00C842EA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7D0B49" w:rsidRPr="00A974DB" w:rsidTr="00A5760D">
        <w:trPr>
          <w:trHeight w:hRule="exact" w:val="575"/>
        </w:trPr>
        <w:tc>
          <w:tcPr>
            <w:tcW w:w="606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0B49" w:rsidRPr="00A974DB" w:rsidRDefault="007D0B49" w:rsidP="009F64B1">
            <w:pPr>
              <w:pStyle w:val="Akapitzlist"/>
              <w:numPr>
                <w:ilvl w:val="0"/>
                <w:numId w:val="5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ADRES E-MAIL (nieobowiązkowo):</w:t>
            </w:r>
          </w:p>
          <w:p w:rsidR="007D0B49" w:rsidRPr="00A974DB" w:rsidRDefault="007D0B49" w:rsidP="00D6469C">
            <w:pPr>
              <w:pStyle w:val="Akapitzlist"/>
              <w:ind w:left="720"/>
              <w:rPr>
                <w:color w:val="000000"/>
                <w:sz w:val="20"/>
                <w:szCs w:val="20"/>
              </w:rPr>
            </w:pPr>
          </w:p>
          <w:p w:rsidR="007D0B49" w:rsidRPr="00A974DB" w:rsidRDefault="007D0B49" w:rsidP="00FE53CB">
            <w:pPr>
              <w:rPr>
                <w:color w:val="000000"/>
                <w:sz w:val="20"/>
                <w:szCs w:val="20"/>
              </w:rPr>
            </w:pPr>
          </w:p>
          <w:p w:rsidR="007D0B49" w:rsidRPr="00A974DB" w:rsidRDefault="007D0B49" w:rsidP="00FE53CB">
            <w:pPr>
              <w:rPr>
                <w:color w:val="000000"/>
                <w:sz w:val="20"/>
                <w:szCs w:val="20"/>
              </w:rPr>
            </w:pPr>
          </w:p>
          <w:p w:rsidR="007D0B49" w:rsidRPr="00A974DB" w:rsidRDefault="007D0B49" w:rsidP="00FE53CB">
            <w:pPr>
              <w:rPr>
                <w:color w:val="000000"/>
                <w:sz w:val="20"/>
                <w:szCs w:val="20"/>
              </w:rPr>
            </w:pPr>
          </w:p>
          <w:p w:rsidR="007D0B49" w:rsidRPr="00A974DB" w:rsidRDefault="007D0B49" w:rsidP="00FE53CB">
            <w:pPr>
              <w:rPr>
                <w:color w:val="000000"/>
                <w:sz w:val="20"/>
                <w:szCs w:val="20"/>
              </w:rPr>
            </w:pPr>
          </w:p>
          <w:p w:rsidR="007D0B49" w:rsidRPr="00A974DB" w:rsidRDefault="007D0B49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D0B49" w:rsidRPr="00A974DB" w:rsidRDefault="007D0B49" w:rsidP="007D0B49">
            <w:pPr>
              <w:pStyle w:val="Akapitzlist"/>
              <w:numPr>
                <w:ilvl w:val="0"/>
                <w:numId w:val="5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ADRES ELEKTRONICZNY</w:t>
            </w:r>
            <w:r w:rsidR="00C7572C" w:rsidRPr="00C7572C">
              <w:rPr>
                <w:color w:val="000000"/>
                <w:szCs w:val="24"/>
                <w:vertAlign w:val="superscript"/>
              </w:rPr>
              <w:t>15</w:t>
            </w:r>
            <w:r w:rsidR="00793BA3" w:rsidRPr="00C7572C">
              <w:rPr>
                <w:color w:val="000000"/>
                <w:szCs w:val="24"/>
                <w:vertAlign w:val="superscript"/>
              </w:rPr>
              <w:t>)</w:t>
            </w:r>
            <w:r w:rsidRPr="00A974DB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>(nieobowiązkowo):</w:t>
            </w:r>
          </w:p>
          <w:p w:rsidR="007D0B49" w:rsidRPr="00A974DB" w:rsidRDefault="007D0B49" w:rsidP="00E84546">
            <w:pPr>
              <w:pStyle w:val="Akapitzlist"/>
              <w:ind w:left="720"/>
              <w:rPr>
                <w:color w:val="000000"/>
                <w:sz w:val="20"/>
                <w:szCs w:val="20"/>
              </w:rPr>
            </w:pPr>
          </w:p>
          <w:p w:rsidR="007D0B49" w:rsidRPr="00A974DB" w:rsidRDefault="007D0B49">
            <w:pPr>
              <w:rPr>
                <w:color w:val="000000"/>
                <w:sz w:val="20"/>
                <w:szCs w:val="20"/>
              </w:rPr>
            </w:pPr>
          </w:p>
          <w:p w:rsidR="007D0B49" w:rsidRPr="00A974DB" w:rsidRDefault="007D0B49" w:rsidP="00DB3D90">
            <w:pPr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EB30F9" w:rsidRPr="00A974DB" w:rsidTr="002D571F">
        <w:trPr>
          <w:trHeight w:val="548"/>
        </w:trPr>
        <w:tc>
          <w:tcPr>
            <w:tcW w:w="11023" w:type="dxa"/>
            <w:shd w:val="pct5" w:color="auto" w:fill="auto"/>
            <w:vAlign w:val="center"/>
          </w:tcPr>
          <w:p w:rsidR="00EB30F9" w:rsidRPr="00A974DB" w:rsidRDefault="00C842EA" w:rsidP="00FE53CB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C</w:t>
            </w:r>
            <w:r w:rsidR="00307B54" w:rsidRPr="00A974DB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1.1</w:t>
            </w:r>
            <w:r w:rsidR="00A914BA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 ADRES ZAMIESZKANIA</w:t>
            </w:r>
          </w:p>
        </w:tc>
      </w:tr>
    </w:tbl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137"/>
        <w:gridCol w:w="1134"/>
        <w:gridCol w:w="1985"/>
        <w:gridCol w:w="708"/>
        <w:gridCol w:w="1843"/>
      </w:tblGrid>
      <w:tr w:rsidR="00943404" w:rsidRPr="00A974DB" w:rsidTr="00605AEF">
        <w:trPr>
          <w:cantSplit/>
          <w:trHeight w:val="567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4" w:rsidRPr="00A974DB" w:rsidRDefault="00943404" w:rsidP="009F64B1">
            <w:pPr>
              <w:pStyle w:val="Akapitzlist"/>
              <w:numPr>
                <w:ilvl w:val="0"/>
                <w:numId w:val="5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KRAJ</w:t>
            </w:r>
          </w:p>
          <w:p w:rsidR="00943404" w:rsidRPr="00A974DB" w:rsidRDefault="0094340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04" w:rsidRPr="00A974DB" w:rsidRDefault="00191E51" w:rsidP="009F64B1">
            <w:pPr>
              <w:pStyle w:val="Akapitzlist"/>
              <w:numPr>
                <w:ilvl w:val="0"/>
                <w:numId w:val="5"/>
              </w:numPr>
              <w:ind w:left="470" w:hanging="425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WOJEWÓ</w:t>
            </w:r>
            <w:r w:rsidR="00943404" w:rsidRPr="00A974DB">
              <w:rPr>
                <w:color w:val="000000"/>
                <w:sz w:val="20"/>
                <w:szCs w:val="20"/>
              </w:rPr>
              <w:t>DZTWO</w:t>
            </w:r>
          </w:p>
          <w:p w:rsidR="00943404" w:rsidRPr="00A974DB" w:rsidRDefault="0094340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404" w:rsidRPr="00A974DB" w:rsidRDefault="00943404" w:rsidP="009F64B1">
            <w:pPr>
              <w:pStyle w:val="Akapitzlist"/>
              <w:numPr>
                <w:ilvl w:val="0"/>
                <w:numId w:val="5"/>
              </w:numPr>
              <w:ind w:left="317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POWIAT</w:t>
            </w:r>
          </w:p>
          <w:p w:rsidR="00943404" w:rsidRPr="00A974DB" w:rsidRDefault="00943404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EF46D4" w:rsidRPr="00A974DB" w:rsidTr="00605AEF">
        <w:trPr>
          <w:cantSplit/>
          <w:trHeight w:val="567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D4" w:rsidRPr="00A974DB" w:rsidRDefault="00EF46D4" w:rsidP="009F64B1">
            <w:pPr>
              <w:pStyle w:val="Akapitzlist"/>
              <w:numPr>
                <w:ilvl w:val="0"/>
                <w:numId w:val="5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GMINA </w:t>
            </w:r>
          </w:p>
          <w:p w:rsidR="00EF46D4" w:rsidRPr="00A974DB" w:rsidRDefault="00EF46D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D4" w:rsidRPr="00A974DB" w:rsidRDefault="00EF46D4" w:rsidP="009F64B1">
            <w:pPr>
              <w:pStyle w:val="Akapitzlist"/>
              <w:numPr>
                <w:ilvl w:val="0"/>
                <w:numId w:val="5"/>
              </w:numPr>
              <w:ind w:left="328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MIEJSCOWOŚĆ</w:t>
            </w:r>
          </w:p>
          <w:p w:rsidR="00EF46D4" w:rsidRPr="00A974DB" w:rsidRDefault="00EF46D4" w:rsidP="00FE53CB">
            <w:pPr>
              <w:pStyle w:val="Akapitzlist"/>
              <w:ind w:left="720"/>
              <w:rPr>
                <w:color w:val="000000"/>
                <w:sz w:val="20"/>
                <w:szCs w:val="20"/>
              </w:rPr>
            </w:pPr>
          </w:p>
          <w:p w:rsidR="00EF46D4" w:rsidRPr="00A974DB" w:rsidRDefault="00EF46D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A974DB" w:rsidRDefault="00EF46D4" w:rsidP="009F64B1">
            <w:pPr>
              <w:pStyle w:val="Akapitzlist"/>
              <w:numPr>
                <w:ilvl w:val="0"/>
                <w:numId w:val="5"/>
              </w:numPr>
              <w:ind w:left="459" w:hanging="425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A974DB" w:rsidRDefault="00EF46D4" w:rsidP="00772390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POCZTA</w:t>
            </w:r>
          </w:p>
        </w:tc>
      </w:tr>
      <w:tr w:rsidR="00EF46D4" w:rsidRPr="00A974DB" w:rsidTr="005106A5">
        <w:trPr>
          <w:cantSplit/>
          <w:trHeight w:val="458"/>
        </w:trPr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D4" w:rsidRPr="00A914BA" w:rsidRDefault="00EF46D4" w:rsidP="00DB3D90">
            <w:pPr>
              <w:pStyle w:val="Akapitzlist"/>
              <w:numPr>
                <w:ilvl w:val="0"/>
                <w:numId w:val="5"/>
              </w:numPr>
              <w:ind w:left="288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ULICA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A974DB" w:rsidRDefault="00EF46D4" w:rsidP="00A5760D">
            <w:pPr>
              <w:pStyle w:val="Akapitzlist"/>
              <w:numPr>
                <w:ilvl w:val="0"/>
                <w:numId w:val="5"/>
              </w:numPr>
              <w:ind w:left="317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6D4" w:rsidRPr="00A974DB" w:rsidRDefault="00EF46D4" w:rsidP="00A914BA">
            <w:pPr>
              <w:pStyle w:val="Akapitzlist"/>
              <w:numPr>
                <w:ilvl w:val="0"/>
                <w:numId w:val="5"/>
              </w:numPr>
              <w:ind w:left="317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NR LOKALU</w:t>
            </w:r>
          </w:p>
          <w:p w:rsidR="00EF46D4" w:rsidRPr="00A974DB" w:rsidRDefault="00EF46D4" w:rsidP="00DB3D90">
            <w:pPr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EB30F9" w:rsidRPr="00A974DB" w:rsidTr="00BE7DA0">
        <w:trPr>
          <w:trHeight w:val="683"/>
        </w:trPr>
        <w:tc>
          <w:tcPr>
            <w:tcW w:w="11023" w:type="dxa"/>
            <w:shd w:val="pct5" w:color="auto" w:fill="auto"/>
            <w:vAlign w:val="center"/>
          </w:tcPr>
          <w:p w:rsidR="00EB30F9" w:rsidRPr="00A974DB" w:rsidRDefault="00307B54" w:rsidP="00FE53CB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C.1.2. ADRES DO KORESPONDENCJI:</w:t>
            </w:r>
            <w:r w:rsidR="00C931F5" w:rsidRPr="00A974DB">
              <w:rPr>
                <w:sz w:val="20"/>
                <w:szCs w:val="20"/>
                <w:shd w:val="clear" w:color="auto" w:fill="auto"/>
              </w:rPr>
              <w:t xml:space="preserve"> (wypełnić jeśli jest inny niż adres zamieszkania):</w:t>
            </w:r>
          </w:p>
        </w:tc>
      </w:tr>
    </w:tbl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25"/>
        <w:gridCol w:w="480"/>
        <w:gridCol w:w="1147"/>
        <w:gridCol w:w="783"/>
        <w:gridCol w:w="425"/>
        <w:gridCol w:w="1984"/>
        <w:gridCol w:w="567"/>
        <w:gridCol w:w="1957"/>
      </w:tblGrid>
      <w:tr w:rsidR="00307B54" w:rsidRPr="00A974DB" w:rsidTr="00F23B1D">
        <w:trPr>
          <w:trHeight w:hRule="exact" w:val="496"/>
          <w:jc w:val="center"/>
        </w:trPr>
        <w:tc>
          <w:tcPr>
            <w:tcW w:w="3261" w:type="dxa"/>
          </w:tcPr>
          <w:p w:rsidR="00307B54" w:rsidRPr="00A974DB" w:rsidRDefault="00307B54" w:rsidP="005106A5">
            <w:pPr>
              <w:pStyle w:val="Akapitzlist"/>
              <w:numPr>
                <w:ilvl w:val="0"/>
                <w:numId w:val="5"/>
              </w:numPr>
              <w:ind w:left="290" w:hanging="29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KRAJ</w:t>
            </w: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:rsidR="00307B54" w:rsidRPr="00A974DB" w:rsidRDefault="00A3361E" w:rsidP="005106A5">
            <w:pPr>
              <w:pStyle w:val="Akapitzlist"/>
              <w:numPr>
                <w:ilvl w:val="0"/>
                <w:numId w:val="5"/>
              </w:numPr>
              <w:ind w:left="290" w:hanging="29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W</w:t>
            </w:r>
            <w:r w:rsidR="00307B54" w:rsidRPr="00A974DB">
              <w:rPr>
                <w:color w:val="000000"/>
                <w:sz w:val="20"/>
                <w:szCs w:val="20"/>
              </w:rPr>
              <w:t>OJEWÓDZTWO</w:t>
            </w: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307B54" w:rsidRPr="00A974DB" w:rsidRDefault="00307B54" w:rsidP="00A5760D">
            <w:pPr>
              <w:pStyle w:val="Akapitzlist"/>
              <w:numPr>
                <w:ilvl w:val="0"/>
                <w:numId w:val="5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POWIAT</w:t>
            </w: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307B54" w:rsidRPr="00A974DB" w:rsidTr="00F23B1D">
        <w:trPr>
          <w:trHeight w:hRule="exact" w:val="517"/>
          <w:jc w:val="center"/>
        </w:trPr>
        <w:tc>
          <w:tcPr>
            <w:tcW w:w="3261" w:type="dxa"/>
          </w:tcPr>
          <w:p w:rsidR="00307B54" w:rsidRPr="00A974DB" w:rsidRDefault="00307B54" w:rsidP="005106A5">
            <w:pPr>
              <w:pStyle w:val="Akapitzlist"/>
              <w:numPr>
                <w:ilvl w:val="0"/>
                <w:numId w:val="5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GMINA</w:t>
            </w: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:rsidR="00307B54" w:rsidRPr="00A974DB" w:rsidRDefault="00307B54" w:rsidP="005106A5">
            <w:pPr>
              <w:pStyle w:val="Akapitzlist"/>
              <w:numPr>
                <w:ilvl w:val="0"/>
                <w:numId w:val="5"/>
              </w:numPr>
              <w:ind w:left="432" w:hanging="432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2" w:type="dxa"/>
            <w:gridSpan w:val="2"/>
          </w:tcPr>
          <w:p w:rsidR="00307B54" w:rsidRPr="00A974DB" w:rsidRDefault="00DA119D" w:rsidP="00A5760D">
            <w:pPr>
              <w:pStyle w:val="Akapitzlist"/>
              <w:numPr>
                <w:ilvl w:val="0"/>
                <w:numId w:val="5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</w:t>
            </w:r>
            <w:r w:rsidR="00307B54" w:rsidRPr="00A974DB">
              <w:rPr>
                <w:color w:val="000000"/>
                <w:sz w:val="20"/>
                <w:szCs w:val="20"/>
              </w:rPr>
              <w:t>KOD POCZTOWY</w:t>
            </w: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307B54" w:rsidRPr="00A974DB" w:rsidRDefault="00307B54" w:rsidP="00A5760D">
            <w:pPr>
              <w:pStyle w:val="Akapitzlist"/>
              <w:numPr>
                <w:ilvl w:val="0"/>
                <w:numId w:val="5"/>
              </w:numPr>
              <w:ind w:left="291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POCZTA</w:t>
            </w:r>
          </w:p>
        </w:tc>
      </w:tr>
      <w:tr w:rsidR="00307B54" w:rsidRPr="00A974DB" w:rsidTr="00BE1DDF">
        <w:trPr>
          <w:trHeight w:hRule="exact" w:val="466"/>
          <w:jc w:val="center"/>
        </w:trPr>
        <w:tc>
          <w:tcPr>
            <w:tcW w:w="5313" w:type="dxa"/>
            <w:gridSpan w:val="4"/>
          </w:tcPr>
          <w:p w:rsidR="00307B54" w:rsidRPr="00A974DB" w:rsidRDefault="00307B54" w:rsidP="00195C2C">
            <w:pPr>
              <w:pStyle w:val="Akapitzlist"/>
              <w:numPr>
                <w:ilvl w:val="0"/>
                <w:numId w:val="5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ULICA</w:t>
            </w: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gridSpan w:val="3"/>
          </w:tcPr>
          <w:p w:rsidR="00307B54" w:rsidRPr="00A974DB" w:rsidRDefault="00307B54" w:rsidP="00362AFB">
            <w:pPr>
              <w:pStyle w:val="Akapitzlist"/>
              <w:numPr>
                <w:ilvl w:val="0"/>
                <w:numId w:val="5"/>
              </w:numPr>
              <w:ind w:left="223" w:hanging="22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NR DOMU</w:t>
            </w:r>
          </w:p>
        </w:tc>
        <w:tc>
          <w:tcPr>
            <w:tcW w:w="2522" w:type="dxa"/>
            <w:gridSpan w:val="2"/>
          </w:tcPr>
          <w:p w:rsidR="00307B54" w:rsidRPr="00A974DB" w:rsidRDefault="00307B54" w:rsidP="00195C2C">
            <w:pPr>
              <w:pStyle w:val="Akapitzlist"/>
              <w:numPr>
                <w:ilvl w:val="0"/>
                <w:numId w:val="5"/>
              </w:numPr>
              <w:ind w:left="291" w:hanging="291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NR LOKALU</w:t>
            </w: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  <w:p w:rsidR="00307B54" w:rsidRPr="00A974DB" w:rsidRDefault="00307B54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9B6381" w:rsidRPr="00A974DB" w:rsidTr="00E04018">
        <w:trPr>
          <w:trHeight w:hRule="exact" w:val="670"/>
          <w:jc w:val="center"/>
        </w:trPr>
        <w:tc>
          <w:tcPr>
            <w:tcW w:w="11028" w:type="dxa"/>
            <w:gridSpan w:val="9"/>
            <w:shd w:val="pct5" w:color="auto" w:fill="auto"/>
            <w:vAlign w:val="center"/>
          </w:tcPr>
          <w:p w:rsidR="009B6381" w:rsidRPr="00A974DB" w:rsidRDefault="009B6381" w:rsidP="00FE53CB">
            <w:pPr>
              <w:pStyle w:val="Akapitzlist1"/>
              <w:tabs>
                <w:tab w:val="left" w:pos="136"/>
              </w:tabs>
              <w:ind w:left="0"/>
              <w:rPr>
                <w:b/>
                <w:color w:val="000000"/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>C.2.  DANE IDENTYFIKACYJNE MAŁŻONKA */ WSPÓŁWŁAŚCICIELA* I AKTUALNY</w:t>
            </w:r>
          </w:p>
          <w:p w:rsidR="009B6381" w:rsidRPr="00A974DB" w:rsidRDefault="009B6381" w:rsidP="00772390">
            <w:pPr>
              <w:pStyle w:val="Akapitzlist1"/>
              <w:tabs>
                <w:tab w:val="left" w:pos="136"/>
              </w:tabs>
              <w:ind w:left="290" w:hanging="284"/>
              <w:rPr>
                <w:b/>
                <w:color w:val="000000"/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 xml:space="preserve">ADRES ZAMIESZKANIA </w:t>
            </w:r>
          </w:p>
        </w:tc>
      </w:tr>
      <w:tr w:rsidR="009B6381" w:rsidRPr="00A974DB" w:rsidTr="00BE1DDF">
        <w:trPr>
          <w:trHeight w:hRule="exact" w:val="608"/>
          <w:jc w:val="center"/>
        </w:trPr>
        <w:tc>
          <w:tcPr>
            <w:tcW w:w="3686" w:type="dxa"/>
            <w:gridSpan w:val="2"/>
          </w:tcPr>
          <w:p w:rsidR="009B6381" w:rsidRPr="00A974DB" w:rsidRDefault="009B6381" w:rsidP="00D1420E">
            <w:pPr>
              <w:pStyle w:val="Akapitzlist"/>
              <w:numPr>
                <w:ilvl w:val="0"/>
                <w:numId w:val="5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NAZWISKO</w:t>
            </w:r>
          </w:p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9B6381" w:rsidRPr="00A974DB" w:rsidRDefault="009B6381" w:rsidP="00A5760D">
            <w:pPr>
              <w:pStyle w:val="Akapitzlist"/>
              <w:numPr>
                <w:ilvl w:val="0"/>
                <w:numId w:val="5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IMIĘ</w:t>
            </w:r>
          </w:p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2" w:type="dxa"/>
            <w:gridSpan w:val="4"/>
          </w:tcPr>
          <w:p w:rsidR="00544C04" w:rsidRPr="00AA472C" w:rsidRDefault="009B6381" w:rsidP="00A5760D">
            <w:pPr>
              <w:pStyle w:val="Akapitzlist"/>
              <w:numPr>
                <w:ilvl w:val="0"/>
                <w:numId w:val="5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DATA URODZENIA (dzień -miesiąc -rok)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9B6381" w:rsidRPr="00A974DB" w:rsidTr="00DB3D90">
              <w:tc>
                <w:tcPr>
                  <w:tcW w:w="423" w:type="dxa"/>
                  <w:tcBorders>
                    <w:top w:val="nil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9B6381" w:rsidRPr="00A974DB" w:rsidRDefault="009B6381" w:rsidP="00921CC1">
                  <w:pPr>
                    <w:ind w:left="142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6A19C0" w:rsidRPr="00A974DB" w:rsidTr="00F23B1D">
        <w:trPr>
          <w:trHeight w:hRule="exact" w:val="676"/>
          <w:jc w:val="center"/>
        </w:trPr>
        <w:tc>
          <w:tcPr>
            <w:tcW w:w="6096" w:type="dxa"/>
            <w:gridSpan w:val="5"/>
          </w:tcPr>
          <w:p w:rsidR="0086339A" w:rsidRPr="0086339A" w:rsidRDefault="0086339A" w:rsidP="00D1420E">
            <w:pPr>
              <w:pStyle w:val="Akapitzlist"/>
              <w:numPr>
                <w:ilvl w:val="0"/>
                <w:numId w:val="45"/>
              </w:numPr>
              <w:ind w:left="432" w:hanging="426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PESEL</w:t>
            </w:r>
          </w:p>
          <w:tbl>
            <w:tblPr>
              <w:tblStyle w:val="Tabela-Siatka"/>
              <w:tblW w:w="4709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50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79"/>
              <w:gridCol w:w="403"/>
            </w:tblGrid>
            <w:tr w:rsidR="0086339A" w:rsidRPr="00A974DB" w:rsidTr="007E277A">
              <w:trPr>
                <w:trHeight w:val="80"/>
              </w:trPr>
              <w:tc>
                <w:tcPr>
                  <w:tcW w:w="400" w:type="dxa"/>
                  <w:tcBorders>
                    <w:top w:val="nil"/>
                  </w:tcBorders>
                </w:tcPr>
                <w:p w:rsidR="0086339A" w:rsidRPr="00A974DB" w:rsidRDefault="0086339A" w:rsidP="00D1420E">
                  <w:pPr>
                    <w:pStyle w:val="Akapitzlist"/>
                    <w:numPr>
                      <w:ilvl w:val="0"/>
                      <w:numId w:val="45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ind w:left="36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pStyle w:val="Akapitzlist"/>
                    <w:ind w:left="72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86339A" w:rsidRPr="00A974DB" w:rsidRDefault="0086339A" w:rsidP="007E277A">
                  <w:pPr>
                    <w:ind w:left="42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</w:tcBorders>
                </w:tcPr>
                <w:p w:rsidR="0086339A" w:rsidRPr="00A974DB" w:rsidRDefault="0086339A" w:rsidP="00D1420E">
                  <w:pPr>
                    <w:pStyle w:val="Akapitzlist"/>
                    <w:numPr>
                      <w:ilvl w:val="0"/>
                      <w:numId w:val="45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86339A" w:rsidRPr="00A974DB" w:rsidRDefault="0086339A" w:rsidP="00D1420E">
                  <w:pPr>
                    <w:pStyle w:val="Akapitzlist"/>
                    <w:numPr>
                      <w:ilvl w:val="0"/>
                      <w:numId w:val="45"/>
                    </w:num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2" w:type="dxa"/>
            <w:gridSpan w:val="4"/>
          </w:tcPr>
          <w:p w:rsidR="006A19C0" w:rsidRPr="00A974DB" w:rsidRDefault="006A19C0" w:rsidP="0054397D">
            <w:pPr>
              <w:pStyle w:val="Akapitzlist"/>
              <w:numPr>
                <w:ilvl w:val="0"/>
                <w:numId w:val="46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TELEFON KONTAKTOWY (nieobowiązkowo):</w:t>
            </w:r>
          </w:p>
          <w:p w:rsidR="006A19C0" w:rsidRPr="00A974DB" w:rsidRDefault="006A19C0">
            <w:pPr>
              <w:rPr>
                <w:color w:val="000000"/>
                <w:sz w:val="20"/>
                <w:szCs w:val="20"/>
              </w:rPr>
            </w:pPr>
          </w:p>
          <w:p w:rsidR="006A19C0" w:rsidRPr="00A974DB" w:rsidRDefault="006A19C0">
            <w:pPr>
              <w:rPr>
                <w:color w:val="000000"/>
                <w:sz w:val="20"/>
                <w:szCs w:val="20"/>
              </w:rPr>
            </w:pP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7D0B49" w:rsidRPr="00A974DB" w:rsidTr="007D0B49">
        <w:trPr>
          <w:trHeight w:hRule="exact" w:val="605"/>
          <w:jc w:val="center"/>
        </w:trPr>
        <w:tc>
          <w:tcPr>
            <w:tcW w:w="6093" w:type="dxa"/>
            <w:gridSpan w:val="5"/>
            <w:tcBorders>
              <w:bottom w:val="single" w:sz="4" w:space="0" w:color="auto"/>
            </w:tcBorders>
          </w:tcPr>
          <w:p w:rsidR="007D0B49" w:rsidRPr="00A974DB" w:rsidRDefault="007D0B49" w:rsidP="00195C2C">
            <w:pPr>
              <w:pStyle w:val="Akapitzlist"/>
              <w:numPr>
                <w:ilvl w:val="0"/>
                <w:numId w:val="46"/>
              </w:numPr>
              <w:ind w:left="290" w:hanging="29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ADRES E-MAIL (nieobowiązkowo):</w:t>
            </w:r>
          </w:p>
          <w:p w:rsidR="007D0B49" w:rsidRPr="00A974DB" w:rsidRDefault="007D0B49" w:rsidP="006A19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5" w:type="dxa"/>
            <w:gridSpan w:val="4"/>
            <w:tcBorders>
              <w:bottom w:val="single" w:sz="4" w:space="0" w:color="auto"/>
            </w:tcBorders>
          </w:tcPr>
          <w:p w:rsidR="00E84546" w:rsidRPr="00A974DB" w:rsidRDefault="00E84546" w:rsidP="00195C2C">
            <w:pPr>
              <w:pStyle w:val="Akapitzlist"/>
              <w:numPr>
                <w:ilvl w:val="0"/>
                <w:numId w:val="46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ADRES ELEKTRONICZNY</w:t>
            </w:r>
            <w:r w:rsidR="00C7572C" w:rsidRPr="00C7572C">
              <w:rPr>
                <w:color w:val="000000"/>
                <w:szCs w:val="24"/>
                <w:vertAlign w:val="superscript"/>
              </w:rPr>
              <w:t>15</w:t>
            </w:r>
            <w:r w:rsidR="00793BA3" w:rsidRPr="00C7572C">
              <w:rPr>
                <w:color w:val="000000"/>
                <w:szCs w:val="24"/>
                <w:vertAlign w:val="superscript"/>
              </w:rPr>
              <w:t>)</w:t>
            </w:r>
            <w:r w:rsidRPr="00C7572C">
              <w:rPr>
                <w:color w:val="000000"/>
                <w:szCs w:val="24"/>
                <w:vertAlign w:val="superscript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>(nieobowiązkowo):</w:t>
            </w:r>
          </w:p>
          <w:p w:rsidR="007D0B49" w:rsidRPr="00A974DB" w:rsidRDefault="007D0B49" w:rsidP="00E84546">
            <w:pPr>
              <w:pStyle w:val="Akapitzlist"/>
              <w:ind w:left="360"/>
              <w:rPr>
                <w:color w:val="000000"/>
                <w:sz w:val="20"/>
                <w:szCs w:val="20"/>
              </w:rPr>
            </w:pPr>
          </w:p>
          <w:p w:rsidR="007D0B49" w:rsidRPr="00A974DB" w:rsidRDefault="007D0B49" w:rsidP="007D0B49">
            <w:pPr>
              <w:rPr>
                <w:color w:val="000000"/>
                <w:sz w:val="20"/>
                <w:szCs w:val="20"/>
              </w:rPr>
            </w:pPr>
          </w:p>
        </w:tc>
      </w:tr>
      <w:tr w:rsidR="009B6381" w:rsidRPr="00A974DB" w:rsidTr="00BE7DA0">
        <w:trPr>
          <w:trHeight w:hRule="exact" w:val="636"/>
          <w:jc w:val="center"/>
        </w:trPr>
        <w:tc>
          <w:tcPr>
            <w:tcW w:w="11028" w:type="dxa"/>
            <w:gridSpan w:val="9"/>
            <w:shd w:val="pct5" w:color="auto" w:fill="FFFFFF" w:themeFill="background1"/>
            <w:vAlign w:val="center"/>
          </w:tcPr>
          <w:p w:rsidR="009B6381" w:rsidRPr="00A974DB" w:rsidRDefault="009B6381" w:rsidP="00FE53CB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 xml:space="preserve">C.2.1.  ADRES ZAMIESZKANIA </w:t>
            </w:r>
          </w:p>
        </w:tc>
      </w:tr>
      <w:tr w:rsidR="009B6381" w:rsidRPr="00A974DB" w:rsidTr="00F23B1D">
        <w:trPr>
          <w:trHeight w:hRule="exact" w:val="488"/>
          <w:jc w:val="center"/>
        </w:trPr>
        <w:tc>
          <w:tcPr>
            <w:tcW w:w="3261" w:type="dxa"/>
          </w:tcPr>
          <w:p w:rsidR="009B6381" w:rsidRPr="00A974DB" w:rsidRDefault="009B6381" w:rsidP="00195C2C">
            <w:pPr>
              <w:pStyle w:val="Akapitzlist"/>
              <w:numPr>
                <w:ilvl w:val="0"/>
                <w:numId w:val="4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KRAJ</w:t>
            </w:r>
          </w:p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:rsidR="009B6381" w:rsidRPr="00A974DB" w:rsidRDefault="009B6381" w:rsidP="00401D70">
            <w:pPr>
              <w:pStyle w:val="Akapitzlist"/>
              <w:numPr>
                <w:ilvl w:val="0"/>
                <w:numId w:val="46"/>
              </w:numPr>
              <w:ind w:left="290" w:hanging="29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WOJEWÓDZTWO</w:t>
            </w:r>
          </w:p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9B6381" w:rsidRPr="00A974DB" w:rsidRDefault="009B6381" w:rsidP="00401D70">
            <w:pPr>
              <w:pStyle w:val="Akapitzlist"/>
              <w:numPr>
                <w:ilvl w:val="0"/>
                <w:numId w:val="46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POWIAT</w:t>
            </w:r>
          </w:p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9B6381" w:rsidRPr="00A974DB" w:rsidTr="00F23B1D">
        <w:trPr>
          <w:trHeight w:hRule="exact" w:val="552"/>
          <w:jc w:val="center"/>
        </w:trPr>
        <w:tc>
          <w:tcPr>
            <w:tcW w:w="3261" w:type="dxa"/>
          </w:tcPr>
          <w:p w:rsidR="009B6381" w:rsidRPr="00A974DB" w:rsidRDefault="009B6381" w:rsidP="00195C2C">
            <w:pPr>
              <w:pStyle w:val="Akapitzlist"/>
              <w:numPr>
                <w:ilvl w:val="0"/>
                <w:numId w:val="4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GMINA</w:t>
            </w:r>
          </w:p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:rsidR="009B6381" w:rsidRPr="00A974DB" w:rsidRDefault="009B6381" w:rsidP="00401D70">
            <w:pPr>
              <w:pStyle w:val="Akapitzlist"/>
              <w:numPr>
                <w:ilvl w:val="0"/>
                <w:numId w:val="46"/>
              </w:numPr>
              <w:ind w:left="290" w:hanging="29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2" w:type="dxa"/>
            <w:gridSpan w:val="2"/>
          </w:tcPr>
          <w:p w:rsidR="009B6381" w:rsidRPr="00A974DB" w:rsidRDefault="009B6381" w:rsidP="00401D70">
            <w:pPr>
              <w:pStyle w:val="Akapitzlist"/>
              <w:numPr>
                <w:ilvl w:val="0"/>
                <w:numId w:val="46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KOD POCZTOWY</w:t>
            </w:r>
          </w:p>
          <w:p w:rsidR="009B6381" w:rsidRPr="00A974DB" w:rsidRDefault="009B6381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9B6381" w:rsidRPr="00A974DB" w:rsidRDefault="009B6381" w:rsidP="00401D70">
            <w:pPr>
              <w:pStyle w:val="Akapitzlist"/>
              <w:numPr>
                <w:ilvl w:val="0"/>
                <w:numId w:val="46"/>
              </w:numPr>
              <w:ind w:left="291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POCZTA</w:t>
            </w:r>
          </w:p>
          <w:p w:rsidR="00C931F5" w:rsidRPr="00A974DB" w:rsidRDefault="00C931F5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6A19C0" w:rsidRPr="00A974DB" w:rsidTr="00F23B1D">
        <w:trPr>
          <w:trHeight w:hRule="exact" w:val="432"/>
          <w:jc w:val="center"/>
        </w:trPr>
        <w:tc>
          <w:tcPr>
            <w:tcW w:w="4166" w:type="dxa"/>
            <w:gridSpan w:val="3"/>
          </w:tcPr>
          <w:p w:rsidR="006A19C0" w:rsidRPr="00A974DB" w:rsidRDefault="006A19C0" w:rsidP="00195C2C">
            <w:pPr>
              <w:pStyle w:val="Akapitzlist"/>
              <w:numPr>
                <w:ilvl w:val="0"/>
                <w:numId w:val="4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ULICA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gridSpan w:val="4"/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36" w:hanging="236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2522" w:type="dxa"/>
            <w:gridSpan w:val="2"/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91" w:hanging="291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 NR LOKALU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6A19C0" w:rsidRPr="00A974DB" w:rsidTr="00BE7DA0">
        <w:trPr>
          <w:trHeight w:hRule="exact" w:val="678"/>
          <w:jc w:val="center"/>
        </w:trPr>
        <w:tc>
          <w:tcPr>
            <w:tcW w:w="11028" w:type="dxa"/>
            <w:gridSpan w:val="9"/>
            <w:shd w:val="pct10" w:color="auto" w:fill="auto"/>
            <w:vAlign w:val="center"/>
          </w:tcPr>
          <w:p w:rsidR="006A19C0" w:rsidRPr="00A974DB" w:rsidRDefault="006A19C0" w:rsidP="00FE53CB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b/>
                <w:bCs/>
                <w:sz w:val="20"/>
                <w:szCs w:val="20"/>
                <w:lang w:eastAsia="pl-PL"/>
              </w:rPr>
              <w:t xml:space="preserve">C.2.2. ADRES DO KORESPONDENCJI </w:t>
            </w:r>
            <w:r w:rsidRPr="00A974DB">
              <w:rPr>
                <w:sz w:val="20"/>
                <w:szCs w:val="20"/>
                <w:lang w:eastAsia="pl-PL"/>
              </w:rPr>
              <w:t>(wypełnić jeśli jest inny niż adres zamieszkania):</w:t>
            </w:r>
          </w:p>
        </w:tc>
      </w:tr>
      <w:tr w:rsidR="006A19C0" w:rsidRPr="00A974DB" w:rsidTr="00F23B1D">
        <w:trPr>
          <w:trHeight w:hRule="exact" w:val="544"/>
          <w:jc w:val="center"/>
        </w:trPr>
        <w:tc>
          <w:tcPr>
            <w:tcW w:w="3261" w:type="dxa"/>
          </w:tcPr>
          <w:p w:rsidR="006A19C0" w:rsidRPr="00A974DB" w:rsidRDefault="006A19C0" w:rsidP="00195C2C">
            <w:pPr>
              <w:pStyle w:val="Akapitzlist"/>
              <w:numPr>
                <w:ilvl w:val="0"/>
                <w:numId w:val="4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KRAJ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90" w:hanging="29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WOJEWÓDZTWO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POWIAT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6A19C0" w:rsidRPr="00A974DB" w:rsidTr="00BE1DDF">
        <w:trPr>
          <w:trHeight w:hRule="exact" w:val="482"/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:rsidR="006A19C0" w:rsidRPr="00A974DB" w:rsidRDefault="006A19C0" w:rsidP="00195C2C">
            <w:pPr>
              <w:pStyle w:val="Akapitzlist"/>
              <w:numPr>
                <w:ilvl w:val="0"/>
                <w:numId w:val="4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GMINA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90" w:hanging="290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90" w:hanging="283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KOD POCZTOWY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91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POCZTA</w:t>
            </w:r>
          </w:p>
        </w:tc>
      </w:tr>
      <w:tr w:rsidR="006A19C0" w:rsidRPr="00A974DB" w:rsidTr="00F23B1D">
        <w:trPr>
          <w:trHeight w:hRule="exact" w:val="585"/>
          <w:jc w:val="center"/>
        </w:trPr>
        <w:tc>
          <w:tcPr>
            <w:tcW w:w="4166" w:type="dxa"/>
            <w:gridSpan w:val="3"/>
            <w:tcBorders>
              <w:bottom w:val="single" w:sz="4" w:space="0" w:color="auto"/>
            </w:tcBorders>
          </w:tcPr>
          <w:p w:rsidR="006A19C0" w:rsidRPr="00A974DB" w:rsidRDefault="006A19C0" w:rsidP="00195C2C">
            <w:pPr>
              <w:pStyle w:val="Akapitzlist"/>
              <w:numPr>
                <w:ilvl w:val="0"/>
                <w:numId w:val="46"/>
              </w:numPr>
              <w:ind w:left="290" w:hanging="284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ULICA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tcBorders>
              <w:bottom w:val="single" w:sz="4" w:space="0" w:color="auto"/>
            </w:tcBorders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377" w:hanging="377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:rsidR="006A19C0" w:rsidRPr="00A974DB" w:rsidRDefault="006A19C0" w:rsidP="00401D70">
            <w:pPr>
              <w:pStyle w:val="Akapitzlist"/>
              <w:numPr>
                <w:ilvl w:val="0"/>
                <w:numId w:val="46"/>
              </w:numPr>
              <w:ind w:left="291" w:hanging="291"/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  NR LOKALU</w:t>
            </w:r>
          </w:p>
          <w:p w:rsidR="006A19C0" w:rsidRPr="00A974DB" w:rsidRDefault="006A19C0" w:rsidP="00DB3D90">
            <w:pPr>
              <w:rPr>
                <w:color w:val="000000"/>
                <w:sz w:val="20"/>
                <w:szCs w:val="20"/>
              </w:rPr>
            </w:pPr>
          </w:p>
        </w:tc>
      </w:tr>
      <w:tr w:rsidR="00AC6D19" w:rsidRPr="00A974DB" w:rsidTr="00C963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48"/>
          <w:jc w:val="center"/>
        </w:trPr>
        <w:tc>
          <w:tcPr>
            <w:tcW w:w="110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AC6D19" w:rsidRPr="00A974DB" w:rsidRDefault="00AC6D19" w:rsidP="00FE53CB">
            <w:pPr>
              <w:tabs>
                <w:tab w:val="left" w:pos="345"/>
                <w:tab w:val="left" w:pos="851"/>
              </w:tabs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A974DB">
              <w:rPr>
                <w:b/>
                <w:color w:val="000000"/>
                <w:sz w:val="20"/>
                <w:szCs w:val="20"/>
                <w:shd w:val="pct5" w:color="auto" w:fill="FFFFFF" w:themeFill="background1"/>
              </w:rPr>
              <w:lastRenderedPageBreak/>
              <w:t>D.  TYTUŁ PRAWNY DO NIERUCHOMOŚCI</w:t>
            </w:r>
            <w:r w:rsidR="00E446CE" w:rsidRPr="00A974DB">
              <w:rPr>
                <w:b/>
                <w:color w:val="000000"/>
                <w:sz w:val="20"/>
                <w:szCs w:val="20"/>
                <w:shd w:val="pct5" w:color="auto" w:fill="FFFFFF" w:themeFill="background1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  <w:shd w:val="pct5" w:color="auto" w:fill="FFFFFF" w:themeFill="background1"/>
              </w:rPr>
              <w:t>(należy zaznaczyć właściwy kwadrat</w:t>
            </w:r>
            <w:r w:rsidR="00A6635D" w:rsidRPr="00A974DB">
              <w:rPr>
                <w:color w:val="000000"/>
                <w:sz w:val="20"/>
                <w:szCs w:val="20"/>
                <w:shd w:val="pct5" w:color="auto" w:fill="FFFFFF" w:themeFill="background1"/>
              </w:rPr>
              <w:t xml:space="preserve"> znakiem </w:t>
            </w:r>
            <w:r w:rsidR="00A6635D" w:rsidRPr="00A974DB">
              <w:rPr>
                <w:b/>
                <w:color w:val="000000"/>
                <w:sz w:val="20"/>
                <w:szCs w:val="20"/>
                <w:shd w:val="pct5" w:color="auto" w:fill="FFFFFF" w:themeFill="background1"/>
              </w:rPr>
              <w:t>X</w:t>
            </w:r>
            <w:r w:rsidRPr="00A974DB">
              <w:rPr>
                <w:color w:val="000000"/>
                <w:sz w:val="20"/>
                <w:szCs w:val="20"/>
                <w:shd w:val="pct5" w:color="auto" w:fill="FFFFFF" w:themeFill="background1"/>
              </w:rPr>
              <w:t>):</w:t>
            </w:r>
          </w:p>
        </w:tc>
      </w:tr>
      <w:tr w:rsidR="00AC6D19" w:rsidRPr="00A974DB" w:rsidTr="005A22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599"/>
          <w:jc w:val="center"/>
        </w:trPr>
        <w:tc>
          <w:tcPr>
            <w:tcW w:w="110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D19" w:rsidRPr="00A974DB" w:rsidRDefault="00AC6D19" w:rsidP="00D1420E">
            <w:pPr>
              <w:pStyle w:val="Akapitzlist"/>
              <w:numPr>
                <w:ilvl w:val="0"/>
                <w:numId w:val="46"/>
              </w:numPr>
              <w:rPr>
                <w:color w:val="000000"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 w:rsidR="005106A5">
              <w:rPr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 xml:space="preserve">WŁAŚCICIEL                                   </w:t>
            </w:r>
            <w:r w:rsidRPr="00A974DB">
              <w:rPr>
                <w:sz w:val="20"/>
                <w:szCs w:val="20"/>
              </w:rPr>
              <w:sym w:font="Wingdings" w:char="F071"/>
            </w:r>
            <w:r w:rsidR="005106A5">
              <w:rPr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>WSPÓŁWŁAŚCICIEL</w:t>
            </w:r>
            <w:r w:rsidR="00316A72" w:rsidRPr="00A974DB"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A974DB">
              <w:rPr>
                <w:sz w:val="20"/>
                <w:szCs w:val="20"/>
              </w:rPr>
              <w:sym w:font="Wingdings" w:char="F071"/>
            </w:r>
            <w:r w:rsidR="00A0222B" w:rsidRPr="00A974DB">
              <w:rPr>
                <w:color w:val="000000"/>
                <w:sz w:val="20"/>
                <w:szCs w:val="20"/>
              </w:rPr>
              <w:t xml:space="preserve"> UŻYTKOWNIK </w:t>
            </w:r>
            <w:r w:rsidRPr="00A974DB">
              <w:rPr>
                <w:color w:val="000000"/>
                <w:sz w:val="20"/>
                <w:szCs w:val="20"/>
              </w:rPr>
              <w:t>WIECZYSTY</w:t>
            </w:r>
          </w:p>
          <w:p w:rsidR="001039F6" w:rsidRDefault="00316A72" w:rsidP="001039F6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 xml:space="preserve">          </w:t>
            </w:r>
            <w:r w:rsidR="00A914BA">
              <w:rPr>
                <w:sz w:val="20"/>
                <w:szCs w:val="20"/>
              </w:rPr>
              <w:t xml:space="preserve">    </w:t>
            </w:r>
            <w:r w:rsidR="0086135A" w:rsidRPr="00A974DB">
              <w:rPr>
                <w:sz w:val="20"/>
                <w:szCs w:val="20"/>
              </w:rPr>
              <w:sym w:font="Wingdings" w:char="F071"/>
            </w:r>
            <w:r w:rsidR="005106A5">
              <w:rPr>
                <w:sz w:val="20"/>
                <w:szCs w:val="20"/>
              </w:rPr>
              <w:t xml:space="preserve"> </w:t>
            </w:r>
            <w:r w:rsidR="00AC6D19" w:rsidRPr="00A974DB">
              <w:rPr>
                <w:sz w:val="20"/>
                <w:szCs w:val="20"/>
                <w:lang w:eastAsia="pl-PL"/>
              </w:rPr>
              <w:t xml:space="preserve">PODMIOT FAKTYCZNIE WŁADAJĄCY NIERUCHOMOŚCIĄ </w:t>
            </w:r>
            <w:r w:rsidR="00AC6D19" w:rsidRPr="001039F6">
              <w:rPr>
                <w:color w:val="000000"/>
                <w:sz w:val="20"/>
                <w:szCs w:val="20"/>
              </w:rPr>
              <w:t>(na podstawie</w:t>
            </w:r>
            <w:r w:rsidR="001039F6">
              <w:rPr>
                <w:color w:val="000000"/>
                <w:sz w:val="20"/>
                <w:szCs w:val="20"/>
              </w:rPr>
              <w:t>: …………………………..</w:t>
            </w:r>
          </w:p>
          <w:p w:rsidR="004715A0" w:rsidRPr="001039F6" w:rsidRDefault="001039F6" w:rsidP="001039F6">
            <w:pPr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="00AC6D19" w:rsidRPr="001039F6">
              <w:rPr>
                <w:color w:val="000000"/>
                <w:sz w:val="20"/>
                <w:szCs w:val="20"/>
              </w:rPr>
              <w:t>.....................................</w:t>
            </w:r>
            <w:r>
              <w:rPr>
                <w:color w:val="000000"/>
                <w:sz w:val="20"/>
                <w:szCs w:val="20"/>
              </w:rPr>
              <w:t>..........................................</w:t>
            </w:r>
            <w:r w:rsidR="00AC6D19" w:rsidRPr="001039F6">
              <w:rPr>
                <w:color w:val="000000"/>
                <w:sz w:val="20"/>
                <w:szCs w:val="20"/>
              </w:rPr>
              <w:t xml:space="preserve">.........................................................................) </w:t>
            </w:r>
          </w:p>
          <w:p w:rsidR="00AC6D19" w:rsidRPr="00A974DB" w:rsidRDefault="00AC6D19" w:rsidP="005A22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 xml:space="preserve">W przypadku jeśli tytuł prawny do nieruchomości jest inny </w:t>
            </w:r>
            <w:r w:rsidR="008E2EA7" w:rsidRPr="00A974DB">
              <w:rPr>
                <w:b/>
                <w:color w:val="000000"/>
                <w:sz w:val="20"/>
                <w:szCs w:val="20"/>
              </w:rPr>
              <w:t xml:space="preserve">niż właściciel, współwłaściciel lub </w:t>
            </w:r>
            <w:r w:rsidRPr="00A974DB">
              <w:rPr>
                <w:b/>
                <w:color w:val="000000"/>
                <w:sz w:val="20"/>
                <w:szCs w:val="20"/>
              </w:rPr>
              <w:t xml:space="preserve">użytkownik wieczysty należy, dołączyć dokument potwierdzający tytuł prawny do nieruchomości.          </w:t>
            </w:r>
          </w:p>
        </w:tc>
      </w:tr>
    </w:tbl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1701"/>
        <w:gridCol w:w="142"/>
        <w:gridCol w:w="1701"/>
        <w:gridCol w:w="1701"/>
        <w:gridCol w:w="142"/>
        <w:gridCol w:w="70"/>
        <w:gridCol w:w="1914"/>
      </w:tblGrid>
      <w:tr w:rsidR="00EB30F9" w:rsidRPr="00A974DB" w:rsidTr="005A22FA">
        <w:trPr>
          <w:trHeight w:val="670"/>
        </w:trPr>
        <w:tc>
          <w:tcPr>
            <w:tcW w:w="11023" w:type="dxa"/>
            <w:gridSpan w:val="10"/>
            <w:shd w:val="pct5" w:color="auto" w:fill="auto"/>
            <w:vAlign w:val="center"/>
          </w:tcPr>
          <w:p w:rsidR="00EB30F9" w:rsidRPr="00A974DB" w:rsidRDefault="00AC6D19" w:rsidP="00FE53CB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E. WYSOKOŚĆ OPŁATY ZA GOSPODAROWANIE ODPADAMI KOMUNALNYMI </w:t>
            </w:r>
          </w:p>
        </w:tc>
      </w:tr>
      <w:tr w:rsidR="00EB30F9" w:rsidRPr="00A974DB" w:rsidTr="005A22FA">
        <w:trPr>
          <w:trHeight w:val="695"/>
        </w:trPr>
        <w:tc>
          <w:tcPr>
            <w:tcW w:w="11023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B30F9" w:rsidRPr="00A974DB" w:rsidRDefault="00AC6D19" w:rsidP="00FE53C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E.1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. </w:t>
            </w:r>
            <w:r w:rsidR="00C64ED2" w:rsidRPr="00A974DB">
              <w:rPr>
                <w:b/>
                <w:sz w:val="20"/>
                <w:szCs w:val="20"/>
                <w:shd w:val="clear" w:color="auto" w:fill="auto"/>
              </w:rPr>
              <w:t>OPŁATA ZA GOSPODAROWANIE ODPADAMI KOMUNALNYMI DLA CZĘŚCI NIERUCHOMOŚCI, O KTÓREJ MOWA W ART. 6C UST. 1 WW. USTAWY</w:t>
            </w:r>
          </w:p>
        </w:tc>
      </w:tr>
      <w:tr w:rsidR="00F0559F" w:rsidRPr="00A974DB" w:rsidTr="005A22FA">
        <w:trPr>
          <w:trHeight w:val="1249"/>
        </w:trPr>
        <w:tc>
          <w:tcPr>
            <w:tcW w:w="2802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A974DB" w:rsidRDefault="007D3CDA" w:rsidP="00F662D6">
            <w:pPr>
              <w:pStyle w:val="Bezodstpw"/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SPOS</w:t>
            </w:r>
            <w:r w:rsidR="00F662D6" w:rsidRPr="00A974DB">
              <w:rPr>
                <w:b/>
                <w:sz w:val="20"/>
                <w:szCs w:val="20"/>
                <w:shd w:val="clear" w:color="auto" w:fill="auto"/>
              </w:rPr>
              <w:t>Ó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B GRO</w:t>
            </w:r>
            <w:r w:rsidR="00F662D6" w:rsidRPr="00A974DB">
              <w:rPr>
                <w:b/>
                <w:sz w:val="20"/>
                <w:szCs w:val="20"/>
                <w:shd w:val="clear" w:color="auto" w:fill="auto"/>
              </w:rPr>
              <w:t>MA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DZAENIA</w:t>
            </w:r>
            <w:r w:rsidR="009A4D1F" w:rsidRPr="00A974DB">
              <w:rPr>
                <w:b/>
                <w:sz w:val="20"/>
                <w:szCs w:val="20"/>
                <w:shd w:val="clear" w:color="auto" w:fill="auto"/>
              </w:rPr>
              <w:t xml:space="preserve">   I ZBIERANIA ODPADÓW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A974DB" w:rsidRDefault="009A4D1F" w:rsidP="00C5464C">
            <w:pPr>
              <w:pStyle w:val="Bezodstpw"/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RODZAJ ZABUDOWY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9A2FF9" w:rsidRDefault="00AC6D19" w:rsidP="004600B8">
            <w:pPr>
              <w:pStyle w:val="Bezodstpw"/>
              <w:tabs>
                <w:tab w:val="left" w:pos="142"/>
              </w:tabs>
              <w:ind w:left="39" w:hanging="42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9A2FF9">
              <w:rPr>
                <w:b/>
                <w:sz w:val="16"/>
                <w:szCs w:val="16"/>
                <w:shd w:val="clear" w:color="auto" w:fill="auto"/>
              </w:rPr>
              <w:t xml:space="preserve">Liczba gospodarstw domowych </w:t>
            </w:r>
            <w:r w:rsidR="008E2EA7" w:rsidRPr="009A2FF9">
              <w:rPr>
                <w:b/>
                <w:sz w:val="16"/>
                <w:szCs w:val="16"/>
                <w:shd w:val="clear" w:color="auto" w:fill="auto"/>
              </w:rPr>
              <w:t>zamieszkujących          nieruchomość</w:t>
            </w:r>
          </w:p>
          <w:p w:rsidR="00AC6D19" w:rsidRPr="009A2FF9" w:rsidRDefault="00AC6D19" w:rsidP="004600B8">
            <w:pPr>
              <w:pStyle w:val="Bezodstpw"/>
              <w:tabs>
                <w:tab w:val="left" w:pos="142"/>
              </w:tabs>
              <w:ind w:left="39" w:hanging="42"/>
              <w:jc w:val="center"/>
              <w:rPr>
                <w:sz w:val="12"/>
                <w:szCs w:val="12"/>
                <w:shd w:val="clear" w:color="auto" w:fill="auto"/>
              </w:rPr>
            </w:pPr>
            <w:r w:rsidRPr="009A2FF9">
              <w:rPr>
                <w:sz w:val="12"/>
                <w:szCs w:val="12"/>
                <w:shd w:val="clear" w:color="auto" w:fill="auto"/>
              </w:rPr>
              <w:t>(jeśli aktualnie nikt nie zamieszkuje, należy wpisać „0”)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C6D19" w:rsidRPr="00A974DB" w:rsidRDefault="009A4D1F" w:rsidP="004600B8">
            <w:pPr>
              <w:pStyle w:val="Bezodstpw"/>
              <w:tabs>
                <w:tab w:val="left" w:pos="142"/>
              </w:tabs>
              <w:ind w:left="56" w:firstLine="7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STAWKA</w:t>
            </w:r>
          </w:p>
          <w:p w:rsidR="004600B8" w:rsidRPr="00A974DB" w:rsidRDefault="004600B8" w:rsidP="004600B8">
            <w:pPr>
              <w:pStyle w:val="Bezodstpw"/>
              <w:tabs>
                <w:tab w:val="left" w:pos="142"/>
              </w:tabs>
              <w:ind w:left="56" w:firstLine="7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</w:p>
        </w:tc>
        <w:tc>
          <w:tcPr>
            <w:tcW w:w="2126" w:type="dxa"/>
            <w:gridSpan w:val="3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AC6D19" w:rsidRPr="00A974DB" w:rsidRDefault="009A4D1F" w:rsidP="004600B8">
            <w:pPr>
              <w:pStyle w:val="Bezodstpw"/>
              <w:tabs>
                <w:tab w:val="left" w:pos="142"/>
              </w:tabs>
              <w:ind w:hanging="47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OPŁATA MIESIĘCZNA</w:t>
            </w:r>
          </w:p>
        </w:tc>
      </w:tr>
      <w:tr w:rsidR="00F0559F" w:rsidRPr="00A974DB" w:rsidTr="005A22FA">
        <w:trPr>
          <w:trHeight w:val="768"/>
        </w:trPr>
        <w:tc>
          <w:tcPr>
            <w:tcW w:w="2802" w:type="dxa"/>
            <w:gridSpan w:val="2"/>
            <w:vMerge w:val="restart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C10CCD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SELEKTYWNY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A3234" w:rsidRPr="00A974DB" w:rsidRDefault="001B6229" w:rsidP="00CD1A70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JEDNORODZINNA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B6229" w:rsidRPr="00A974DB" w:rsidRDefault="00A0222B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26,00 zł</w:t>
            </w:r>
          </w:p>
        </w:tc>
        <w:tc>
          <w:tcPr>
            <w:tcW w:w="2126" w:type="dxa"/>
            <w:gridSpan w:val="3"/>
            <w:tcBorders>
              <w:left w:val="single" w:sz="2" w:space="0" w:color="auto"/>
            </w:tcBorders>
            <w:vAlign w:val="bottom"/>
          </w:tcPr>
          <w:p w:rsidR="001B6229" w:rsidRPr="00A974DB" w:rsidRDefault="004715A0" w:rsidP="00D1420E">
            <w:pPr>
              <w:pStyle w:val="Bezodstpw"/>
              <w:numPr>
                <w:ilvl w:val="0"/>
                <w:numId w:val="46"/>
              </w:numPr>
              <w:tabs>
                <w:tab w:val="left" w:pos="-250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</w:t>
            </w:r>
            <w:r w:rsidR="00982060" w:rsidRPr="00A974DB">
              <w:rPr>
                <w:sz w:val="20"/>
                <w:szCs w:val="20"/>
              </w:rPr>
              <w:t>..</w:t>
            </w:r>
          </w:p>
          <w:p w:rsidR="00982060" w:rsidRPr="009A2FF9" w:rsidRDefault="005A07BA" w:rsidP="00982060">
            <w:pPr>
              <w:pStyle w:val="Bezodstpw"/>
              <w:tabs>
                <w:tab w:val="left" w:pos="-25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75 x poz. 76</w:t>
            </w:r>
            <w:r w:rsidR="00F22459" w:rsidRPr="009A2FF9">
              <w:rPr>
                <w:sz w:val="12"/>
                <w:szCs w:val="12"/>
              </w:rPr>
              <w:t>)</w:t>
            </w:r>
          </w:p>
        </w:tc>
      </w:tr>
      <w:tr w:rsidR="00F0559F" w:rsidRPr="00A974DB" w:rsidTr="005A22FA">
        <w:trPr>
          <w:trHeight w:val="642"/>
        </w:trPr>
        <w:tc>
          <w:tcPr>
            <w:tcW w:w="2802" w:type="dxa"/>
            <w:gridSpan w:val="2"/>
            <w:vMerge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</w:p>
        </w:tc>
        <w:tc>
          <w:tcPr>
            <w:tcW w:w="2693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532A79" w:rsidRDefault="001B6229" w:rsidP="00CD1A70">
            <w:pPr>
              <w:pStyle w:val="Bezodstpw"/>
              <w:tabs>
                <w:tab w:val="left" w:pos="142"/>
              </w:tabs>
              <w:jc w:val="left"/>
              <w:rPr>
                <w:b/>
                <w:sz w:val="24"/>
                <w:szCs w:val="24"/>
                <w:shd w:val="clear" w:color="auto" w:fill="auto"/>
                <w:vertAlign w:val="superscript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WIELORODZINNA</w:t>
            </w:r>
            <w:r w:rsidR="00532A79" w:rsidRPr="00532A79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</w:t>
            </w:r>
            <w:r w:rsidR="00C7572C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6</w:t>
            </w:r>
            <w:r w:rsidR="00A13214" w:rsidRPr="00532A79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)</w:t>
            </w:r>
          </w:p>
          <w:p w:rsidR="001B6229" w:rsidRPr="00A5760D" w:rsidRDefault="001B6229" w:rsidP="00CD1A70">
            <w:pPr>
              <w:pStyle w:val="Bezodstpw"/>
              <w:tabs>
                <w:tab w:val="left" w:pos="142"/>
              </w:tabs>
              <w:jc w:val="left"/>
              <w:rPr>
                <w:shd w:val="clear" w:color="auto" w:fill="auto"/>
              </w:rPr>
            </w:pPr>
            <w:r w:rsidRPr="00A5760D">
              <w:rPr>
                <w:shd w:val="clear" w:color="auto" w:fill="auto"/>
              </w:rPr>
              <w:t>(blok, kamienica)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B6229" w:rsidRPr="00A974DB" w:rsidRDefault="00A0222B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300CD5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20</w:t>
            </w:r>
            <w:r w:rsidR="001B6229" w:rsidRPr="00A974DB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2126" w:type="dxa"/>
            <w:gridSpan w:val="3"/>
            <w:tcBorders>
              <w:left w:val="single" w:sz="2" w:space="0" w:color="auto"/>
            </w:tcBorders>
            <w:vAlign w:val="bottom"/>
          </w:tcPr>
          <w:p w:rsidR="001B6229" w:rsidRPr="00A974DB" w:rsidRDefault="004715A0" w:rsidP="00D1420E">
            <w:pPr>
              <w:pStyle w:val="Bezodstpw"/>
              <w:numPr>
                <w:ilvl w:val="0"/>
                <w:numId w:val="46"/>
              </w:numPr>
              <w:tabs>
                <w:tab w:val="left" w:pos="-108"/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</w:t>
            </w:r>
            <w:r w:rsidR="00982060" w:rsidRPr="00A974DB">
              <w:rPr>
                <w:sz w:val="20"/>
                <w:szCs w:val="20"/>
              </w:rPr>
              <w:t>..</w:t>
            </w:r>
            <w:r w:rsidRPr="00A974DB">
              <w:rPr>
                <w:sz w:val="20"/>
                <w:szCs w:val="20"/>
              </w:rPr>
              <w:t>…</w:t>
            </w:r>
          </w:p>
          <w:p w:rsidR="00982060" w:rsidRPr="009A2FF9" w:rsidRDefault="00F22459" w:rsidP="00982060">
            <w:pPr>
              <w:pStyle w:val="Bezodstpw"/>
              <w:tabs>
                <w:tab w:val="left" w:pos="-108"/>
                <w:tab w:val="left" w:pos="142"/>
              </w:tabs>
              <w:jc w:val="center"/>
              <w:rPr>
                <w:sz w:val="12"/>
                <w:szCs w:val="12"/>
              </w:rPr>
            </w:pPr>
            <w:r w:rsidRPr="009A2FF9">
              <w:rPr>
                <w:sz w:val="12"/>
                <w:szCs w:val="12"/>
              </w:rPr>
              <w:t xml:space="preserve">(poz. </w:t>
            </w:r>
            <w:r w:rsidR="005A07BA">
              <w:rPr>
                <w:sz w:val="12"/>
                <w:szCs w:val="12"/>
              </w:rPr>
              <w:t>78</w:t>
            </w:r>
            <w:r w:rsidR="00982060" w:rsidRPr="009A2FF9">
              <w:rPr>
                <w:sz w:val="12"/>
                <w:szCs w:val="12"/>
              </w:rPr>
              <w:t xml:space="preserve"> x</w:t>
            </w:r>
            <w:r w:rsidR="007B60D8" w:rsidRPr="009A2FF9">
              <w:rPr>
                <w:sz w:val="12"/>
                <w:szCs w:val="12"/>
              </w:rPr>
              <w:t xml:space="preserve"> </w:t>
            </w:r>
            <w:r w:rsidR="005A07BA">
              <w:rPr>
                <w:sz w:val="12"/>
                <w:szCs w:val="12"/>
              </w:rPr>
              <w:t>poz. 79</w:t>
            </w:r>
            <w:r w:rsidRPr="009A2FF9">
              <w:rPr>
                <w:sz w:val="12"/>
                <w:szCs w:val="12"/>
              </w:rPr>
              <w:t>)</w:t>
            </w:r>
          </w:p>
        </w:tc>
      </w:tr>
      <w:tr w:rsidR="00F0559F" w:rsidRPr="00A974DB" w:rsidTr="005A22FA">
        <w:trPr>
          <w:trHeight w:val="655"/>
        </w:trPr>
        <w:tc>
          <w:tcPr>
            <w:tcW w:w="2802" w:type="dxa"/>
            <w:gridSpan w:val="2"/>
            <w:vMerge w:val="restart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C10CCD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BEZ PROWADZENIA SELEKCJI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A3234" w:rsidRPr="00A974DB" w:rsidRDefault="001B6229" w:rsidP="00CD1A70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</w:rPr>
              <w:t>JEDNORODZINNA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B6229" w:rsidRPr="00A974DB" w:rsidRDefault="00A0222B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39,00 zł</w:t>
            </w:r>
          </w:p>
        </w:tc>
        <w:tc>
          <w:tcPr>
            <w:tcW w:w="2126" w:type="dxa"/>
            <w:gridSpan w:val="3"/>
            <w:tcBorders>
              <w:left w:val="single" w:sz="2" w:space="0" w:color="auto"/>
            </w:tcBorders>
            <w:vAlign w:val="bottom"/>
          </w:tcPr>
          <w:p w:rsidR="001B6229" w:rsidRPr="00A974DB" w:rsidRDefault="004715A0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</w:t>
            </w:r>
            <w:r w:rsidR="00982060" w:rsidRPr="00A974DB">
              <w:rPr>
                <w:sz w:val="20"/>
                <w:szCs w:val="20"/>
              </w:rPr>
              <w:t>..</w:t>
            </w:r>
            <w:r w:rsidRPr="00A974DB">
              <w:rPr>
                <w:sz w:val="20"/>
                <w:szCs w:val="20"/>
              </w:rPr>
              <w:t>……</w:t>
            </w:r>
          </w:p>
          <w:p w:rsidR="00F22459" w:rsidRPr="009A2FF9" w:rsidRDefault="005A07BA" w:rsidP="00982060">
            <w:pPr>
              <w:pStyle w:val="Bezodstpw"/>
              <w:tabs>
                <w:tab w:val="left" w:pos="142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81</w:t>
            </w:r>
            <w:r w:rsidR="00F22459" w:rsidRPr="009A2FF9">
              <w:rPr>
                <w:sz w:val="12"/>
                <w:szCs w:val="12"/>
              </w:rPr>
              <w:t xml:space="preserve"> x </w:t>
            </w:r>
            <w:r>
              <w:rPr>
                <w:sz w:val="12"/>
                <w:szCs w:val="12"/>
              </w:rPr>
              <w:t>poz. 82</w:t>
            </w:r>
            <w:r w:rsidR="00982060" w:rsidRPr="009A2FF9">
              <w:rPr>
                <w:sz w:val="12"/>
                <w:szCs w:val="12"/>
              </w:rPr>
              <w:t>)</w:t>
            </w:r>
          </w:p>
        </w:tc>
      </w:tr>
      <w:tr w:rsidR="00F0559F" w:rsidRPr="00A974DB" w:rsidTr="005A22FA">
        <w:trPr>
          <w:trHeight w:val="641"/>
        </w:trPr>
        <w:tc>
          <w:tcPr>
            <w:tcW w:w="2802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10" w:color="auto" w:fill="auto"/>
              </w:rPr>
            </w:pPr>
          </w:p>
        </w:tc>
        <w:tc>
          <w:tcPr>
            <w:tcW w:w="2693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532A79" w:rsidRDefault="001B6229" w:rsidP="00CD1A70">
            <w:pPr>
              <w:pStyle w:val="Akapitzlist"/>
              <w:ind w:left="0"/>
              <w:rPr>
                <w:b/>
                <w:szCs w:val="24"/>
                <w:vertAlign w:val="superscript"/>
              </w:rPr>
            </w:pPr>
            <w:r w:rsidRPr="00A974DB">
              <w:rPr>
                <w:b/>
                <w:sz w:val="20"/>
                <w:szCs w:val="20"/>
              </w:rPr>
              <w:t>WIELORODZINNA</w:t>
            </w:r>
            <w:r w:rsidR="00242CE7" w:rsidRPr="00532A79">
              <w:rPr>
                <w:b/>
                <w:szCs w:val="24"/>
                <w:vertAlign w:val="superscript"/>
              </w:rPr>
              <w:t>1</w:t>
            </w:r>
            <w:r w:rsidR="00C7572C">
              <w:rPr>
                <w:b/>
                <w:szCs w:val="24"/>
                <w:vertAlign w:val="superscript"/>
              </w:rPr>
              <w:t>6</w:t>
            </w:r>
            <w:r w:rsidR="00A13214" w:rsidRPr="00532A79">
              <w:rPr>
                <w:b/>
                <w:szCs w:val="24"/>
                <w:vertAlign w:val="superscript"/>
              </w:rPr>
              <w:t>)</w:t>
            </w:r>
          </w:p>
          <w:p w:rsidR="001B6229" w:rsidRPr="00A5760D" w:rsidRDefault="001B6229" w:rsidP="00CD1A70">
            <w:pPr>
              <w:pStyle w:val="Akapitzlist"/>
              <w:ind w:left="0"/>
              <w:rPr>
                <w:sz w:val="18"/>
                <w:szCs w:val="18"/>
              </w:rPr>
            </w:pPr>
            <w:r w:rsidRPr="00A5760D">
              <w:rPr>
                <w:sz w:val="18"/>
                <w:szCs w:val="18"/>
              </w:rPr>
              <w:t>(blok, kamienica)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229" w:rsidRPr="00A974DB" w:rsidRDefault="00A0222B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300CD5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30</w:t>
            </w:r>
            <w:r w:rsidR="001B6229" w:rsidRPr="00A974DB">
              <w:rPr>
                <w:b/>
                <w:sz w:val="20"/>
                <w:szCs w:val="20"/>
                <w:shd w:val="clear" w:color="auto" w:fill="auto"/>
              </w:rPr>
              <w:t>,00 zł</w:t>
            </w:r>
          </w:p>
        </w:tc>
        <w:tc>
          <w:tcPr>
            <w:tcW w:w="2126" w:type="dxa"/>
            <w:gridSpan w:val="3"/>
            <w:tcBorders>
              <w:left w:val="single" w:sz="2" w:space="0" w:color="auto"/>
            </w:tcBorders>
            <w:vAlign w:val="bottom"/>
          </w:tcPr>
          <w:p w:rsidR="001B6229" w:rsidRPr="00A974DB" w:rsidRDefault="004715A0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</w:t>
            </w:r>
            <w:r w:rsidR="00982060" w:rsidRPr="00A974DB">
              <w:rPr>
                <w:sz w:val="20"/>
                <w:szCs w:val="20"/>
              </w:rPr>
              <w:t>..</w:t>
            </w:r>
            <w:r w:rsidRPr="00A974DB">
              <w:rPr>
                <w:sz w:val="20"/>
                <w:szCs w:val="20"/>
              </w:rPr>
              <w:t>…</w:t>
            </w:r>
          </w:p>
          <w:p w:rsidR="00982060" w:rsidRPr="009A2FF9" w:rsidRDefault="005A07BA" w:rsidP="00982060">
            <w:pPr>
              <w:pStyle w:val="Bezodstpw"/>
              <w:tabs>
                <w:tab w:val="left" w:pos="142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84 x poz. 88</w:t>
            </w:r>
            <w:r w:rsidR="00982060" w:rsidRPr="009A2FF9">
              <w:rPr>
                <w:sz w:val="12"/>
                <w:szCs w:val="12"/>
              </w:rPr>
              <w:t>)</w:t>
            </w:r>
          </w:p>
        </w:tc>
      </w:tr>
      <w:tr w:rsidR="001B6229" w:rsidRPr="00A974DB" w:rsidTr="005A22FA">
        <w:trPr>
          <w:trHeight w:val="718"/>
        </w:trPr>
        <w:tc>
          <w:tcPr>
            <w:tcW w:w="8897" w:type="dxa"/>
            <w:gridSpan w:val="7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5A07BA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E.1.1</w:t>
            </w:r>
            <w:r w:rsidR="004D475B" w:rsidRPr="00A974DB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 Miesięczna opłata za odbiór odpadów komunalnych:</w:t>
            </w:r>
            <w:r w:rsidR="00CE6F68" w:rsidRPr="00A974DB">
              <w:rPr>
                <w:sz w:val="20"/>
                <w:szCs w:val="20"/>
                <w:shd w:val="clear" w:color="auto" w:fill="auto"/>
              </w:rPr>
              <w:br/>
            </w:r>
            <w:r w:rsidRPr="00A974DB">
              <w:rPr>
                <w:sz w:val="20"/>
                <w:szCs w:val="20"/>
                <w:shd w:val="clear" w:color="auto" w:fill="auto"/>
              </w:rPr>
              <w:t>(suma kwot z poz.</w:t>
            </w:r>
            <w:r w:rsidR="004715A0" w:rsidRPr="00A974DB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8E2EA7" w:rsidRPr="00A974DB">
              <w:rPr>
                <w:sz w:val="20"/>
                <w:szCs w:val="20"/>
                <w:shd w:val="clear" w:color="auto" w:fill="auto"/>
              </w:rPr>
              <w:t>o</w:t>
            </w:r>
            <w:r w:rsidR="004715A0" w:rsidRPr="00A974DB">
              <w:rPr>
                <w:sz w:val="20"/>
                <w:szCs w:val="20"/>
                <w:shd w:val="clear" w:color="auto" w:fill="auto"/>
              </w:rPr>
              <w:t>d</w:t>
            </w:r>
            <w:r w:rsidR="008E2EA7" w:rsidRPr="00A974DB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5A07BA">
              <w:rPr>
                <w:sz w:val="20"/>
                <w:szCs w:val="20"/>
                <w:shd w:val="clear" w:color="auto" w:fill="auto"/>
              </w:rPr>
              <w:t>77</w:t>
            </w:r>
            <w:r w:rsidR="008E2EA7" w:rsidRPr="00A974DB">
              <w:rPr>
                <w:sz w:val="20"/>
                <w:szCs w:val="20"/>
                <w:shd w:val="clear" w:color="auto" w:fill="auto"/>
              </w:rPr>
              <w:t>.</w:t>
            </w:r>
            <w:r w:rsidR="004715A0" w:rsidRPr="00A974DB">
              <w:rPr>
                <w:sz w:val="20"/>
                <w:szCs w:val="20"/>
                <w:shd w:val="clear" w:color="auto" w:fill="auto"/>
              </w:rPr>
              <w:t xml:space="preserve"> do 8</w:t>
            </w:r>
            <w:r w:rsidR="005A07BA">
              <w:rPr>
                <w:sz w:val="20"/>
                <w:szCs w:val="20"/>
                <w:shd w:val="clear" w:color="auto" w:fill="auto"/>
              </w:rPr>
              <w:t>6</w:t>
            </w:r>
            <w:r w:rsidR="008E2EA7" w:rsidRPr="00A974DB">
              <w:rPr>
                <w:sz w:val="20"/>
                <w:szCs w:val="20"/>
                <w:shd w:val="clear" w:color="auto" w:fill="auto"/>
              </w:rPr>
              <w:t>.</w:t>
            </w:r>
            <w:r w:rsidR="004715A0" w:rsidRPr="00A974DB">
              <w:rPr>
                <w:sz w:val="20"/>
                <w:szCs w:val="20"/>
                <w:shd w:val="clear" w:color="auto" w:fill="auto"/>
              </w:rPr>
              <w:t>)</w:t>
            </w:r>
          </w:p>
        </w:tc>
        <w:tc>
          <w:tcPr>
            <w:tcW w:w="212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B6229" w:rsidRPr="00A974DB" w:rsidRDefault="00F22459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 xml:space="preserve">……… </w:t>
            </w:r>
            <w:r w:rsidRPr="00A974DB">
              <w:rPr>
                <w:b/>
                <w:sz w:val="20"/>
                <w:szCs w:val="20"/>
              </w:rPr>
              <w:t>zł</w:t>
            </w:r>
          </w:p>
        </w:tc>
      </w:tr>
      <w:tr w:rsidR="001B6229" w:rsidRPr="00A974DB" w:rsidTr="00C963E3">
        <w:trPr>
          <w:trHeight w:val="1131"/>
        </w:trPr>
        <w:tc>
          <w:tcPr>
            <w:tcW w:w="8897" w:type="dxa"/>
            <w:gridSpan w:val="7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641249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E.1.2. Zastosowane odliczenie od opłaty za gospodarowanie odpadami komunalnymi</w:t>
            </w:r>
            <w:r w:rsidR="00C7572C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17</w:t>
            </w:r>
            <w:r w:rsidR="00A13214" w:rsidRPr="00641249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)</w:t>
            </w:r>
            <w:r w:rsidR="00641249" w:rsidRPr="00641249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 xml:space="preserve"> 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- częściowe zwolnienie o którym mowa w § 3 uchwały  Rady Miejskiej w Suwałkach nr </w:t>
            </w:r>
            <w:r w:rsidR="00300CD5" w:rsidRPr="00A974DB">
              <w:rPr>
                <w:sz w:val="20"/>
                <w:szCs w:val="20"/>
                <w:shd w:val="clear" w:color="auto" w:fill="auto"/>
              </w:rPr>
              <w:t>III/38/2019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 z dnia </w:t>
            </w:r>
            <w:r w:rsidR="00300CD5" w:rsidRPr="00A974DB">
              <w:rPr>
                <w:sz w:val="20"/>
                <w:szCs w:val="20"/>
                <w:shd w:val="clear" w:color="auto" w:fill="auto"/>
              </w:rPr>
              <w:t>30 stycznia 2019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 r. w sprawie wyboru metody ustalenia opłaty za gospodarowanie odpadami komunalnymi oraz ustalenia stawki tej opłat</w:t>
            </w:r>
            <w:r w:rsidR="00C10CCD" w:rsidRPr="00A974DB">
              <w:rPr>
                <w:sz w:val="20"/>
                <w:szCs w:val="20"/>
                <w:shd w:val="clear" w:color="auto" w:fill="auto"/>
              </w:rPr>
              <w:t>y</w:t>
            </w:r>
            <w:r w:rsidR="005A07BA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C10CCD" w:rsidRPr="00A974DB">
              <w:rPr>
                <w:sz w:val="20"/>
                <w:szCs w:val="20"/>
                <w:shd w:val="clear" w:color="auto" w:fill="auto"/>
              </w:rPr>
              <w:t xml:space="preserve">– wykazane w załączniku OK-Z  </w:t>
            </w:r>
            <w:r w:rsidRPr="00A974DB">
              <w:rPr>
                <w:sz w:val="20"/>
                <w:szCs w:val="20"/>
                <w:shd w:val="clear" w:color="auto" w:fill="auto"/>
              </w:rPr>
              <w:t>poz. 13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B6229" w:rsidRPr="00A974DB" w:rsidRDefault="00F22459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 xml:space="preserve">……… </w:t>
            </w:r>
            <w:r w:rsidRPr="00A974DB">
              <w:rPr>
                <w:b/>
                <w:sz w:val="20"/>
                <w:szCs w:val="20"/>
              </w:rPr>
              <w:t>zł</w:t>
            </w:r>
          </w:p>
        </w:tc>
      </w:tr>
      <w:tr w:rsidR="001B6229" w:rsidRPr="00A974DB" w:rsidTr="005A22FA">
        <w:trPr>
          <w:trHeight w:val="687"/>
        </w:trPr>
        <w:tc>
          <w:tcPr>
            <w:tcW w:w="8897" w:type="dxa"/>
            <w:gridSpan w:val="7"/>
            <w:tcBorders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1B6229" w:rsidRPr="00A974DB" w:rsidRDefault="001B6229" w:rsidP="005A07BA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E.1.3</w:t>
            </w:r>
            <w:r w:rsidR="004D475B" w:rsidRPr="00A974DB">
              <w:rPr>
                <w:b/>
                <w:sz w:val="20"/>
                <w:szCs w:val="20"/>
                <w:shd w:val="clear" w:color="auto" w:fill="auto"/>
              </w:rPr>
              <w:t>.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 Obliczenie zobowiązania podatkowego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 – miesięczna opłata za gospodarowanie odpadami komunalnymi po u</w:t>
            </w:r>
            <w:r w:rsidR="00982060" w:rsidRPr="00A974DB">
              <w:rPr>
                <w:sz w:val="20"/>
                <w:szCs w:val="20"/>
                <w:shd w:val="clear" w:color="auto" w:fill="auto"/>
              </w:rPr>
              <w:t>względnieniu zwolnienia (</w:t>
            </w:r>
            <w:r w:rsidR="00AD5B22" w:rsidRPr="00A974DB">
              <w:rPr>
                <w:sz w:val="20"/>
                <w:szCs w:val="20"/>
                <w:shd w:val="clear" w:color="auto" w:fill="auto"/>
              </w:rPr>
              <w:t xml:space="preserve">od </w:t>
            </w:r>
            <w:r w:rsidR="00982060" w:rsidRPr="00A974DB">
              <w:rPr>
                <w:sz w:val="20"/>
                <w:szCs w:val="20"/>
                <w:shd w:val="clear" w:color="auto" w:fill="auto"/>
              </w:rPr>
              <w:t>poz. 8</w:t>
            </w:r>
            <w:r w:rsidR="005A07BA">
              <w:rPr>
                <w:sz w:val="20"/>
                <w:szCs w:val="20"/>
                <w:shd w:val="clear" w:color="auto" w:fill="auto"/>
              </w:rPr>
              <w:t xml:space="preserve">7 </w:t>
            </w:r>
            <w:r w:rsidR="00982060" w:rsidRPr="00A974DB">
              <w:rPr>
                <w:sz w:val="20"/>
                <w:szCs w:val="20"/>
                <w:shd w:val="clear" w:color="auto" w:fill="auto"/>
              </w:rPr>
              <w:t xml:space="preserve">należy </w:t>
            </w:r>
            <w:r w:rsidR="00982060" w:rsidRPr="005A07BA">
              <w:rPr>
                <w:b/>
                <w:sz w:val="20"/>
                <w:szCs w:val="20"/>
                <w:shd w:val="clear" w:color="auto" w:fill="auto"/>
              </w:rPr>
              <w:t xml:space="preserve">odjąć </w:t>
            </w:r>
            <w:r w:rsidR="00982060" w:rsidRPr="00A974DB">
              <w:rPr>
                <w:sz w:val="20"/>
                <w:szCs w:val="20"/>
                <w:shd w:val="clear" w:color="auto" w:fill="auto"/>
              </w:rPr>
              <w:t>poz. 8</w:t>
            </w:r>
            <w:r w:rsidR="005A07BA">
              <w:rPr>
                <w:sz w:val="20"/>
                <w:szCs w:val="20"/>
                <w:shd w:val="clear" w:color="auto" w:fill="auto"/>
              </w:rPr>
              <w:t>8</w:t>
            </w:r>
            <w:r w:rsidRPr="00A974DB">
              <w:rPr>
                <w:sz w:val="20"/>
                <w:szCs w:val="20"/>
                <w:shd w:val="clear" w:color="auto" w:fill="auto"/>
              </w:rPr>
              <w:t>)</w:t>
            </w:r>
          </w:p>
        </w:tc>
        <w:tc>
          <w:tcPr>
            <w:tcW w:w="2126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bottom"/>
          </w:tcPr>
          <w:p w:rsidR="00CF64AF" w:rsidRPr="00A974DB" w:rsidRDefault="00F22459" w:rsidP="00D1420E">
            <w:pPr>
              <w:pStyle w:val="Bezodstpw"/>
              <w:numPr>
                <w:ilvl w:val="0"/>
                <w:numId w:val="46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 xml:space="preserve">……… </w:t>
            </w:r>
            <w:r w:rsidRPr="00A974DB">
              <w:rPr>
                <w:b/>
                <w:sz w:val="20"/>
                <w:szCs w:val="20"/>
              </w:rPr>
              <w:t>zł</w:t>
            </w:r>
          </w:p>
          <w:p w:rsidR="00CF64AF" w:rsidRPr="00A974DB" w:rsidRDefault="00CF64AF" w:rsidP="00CA07A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</w:p>
          <w:p w:rsidR="008318F8" w:rsidRPr="00A974DB" w:rsidRDefault="008318F8" w:rsidP="00CA07A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</w:p>
        </w:tc>
      </w:tr>
      <w:tr w:rsidR="009A4D1F" w:rsidRPr="00A974DB" w:rsidTr="00D33A9F">
        <w:trPr>
          <w:trHeight w:val="642"/>
        </w:trPr>
        <w:tc>
          <w:tcPr>
            <w:tcW w:w="11023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A4D1F" w:rsidRPr="00641249" w:rsidRDefault="009A4D1F" w:rsidP="007D3CDA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E.2. </w:t>
            </w:r>
            <w:r w:rsidR="00C64ED2" w:rsidRPr="00A974DB">
              <w:rPr>
                <w:b/>
                <w:sz w:val="20"/>
                <w:szCs w:val="20"/>
                <w:shd w:val="clear" w:color="auto" w:fill="auto"/>
              </w:rPr>
              <w:t>OPŁATA ZA GOSPODAROWANIE ODPADAMI KOMUNALNYMI DLA CZĘŚCI NIERUCHOMOŚCI, O KTÓREJ</w:t>
            </w:r>
            <w:r w:rsidR="00C64ED2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="00C64ED2" w:rsidRPr="00A974DB">
              <w:rPr>
                <w:b/>
                <w:sz w:val="20"/>
                <w:szCs w:val="20"/>
                <w:shd w:val="clear" w:color="auto" w:fill="auto"/>
              </w:rPr>
              <w:t>MOWA W ART. 6C UST. 2 WW. USTAWY</w:t>
            </w:r>
          </w:p>
        </w:tc>
      </w:tr>
      <w:tr w:rsidR="00EB30F9" w:rsidRPr="00A974DB" w:rsidTr="00176CC1">
        <w:trPr>
          <w:trHeight w:val="1644"/>
        </w:trPr>
        <w:tc>
          <w:tcPr>
            <w:tcW w:w="11023" w:type="dxa"/>
            <w:gridSpan w:val="10"/>
            <w:tcBorders>
              <w:bottom w:val="nil"/>
            </w:tcBorders>
            <w:shd w:val="pct5" w:color="auto" w:fill="auto"/>
            <w:vAlign w:val="center"/>
          </w:tcPr>
          <w:p w:rsidR="00EB30F9" w:rsidRDefault="009662E0" w:rsidP="007D3CDA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pct5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E.</w:t>
            </w:r>
            <w:r w:rsidRPr="00A974DB">
              <w:rPr>
                <w:b/>
                <w:sz w:val="20"/>
                <w:szCs w:val="20"/>
                <w:shd w:val="pct5" w:color="auto" w:fill="auto"/>
              </w:rPr>
              <w:t>2.1. DANE DOTYCZĄCE PRZEDMIOTU OPŁATY</w:t>
            </w:r>
          </w:p>
          <w:p w:rsidR="0021168D" w:rsidRPr="00A974DB" w:rsidRDefault="0021168D" w:rsidP="007D3CDA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pct5" w:color="auto" w:fill="auto"/>
              </w:rPr>
            </w:pPr>
          </w:p>
          <w:p w:rsidR="009662E0" w:rsidRPr="004200AA" w:rsidRDefault="009662E0" w:rsidP="005D54A5">
            <w:pPr>
              <w:tabs>
                <w:tab w:val="left" w:pos="281"/>
                <w:tab w:val="left" w:pos="10524"/>
              </w:tabs>
              <w:jc w:val="both"/>
              <w:rPr>
                <w:color w:val="000000"/>
                <w:szCs w:val="24"/>
              </w:rPr>
            </w:pPr>
            <w:r w:rsidRPr="004200AA">
              <w:rPr>
                <w:color w:val="000000"/>
                <w:szCs w:val="24"/>
                <w:shd w:val="pct5" w:color="auto" w:fill="auto"/>
              </w:rPr>
              <w:t xml:space="preserve">W przypadku </w:t>
            </w:r>
            <w:r w:rsidRPr="004200AA">
              <w:rPr>
                <w:b/>
                <w:color w:val="000000"/>
                <w:szCs w:val="24"/>
                <w:shd w:val="pct5" w:color="auto" w:fill="auto"/>
              </w:rPr>
              <w:t>nieruchomości, na terenie której odpady komunalne produkuje tylko jeden podmiot</w:t>
            </w:r>
            <w:r w:rsidRPr="004200AA">
              <w:rPr>
                <w:color w:val="000000"/>
                <w:szCs w:val="24"/>
                <w:shd w:val="pct5" w:color="auto" w:fill="auto"/>
              </w:rPr>
              <w:t>, należy wypełnić niżej zamieszczoną tabelę poprzez wybranie pozycji od 1 do 8, w zależności od ro</w:t>
            </w:r>
            <w:r w:rsidR="005106A5" w:rsidRPr="004200AA">
              <w:rPr>
                <w:color w:val="000000"/>
                <w:szCs w:val="24"/>
                <w:shd w:val="pct5" w:color="auto" w:fill="auto"/>
              </w:rPr>
              <w:t xml:space="preserve">dzaju prowadzonej działalności. </w:t>
            </w:r>
            <w:r w:rsidRPr="004200AA">
              <w:rPr>
                <w:color w:val="000000"/>
                <w:szCs w:val="24"/>
                <w:shd w:val="pct5" w:color="auto" w:fill="auto"/>
              </w:rPr>
              <w:t xml:space="preserve">W przypadku </w:t>
            </w:r>
            <w:r w:rsidRPr="004200AA">
              <w:rPr>
                <w:b/>
                <w:color w:val="000000"/>
                <w:szCs w:val="24"/>
                <w:shd w:val="pct5" w:color="auto" w:fill="auto"/>
              </w:rPr>
              <w:t>nieruchomości, na t</w:t>
            </w:r>
            <w:r w:rsidR="00C10CCD" w:rsidRPr="004200AA">
              <w:rPr>
                <w:b/>
                <w:color w:val="000000"/>
                <w:szCs w:val="24"/>
                <w:shd w:val="pct5" w:color="auto" w:fill="auto"/>
              </w:rPr>
              <w:t xml:space="preserve">erenie której odpady komunalne </w:t>
            </w:r>
            <w:r w:rsidRPr="004200AA">
              <w:rPr>
                <w:b/>
                <w:color w:val="000000"/>
                <w:szCs w:val="24"/>
                <w:shd w:val="pct5" w:color="auto" w:fill="auto"/>
              </w:rPr>
              <w:t>produkuje kilka podmiotów</w:t>
            </w:r>
            <w:r w:rsidRPr="004200AA">
              <w:rPr>
                <w:color w:val="000000"/>
                <w:szCs w:val="24"/>
                <w:shd w:val="pct5" w:color="auto" w:fill="auto"/>
              </w:rPr>
              <w:t xml:space="preserve">, należy wypełnić </w:t>
            </w:r>
            <w:r w:rsidRPr="004200AA">
              <w:rPr>
                <w:b/>
                <w:color w:val="000000"/>
                <w:szCs w:val="24"/>
                <w:shd w:val="pct5" w:color="auto" w:fill="auto"/>
              </w:rPr>
              <w:t>załącznik do deklaracji</w:t>
            </w:r>
            <w:r w:rsidR="0060515E" w:rsidRPr="004200AA">
              <w:rPr>
                <w:b/>
                <w:color w:val="000000"/>
                <w:szCs w:val="24"/>
                <w:shd w:val="pct5" w:color="auto" w:fill="auto"/>
              </w:rPr>
              <w:t xml:space="preserve"> OK-P</w:t>
            </w:r>
            <w:r w:rsidRPr="004200AA">
              <w:rPr>
                <w:color w:val="000000"/>
                <w:szCs w:val="24"/>
                <w:shd w:val="pct5" w:color="auto" w:fill="auto"/>
              </w:rPr>
              <w:t>, uwzględniając każdy podmiot odd</w:t>
            </w:r>
            <w:r w:rsidR="005D54A5">
              <w:rPr>
                <w:color w:val="000000"/>
                <w:szCs w:val="24"/>
                <w:shd w:val="pct5" w:color="auto" w:fill="auto"/>
              </w:rPr>
              <w:t xml:space="preserve">zielnie </w:t>
            </w:r>
            <w:r w:rsidR="007E277A">
              <w:rPr>
                <w:color w:val="000000"/>
                <w:szCs w:val="24"/>
                <w:shd w:val="pct5" w:color="auto" w:fill="auto"/>
              </w:rPr>
              <w:t xml:space="preserve">              </w:t>
            </w:r>
            <w:r w:rsidR="005D54A5">
              <w:rPr>
                <w:color w:val="000000"/>
                <w:szCs w:val="24"/>
                <w:shd w:val="pct5" w:color="auto" w:fill="auto"/>
              </w:rPr>
              <w:t xml:space="preserve">i przejść do części E.2.4 </w:t>
            </w:r>
            <w:r w:rsidRPr="004200AA">
              <w:rPr>
                <w:color w:val="000000"/>
                <w:szCs w:val="24"/>
                <w:shd w:val="pct5" w:color="auto" w:fill="auto"/>
              </w:rPr>
              <w:t>deklaracji aby zbiorczo zadeklarować ilość pojemników do obsłużenia nieruchomości.</w:t>
            </w:r>
          </w:p>
        </w:tc>
      </w:tr>
      <w:tr w:rsidR="0024532F" w:rsidRPr="00A974DB" w:rsidTr="00C64ED2">
        <w:trPr>
          <w:trHeight w:val="1521"/>
        </w:trPr>
        <w:tc>
          <w:tcPr>
            <w:tcW w:w="9109" w:type="dxa"/>
            <w:gridSpan w:val="9"/>
            <w:tcBorders>
              <w:top w:val="nil"/>
            </w:tcBorders>
            <w:shd w:val="pct5" w:color="auto" w:fill="auto"/>
            <w:vAlign w:val="center"/>
          </w:tcPr>
          <w:p w:rsidR="0024532F" w:rsidRPr="007E277A" w:rsidRDefault="0024532F" w:rsidP="00D33A9F">
            <w:pPr>
              <w:pStyle w:val="Bezodstpw"/>
              <w:tabs>
                <w:tab w:val="left" w:pos="142"/>
              </w:tabs>
              <w:jc w:val="left"/>
              <w:rPr>
                <w:b/>
                <w:sz w:val="24"/>
                <w:szCs w:val="24"/>
                <w:shd w:val="clear" w:color="auto" w:fill="auto"/>
              </w:rPr>
            </w:pPr>
            <w:r w:rsidRPr="007E277A">
              <w:rPr>
                <w:b/>
                <w:sz w:val="24"/>
                <w:szCs w:val="24"/>
                <w:shd w:val="clear" w:color="auto" w:fill="auto"/>
              </w:rPr>
              <w:t>CZY DO DEKLARACJI DOŁĄCZONO ZAŁĄCZNIK, O KTÓRYM MOWA POWYŻEJ</w:t>
            </w:r>
            <w:r w:rsidR="007E277A">
              <w:rPr>
                <w:b/>
                <w:sz w:val="24"/>
                <w:szCs w:val="24"/>
                <w:shd w:val="clear" w:color="auto" w:fill="auto"/>
              </w:rPr>
              <w:t xml:space="preserve"> </w:t>
            </w:r>
            <w:r w:rsidRPr="007E277A">
              <w:rPr>
                <w:b/>
                <w:sz w:val="24"/>
                <w:szCs w:val="24"/>
                <w:shd w:val="clear" w:color="auto" w:fill="auto"/>
              </w:rPr>
              <w:t>?</w:t>
            </w:r>
          </w:p>
        </w:tc>
        <w:tc>
          <w:tcPr>
            <w:tcW w:w="1914" w:type="dxa"/>
            <w:vAlign w:val="center"/>
          </w:tcPr>
          <w:p w:rsidR="0024532F" w:rsidRPr="009A2FF9" w:rsidRDefault="0024532F" w:rsidP="00D33A9F">
            <w:pPr>
              <w:pStyle w:val="Bezodstpw"/>
              <w:tabs>
                <w:tab w:val="left" w:pos="142"/>
              </w:tabs>
              <w:ind w:left="34"/>
              <w:jc w:val="left"/>
              <w:rPr>
                <w:sz w:val="12"/>
                <w:szCs w:val="12"/>
              </w:rPr>
            </w:pPr>
            <w:r w:rsidRPr="009A2FF9">
              <w:rPr>
                <w:sz w:val="12"/>
                <w:szCs w:val="12"/>
              </w:rPr>
              <w:t>88.</w:t>
            </w:r>
          </w:p>
          <w:p w:rsidR="0024532F" w:rsidRPr="00A974DB" w:rsidRDefault="0024532F" w:rsidP="00D33A9F">
            <w:pPr>
              <w:pStyle w:val="Bezodstpw"/>
              <w:tabs>
                <w:tab w:val="left" w:pos="142"/>
              </w:tabs>
              <w:ind w:left="34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</w:t>
            </w:r>
            <w:r w:rsidRPr="00A974DB">
              <w:rPr>
                <w:sz w:val="20"/>
                <w:szCs w:val="20"/>
              </w:rPr>
              <w:t xml:space="preserve">NIE        </w:t>
            </w:r>
            <w:r w:rsidRPr="00A974DB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</w:t>
            </w:r>
            <w:r w:rsidRPr="00A974DB">
              <w:rPr>
                <w:sz w:val="20"/>
                <w:szCs w:val="20"/>
              </w:rPr>
              <w:t xml:space="preserve">TAK  </w:t>
            </w:r>
          </w:p>
          <w:p w:rsidR="0024532F" w:rsidRDefault="0024532F" w:rsidP="00D33A9F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</w:p>
          <w:p w:rsidR="0024532F" w:rsidRPr="00A974DB" w:rsidRDefault="0024532F" w:rsidP="00D33A9F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</w:p>
        </w:tc>
      </w:tr>
      <w:tr w:rsidR="009662E0" w:rsidRPr="00A974DB" w:rsidTr="00363347">
        <w:trPr>
          <w:trHeight w:val="699"/>
        </w:trPr>
        <w:tc>
          <w:tcPr>
            <w:tcW w:w="11023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662E0" w:rsidRPr="00A974DB" w:rsidRDefault="009662E0" w:rsidP="00C10CCD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lastRenderedPageBreak/>
              <w:t>E.2.2. OKRE</w:t>
            </w:r>
            <w:r w:rsidR="00C10CCD" w:rsidRPr="00A974DB">
              <w:rPr>
                <w:b/>
                <w:sz w:val="20"/>
                <w:szCs w:val="20"/>
                <w:shd w:val="clear" w:color="auto" w:fill="auto"/>
              </w:rPr>
              <w:t>Ś</w:t>
            </w:r>
            <w:r w:rsidR="00FB6CD1" w:rsidRPr="00A974DB">
              <w:rPr>
                <w:b/>
                <w:sz w:val="20"/>
                <w:szCs w:val="20"/>
                <w:shd w:val="clear" w:color="auto" w:fill="auto"/>
              </w:rPr>
              <w:t>LENIE MINIMALNEJ ŁĄCZNEJ POJEMN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OŚCI POJEMNIKÓW NA ODPADY ZMIESZANE</w:t>
            </w:r>
          </w:p>
        </w:tc>
      </w:tr>
      <w:tr w:rsidR="00E125ED" w:rsidRPr="00A974DB" w:rsidTr="00C14871">
        <w:tc>
          <w:tcPr>
            <w:tcW w:w="3652" w:type="dxa"/>
            <w:gridSpan w:val="3"/>
            <w:shd w:val="pct5" w:color="auto" w:fill="auto"/>
            <w:vAlign w:val="center"/>
          </w:tcPr>
          <w:p w:rsidR="00E125ED" w:rsidRPr="00A974DB" w:rsidRDefault="00E125ED" w:rsidP="00FE3CC8">
            <w:pPr>
              <w:pStyle w:val="Bezodstpw"/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RODZAJ DZIAŁA</w:t>
            </w:r>
            <w:r w:rsidR="00CE6F68" w:rsidRPr="00A974DB">
              <w:rPr>
                <w:b/>
                <w:sz w:val="20"/>
                <w:szCs w:val="20"/>
                <w:shd w:val="clear" w:color="auto" w:fill="auto"/>
              </w:rPr>
              <w:t>L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NOŚCI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F21CF" w:rsidRPr="00BE7DA0" w:rsidRDefault="00CF21CF" w:rsidP="00A531BE">
            <w:pPr>
              <w:pStyle w:val="Bezodstpw"/>
              <w:tabs>
                <w:tab w:val="left" w:pos="142"/>
              </w:tabs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BE7DA0">
              <w:rPr>
                <w:b/>
                <w:sz w:val="16"/>
                <w:szCs w:val="16"/>
                <w:shd w:val="clear" w:color="auto" w:fill="auto"/>
              </w:rPr>
              <w:t>PARAMETR</w:t>
            </w:r>
          </w:p>
          <w:p w:rsidR="00E125ED" w:rsidRPr="00A974DB" w:rsidRDefault="00E125ED" w:rsidP="00A531BE">
            <w:pPr>
              <w:pStyle w:val="Bezodstpw"/>
              <w:tabs>
                <w:tab w:val="left" w:pos="142"/>
              </w:tabs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BE7DA0">
              <w:rPr>
                <w:b/>
                <w:sz w:val="16"/>
                <w:szCs w:val="16"/>
                <w:shd w:val="clear" w:color="auto" w:fill="auto"/>
              </w:rPr>
              <w:t>OBLICZENIOWY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125ED" w:rsidRPr="00A974DB" w:rsidRDefault="00E125ED" w:rsidP="00FE3CC8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NORMA</w:t>
            </w:r>
          </w:p>
          <w:p w:rsidR="00E125ED" w:rsidRPr="00A974DB" w:rsidRDefault="00E125ED" w:rsidP="005F4C15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sz w:val="20"/>
                <w:szCs w:val="20"/>
                <w:shd w:val="clear" w:color="auto" w:fill="auto"/>
              </w:rPr>
              <w:t>(wg</w:t>
            </w:r>
            <w:r w:rsidR="006A7DD4" w:rsidRPr="00A974DB">
              <w:rPr>
                <w:sz w:val="20"/>
                <w:szCs w:val="20"/>
                <w:shd w:val="clear" w:color="auto" w:fill="auto"/>
              </w:rPr>
              <w:t xml:space="preserve">. </w:t>
            </w:r>
            <w:r w:rsidRPr="00A974DB">
              <w:rPr>
                <w:i/>
                <w:sz w:val="20"/>
                <w:szCs w:val="20"/>
                <w:shd w:val="clear" w:color="auto" w:fill="auto"/>
              </w:rPr>
              <w:t xml:space="preserve">Regulaminu utrzymania czystości </w:t>
            </w:r>
            <w:r w:rsidR="00A531BE" w:rsidRPr="00A974DB">
              <w:rPr>
                <w:i/>
                <w:sz w:val="20"/>
                <w:szCs w:val="20"/>
                <w:shd w:val="clear" w:color="auto" w:fill="auto"/>
              </w:rPr>
              <w:br/>
            </w:r>
            <w:r w:rsidRPr="00A974DB">
              <w:rPr>
                <w:i/>
                <w:sz w:val="20"/>
                <w:szCs w:val="20"/>
                <w:shd w:val="clear" w:color="auto" w:fill="auto"/>
              </w:rPr>
              <w:t>i porządku na terenie miasta Suwałk</w:t>
            </w:r>
            <w:r w:rsidRPr="00A974DB">
              <w:rPr>
                <w:sz w:val="20"/>
                <w:szCs w:val="20"/>
                <w:shd w:val="clear" w:color="auto" w:fill="auto"/>
              </w:rPr>
              <w:t>)</w:t>
            </w: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:rsidR="00E125ED" w:rsidRPr="00BE7DA0" w:rsidRDefault="00E125ED" w:rsidP="00FE3CC8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BE7DA0">
              <w:rPr>
                <w:b/>
                <w:sz w:val="16"/>
                <w:szCs w:val="16"/>
                <w:shd w:val="clear" w:color="auto" w:fill="auto"/>
              </w:rPr>
              <w:t>MINIMALNA</w:t>
            </w:r>
          </w:p>
          <w:p w:rsidR="00E125ED" w:rsidRPr="00BE7DA0" w:rsidRDefault="00E125ED" w:rsidP="00FE3CC8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BE7DA0">
              <w:rPr>
                <w:b/>
                <w:sz w:val="16"/>
                <w:szCs w:val="16"/>
                <w:shd w:val="clear" w:color="auto" w:fill="auto"/>
              </w:rPr>
              <w:t>ŁĄCZNA POJEMNOŚĆ POJEMNIKÓW</w:t>
            </w:r>
          </w:p>
          <w:p w:rsidR="005106A5" w:rsidRDefault="00E125ED" w:rsidP="00FE3CC8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  <w:r w:rsidRPr="00BE7DA0">
              <w:rPr>
                <w:b/>
                <w:sz w:val="16"/>
                <w:szCs w:val="16"/>
                <w:shd w:val="clear" w:color="auto" w:fill="auto"/>
              </w:rPr>
              <w:t>NA ODPADY ZMIESZANE</w:t>
            </w:r>
          </w:p>
          <w:p w:rsidR="00BE7DA0" w:rsidRPr="00BE7DA0" w:rsidRDefault="00BE7DA0" w:rsidP="00FE3CC8">
            <w:pPr>
              <w:pStyle w:val="Bezodstpw"/>
              <w:tabs>
                <w:tab w:val="left" w:pos="217"/>
              </w:tabs>
              <w:ind w:left="75"/>
              <w:jc w:val="center"/>
              <w:rPr>
                <w:b/>
                <w:sz w:val="16"/>
                <w:szCs w:val="16"/>
                <w:shd w:val="clear" w:color="auto" w:fill="auto"/>
              </w:rPr>
            </w:pPr>
          </w:p>
          <w:p w:rsidR="005106A5" w:rsidRPr="00BE7DA0" w:rsidRDefault="00656B78" w:rsidP="00BE7DA0">
            <w:pPr>
              <w:pStyle w:val="Bezodstpw"/>
              <w:tabs>
                <w:tab w:val="left" w:pos="217"/>
              </w:tabs>
              <w:ind w:left="75"/>
              <w:jc w:val="center"/>
              <w:rPr>
                <w:sz w:val="20"/>
                <w:szCs w:val="20"/>
                <w:shd w:val="clear" w:color="auto" w:fill="auto"/>
              </w:rPr>
            </w:pPr>
            <w:r w:rsidRPr="005106A5">
              <w:rPr>
                <w:sz w:val="20"/>
                <w:szCs w:val="20"/>
                <w:shd w:val="clear" w:color="auto" w:fill="auto"/>
              </w:rPr>
              <w:t xml:space="preserve"> (</w:t>
            </w:r>
            <w:r w:rsidR="00F56166" w:rsidRPr="005106A5">
              <w:rPr>
                <w:sz w:val="20"/>
                <w:szCs w:val="20"/>
                <w:shd w:val="clear" w:color="auto" w:fill="auto"/>
              </w:rPr>
              <w:t>w litrach)</w:t>
            </w:r>
          </w:p>
        </w:tc>
      </w:tr>
      <w:tr w:rsidR="00B94DF3" w:rsidRPr="00A974DB" w:rsidTr="00C14871">
        <w:trPr>
          <w:trHeight w:val="987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B60743" w:rsidRPr="00A974DB" w:rsidRDefault="0060515E" w:rsidP="00A02494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1) </w:t>
            </w:r>
            <w:r w:rsidR="00B60743" w:rsidRPr="00A974DB">
              <w:rPr>
                <w:color w:val="000000"/>
                <w:sz w:val="20"/>
                <w:szCs w:val="20"/>
              </w:rPr>
              <w:t>w zakładzie produkcyjn</w:t>
            </w:r>
            <w:r w:rsidR="004715A0" w:rsidRPr="00A974DB">
              <w:rPr>
                <w:color w:val="000000"/>
                <w:sz w:val="20"/>
                <w:szCs w:val="20"/>
              </w:rPr>
              <w:t>ym, rzemieślniczym,</w:t>
            </w:r>
            <w:r w:rsidR="009A4E68" w:rsidRPr="00A974DB">
              <w:rPr>
                <w:color w:val="000000"/>
                <w:sz w:val="20"/>
                <w:szCs w:val="20"/>
              </w:rPr>
              <w:t xml:space="preserve"> </w:t>
            </w:r>
            <w:r w:rsidR="00B60743" w:rsidRPr="00A974DB">
              <w:rPr>
                <w:color w:val="000000"/>
                <w:sz w:val="20"/>
                <w:szCs w:val="20"/>
              </w:rPr>
              <w:t xml:space="preserve">usługowym, handlowym (z </w:t>
            </w:r>
            <w:r w:rsidR="004715A0" w:rsidRPr="00A974DB">
              <w:rPr>
                <w:sz w:val="20"/>
                <w:szCs w:val="20"/>
              </w:rPr>
              <w:t xml:space="preserve">wyjątkiem lokali, </w:t>
            </w:r>
            <w:r w:rsidR="00B60743" w:rsidRPr="00A974DB">
              <w:rPr>
                <w:sz w:val="20"/>
                <w:szCs w:val="20"/>
              </w:rPr>
              <w:t xml:space="preserve">o których mowa </w:t>
            </w:r>
            <w:r w:rsidR="009A4E68" w:rsidRPr="00A974DB">
              <w:rPr>
                <w:sz w:val="20"/>
                <w:szCs w:val="20"/>
              </w:rPr>
              <w:t xml:space="preserve">       </w:t>
            </w:r>
            <w:r w:rsidR="00B60743" w:rsidRPr="00A974DB">
              <w:rPr>
                <w:sz w:val="20"/>
                <w:szCs w:val="20"/>
              </w:rPr>
              <w:t>w pkt</w:t>
            </w:r>
            <w:r w:rsidR="009A4E68" w:rsidRPr="00A974DB">
              <w:rPr>
                <w:sz w:val="20"/>
                <w:szCs w:val="20"/>
              </w:rPr>
              <w:t>.</w:t>
            </w:r>
            <w:r w:rsidR="00B60743" w:rsidRPr="00A974DB">
              <w:rPr>
                <w:sz w:val="20"/>
                <w:szCs w:val="20"/>
              </w:rPr>
              <w:t xml:space="preserve"> </w:t>
            </w:r>
            <w:r w:rsidR="009A4E68" w:rsidRPr="00A974DB">
              <w:rPr>
                <w:sz w:val="20"/>
                <w:szCs w:val="20"/>
              </w:rPr>
              <w:t>8</w:t>
            </w:r>
            <w:r w:rsidR="00B60743" w:rsidRPr="00A974DB">
              <w:rPr>
                <w:sz w:val="20"/>
                <w:szCs w:val="20"/>
              </w:rPr>
              <w:t>), użyteczności publicznej,</w:t>
            </w:r>
            <w:r w:rsidR="00B60743" w:rsidRPr="00A974DB">
              <w:rPr>
                <w:color w:val="000000"/>
                <w:sz w:val="20"/>
                <w:szCs w:val="20"/>
              </w:rPr>
              <w:t xml:space="preserve"> przychodni</w:t>
            </w:r>
            <w:r w:rsidR="00C14871">
              <w:rPr>
                <w:color w:val="000000"/>
                <w:sz w:val="20"/>
                <w:szCs w:val="20"/>
              </w:rPr>
              <w:t>,</w:t>
            </w:r>
            <w:r w:rsidR="00B60743" w:rsidRPr="00A974DB">
              <w:rPr>
                <w:color w:val="000000"/>
                <w:sz w:val="20"/>
                <w:szCs w:val="20"/>
              </w:rPr>
              <w:t xml:space="preserve"> </w:t>
            </w:r>
            <w:r w:rsidR="00B60743" w:rsidRPr="00A974DB">
              <w:rPr>
                <w:color w:val="000000"/>
                <w:sz w:val="20"/>
                <w:szCs w:val="20"/>
                <w:u w:val="single"/>
              </w:rPr>
              <w:t>pracuje</w:t>
            </w:r>
            <w:r w:rsidR="00B60743" w:rsidRPr="00A974DB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B60743" w:rsidRPr="00A974DB" w:rsidRDefault="006003C6" w:rsidP="00DA1BDE">
            <w:pPr>
              <w:pStyle w:val="Bezodstpw"/>
              <w:numPr>
                <w:ilvl w:val="0"/>
                <w:numId w:val="40"/>
              </w:numPr>
              <w:tabs>
                <w:tab w:val="left" w:pos="-44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</w:t>
            </w:r>
            <w:r w:rsidR="00E21744" w:rsidRPr="00A974DB">
              <w:rPr>
                <w:sz w:val="20"/>
                <w:szCs w:val="20"/>
              </w:rPr>
              <w:t>……</w:t>
            </w:r>
            <w:r w:rsidR="00FC59FF" w:rsidRPr="00A974DB">
              <w:rPr>
                <w:sz w:val="20"/>
                <w:szCs w:val="20"/>
              </w:rPr>
              <w:t>…</w:t>
            </w:r>
            <w:r w:rsidRPr="00A974DB">
              <w:rPr>
                <w:sz w:val="20"/>
                <w:szCs w:val="20"/>
              </w:rPr>
              <w:t>.</w:t>
            </w:r>
            <w:r w:rsidR="00FC59FF" w:rsidRPr="00A974DB">
              <w:rPr>
                <w:sz w:val="20"/>
                <w:szCs w:val="20"/>
              </w:rPr>
              <w:t xml:space="preserve">  </w:t>
            </w:r>
            <w:r w:rsidRPr="00A974DB">
              <w:rPr>
                <w:sz w:val="20"/>
                <w:szCs w:val="20"/>
              </w:rPr>
              <w:t>osób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B60743" w:rsidRPr="00A974DB" w:rsidRDefault="00B60743" w:rsidP="00DA1BDE">
            <w:pPr>
              <w:pStyle w:val="Akapitzlis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>10 litrów</w:t>
            </w:r>
            <w:r w:rsidR="006A7DD4" w:rsidRPr="00A974D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974DB">
              <w:rPr>
                <w:color w:val="000000"/>
                <w:sz w:val="20"/>
                <w:szCs w:val="20"/>
              </w:rPr>
              <w:t xml:space="preserve">na każdą </w:t>
            </w:r>
            <w:r w:rsidR="00921CC1" w:rsidRPr="00A974DB">
              <w:rPr>
                <w:color w:val="000000"/>
                <w:sz w:val="20"/>
                <w:szCs w:val="20"/>
              </w:rPr>
              <w:t xml:space="preserve">osobę pracującą, jednakże  nie mniej niż 1 pojemnik  </w:t>
            </w:r>
            <w:r w:rsidRPr="00A974DB">
              <w:rPr>
                <w:color w:val="000000"/>
                <w:sz w:val="20"/>
                <w:szCs w:val="20"/>
              </w:rPr>
              <w:t>60 litrów na lokal</w:t>
            </w:r>
          </w:p>
        </w:tc>
        <w:tc>
          <w:tcPr>
            <w:tcW w:w="2126" w:type="dxa"/>
            <w:gridSpan w:val="3"/>
            <w:vAlign w:val="center"/>
          </w:tcPr>
          <w:p w:rsidR="00B60743" w:rsidRPr="00A974DB" w:rsidRDefault="00185840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ind w:right="317"/>
              <w:jc w:val="both"/>
              <w:rPr>
                <w:i/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…………...</w:t>
            </w:r>
            <w:r w:rsidR="00FC59FF" w:rsidRPr="00A974DB">
              <w:rPr>
                <w:sz w:val="20"/>
                <w:szCs w:val="20"/>
              </w:rPr>
              <w:t>.....</w:t>
            </w:r>
          </w:p>
          <w:p w:rsidR="00185840" w:rsidRPr="005106A5" w:rsidRDefault="00DA1BDE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i/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89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90</w:t>
            </w:r>
            <w:r w:rsidR="007F155B" w:rsidRPr="005106A5">
              <w:rPr>
                <w:sz w:val="16"/>
                <w:szCs w:val="16"/>
              </w:rPr>
              <w:t>.</w:t>
            </w:r>
            <w:r w:rsidR="00185840" w:rsidRPr="005106A5">
              <w:rPr>
                <w:sz w:val="16"/>
                <w:szCs w:val="16"/>
              </w:rPr>
              <w:t>)</w:t>
            </w:r>
          </w:p>
        </w:tc>
      </w:tr>
      <w:tr w:rsidR="00BC403C" w:rsidRPr="00A974DB" w:rsidTr="00C14871">
        <w:trPr>
          <w:trHeight w:val="819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B60743" w:rsidRPr="00A974DB" w:rsidRDefault="0060515E" w:rsidP="00A5760D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2) </w:t>
            </w:r>
            <w:r w:rsidR="00B60743" w:rsidRPr="00A974DB">
              <w:rPr>
                <w:color w:val="000000"/>
                <w:sz w:val="20"/>
                <w:szCs w:val="20"/>
              </w:rPr>
              <w:t xml:space="preserve">w żłobku, przedszkolu, szkole </w:t>
            </w:r>
            <w:r w:rsidR="00E21744" w:rsidRPr="00A974DB">
              <w:rPr>
                <w:color w:val="000000"/>
                <w:sz w:val="20"/>
                <w:szCs w:val="20"/>
              </w:rPr>
              <w:br/>
            </w:r>
            <w:r w:rsidR="00B60743" w:rsidRPr="00A974DB">
              <w:rPr>
                <w:color w:val="000000"/>
                <w:sz w:val="20"/>
                <w:szCs w:val="20"/>
              </w:rPr>
              <w:t xml:space="preserve">lub uczelni </w:t>
            </w:r>
            <w:r w:rsidR="00B60743" w:rsidRPr="00A974DB">
              <w:rPr>
                <w:color w:val="000000"/>
                <w:sz w:val="20"/>
                <w:szCs w:val="20"/>
                <w:u w:val="single"/>
              </w:rPr>
              <w:t>przebywa</w:t>
            </w:r>
            <w:r w:rsidR="00B60743" w:rsidRPr="00A974DB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B60743" w:rsidRPr="00A974DB" w:rsidRDefault="00E21744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</w:t>
            </w:r>
            <w:r w:rsidR="00FC59FF" w:rsidRPr="00A974DB">
              <w:rPr>
                <w:sz w:val="20"/>
                <w:szCs w:val="20"/>
              </w:rPr>
              <w:t xml:space="preserve">  </w:t>
            </w:r>
            <w:r w:rsidRPr="00A974DB">
              <w:rPr>
                <w:sz w:val="20"/>
                <w:szCs w:val="20"/>
              </w:rPr>
              <w:t>osób</w:t>
            </w:r>
          </w:p>
          <w:p w:rsidR="00E21744" w:rsidRPr="005106A5" w:rsidRDefault="00C14871" w:rsidP="00532A79">
            <w:pPr>
              <w:pStyle w:val="Bezodstpw"/>
              <w:tabs>
                <w:tab w:val="left" w:pos="34"/>
              </w:tabs>
              <w:ind w:left="3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(dzieci, uczniowie, studenci, </w:t>
            </w:r>
            <w:r w:rsidR="00E21744" w:rsidRPr="005106A5">
              <w:rPr>
                <w:sz w:val="16"/>
                <w:szCs w:val="16"/>
              </w:rPr>
              <w:t>pracownicy)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B60743" w:rsidRPr="00A974DB" w:rsidRDefault="00B60743" w:rsidP="00DA1BDE">
            <w:pPr>
              <w:pStyle w:val="Akapitzlis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</w:rPr>
              <w:t>2 litry</w:t>
            </w:r>
            <w:r w:rsidR="001A0779" w:rsidRPr="00A974DB">
              <w:rPr>
                <w:b/>
                <w:sz w:val="20"/>
                <w:szCs w:val="20"/>
              </w:rPr>
              <w:t xml:space="preserve"> </w:t>
            </w:r>
            <w:r w:rsidR="00E21744" w:rsidRPr="00A974DB">
              <w:rPr>
                <w:sz w:val="20"/>
                <w:szCs w:val="20"/>
              </w:rPr>
              <w:t>na każde dziecko,</w:t>
            </w:r>
            <w:r w:rsidRPr="00A974DB">
              <w:rPr>
                <w:sz w:val="20"/>
                <w:szCs w:val="20"/>
              </w:rPr>
              <w:t xml:space="preserve"> ucznia, studenta </w:t>
            </w:r>
            <w:r w:rsidR="005F4C15" w:rsidRPr="00A974DB">
              <w:rPr>
                <w:sz w:val="20"/>
                <w:szCs w:val="20"/>
              </w:rPr>
              <w:t xml:space="preserve">i </w:t>
            </w:r>
            <w:r w:rsidRPr="00A974DB">
              <w:rPr>
                <w:sz w:val="20"/>
                <w:szCs w:val="20"/>
              </w:rPr>
              <w:t>pracownika</w:t>
            </w:r>
          </w:p>
        </w:tc>
        <w:tc>
          <w:tcPr>
            <w:tcW w:w="2126" w:type="dxa"/>
            <w:gridSpan w:val="3"/>
            <w:vAlign w:val="center"/>
          </w:tcPr>
          <w:p w:rsidR="00B60743" w:rsidRPr="00A974DB" w:rsidRDefault="00185840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ind w:right="317"/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……………</w:t>
            </w:r>
            <w:r w:rsidR="005106A5">
              <w:rPr>
                <w:sz w:val="20"/>
                <w:szCs w:val="20"/>
              </w:rPr>
              <w:t>…</w:t>
            </w:r>
          </w:p>
          <w:p w:rsidR="00185840" w:rsidRPr="005106A5" w:rsidRDefault="00BE5371" w:rsidP="00185840">
            <w:pPr>
              <w:pStyle w:val="Bezodstpw"/>
              <w:tabs>
                <w:tab w:val="left" w:pos="217"/>
              </w:tabs>
              <w:ind w:left="141"/>
              <w:jc w:val="both"/>
              <w:rPr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92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93</w:t>
            </w:r>
            <w:r w:rsidR="007F155B" w:rsidRPr="005106A5">
              <w:rPr>
                <w:sz w:val="16"/>
                <w:szCs w:val="16"/>
              </w:rPr>
              <w:t>.</w:t>
            </w:r>
            <w:r w:rsidR="00185840" w:rsidRPr="005106A5">
              <w:rPr>
                <w:sz w:val="16"/>
                <w:szCs w:val="16"/>
              </w:rPr>
              <w:t>)</w:t>
            </w:r>
          </w:p>
        </w:tc>
      </w:tr>
      <w:tr w:rsidR="00B94DF3" w:rsidRPr="00A974DB" w:rsidTr="00C14871">
        <w:trPr>
          <w:trHeight w:val="1095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1C27DC" w:rsidRPr="00A974DB" w:rsidRDefault="0060515E" w:rsidP="00A5760D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3) </w:t>
            </w:r>
            <w:r w:rsidR="001C27DC" w:rsidRPr="00A974DB">
              <w:rPr>
                <w:color w:val="000000"/>
                <w:sz w:val="20"/>
                <w:szCs w:val="20"/>
              </w:rPr>
              <w:t xml:space="preserve">lokal gastronomiczny </w:t>
            </w:r>
            <w:r w:rsidR="001C27DC" w:rsidRPr="00A974DB">
              <w:rPr>
                <w:color w:val="000000"/>
                <w:sz w:val="20"/>
                <w:szCs w:val="20"/>
                <w:u w:val="single"/>
              </w:rPr>
              <w:t>posiada</w:t>
            </w:r>
            <w:r w:rsidR="001C27DC" w:rsidRPr="00A974DB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532A79" w:rsidRDefault="00E21744" w:rsidP="00532A79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34" w:firstLine="0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…..…</w:t>
            </w:r>
            <w:r w:rsidR="003C02AD" w:rsidRPr="00A974DB">
              <w:rPr>
                <w:sz w:val="20"/>
                <w:szCs w:val="20"/>
              </w:rPr>
              <w:t>…</w:t>
            </w:r>
            <w:r w:rsidR="00FC59FF" w:rsidRPr="00A974DB">
              <w:rPr>
                <w:sz w:val="20"/>
                <w:szCs w:val="20"/>
              </w:rPr>
              <w:t xml:space="preserve">  </w:t>
            </w:r>
          </w:p>
          <w:p w:rsidR="001C27DC" w:rsidRPr="00A974DB" w:rsidRDefault="003C02AD" w:rsidP="00532A79">
            <w:pPr>
              <w:pStyle w:val="Bezodstpw"/>
              <w:tabs>
                <w:tab w:val="left" w:pos="34"/>
              </w:tabs>
              <w:ind w:left="34"/>
              <w:jc w:val="left"/>
              <w:rPr>
                <w:sz w:val="20"/>
                <w:szCs w:val="20"/>
              </w:rPr>
            </w:pPr>
            <w:r w:rsidRPr="00532A79">
              <w:rPr>
                <w:sz w:val="16"/>
                <w:szCs w:val="16"/>
              </w:rPr>
              <w:t xml:space="preserve">miejsc </w:t>
            </w:r>
            <w:r w:rsidR="00E21744" w:rsidRPr="00532A79">
              <w:rPr>
                <w:sz w:val="16"/>
                <w:szCs w:val="16"/>
              </w:rPr>
              <w:t>konsumpcyjnych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1C27DC" w:rsidRPr="00A974DB" w:rsidRDefault="00B60743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7 litrów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 na jedno miejsce</w:t>
            </w:r>
            <w:r w:rsidR="001A0779" w:rsidRPr="00A974DB">
              <w:rPr>
                <w:sz w:val="20"/>
                <w:szCs w:val="20"/>
                <w:shd w:val="clear" w:color="auto" w:fill="auto"/>
              </w:rPr>
              <w:t xml:space="preserve"> </w:t>
            </w:r>
            <w:r w:rsidRPr="00A974DB">
              <w:rPr>
                <w:sz w:val="20"/>
                <w:szCs w:val="20"/>
                <w:shd w:val="clear" w:color="auto" w:fill="auto"/>
              </w:rPr>
              <w:t>konsumpcyjne</w:t>
            </w:r>
          </w:p>
        </w:tc>
        <w:tc>
          <w:tcPr>
            <w:tcW w:w="2126" w:type="dxa"/>
            <w:gridSpan w:val="3"/>
            <w:vAlign w:val="center"/>
          </w:tcPr>
          <w:p w:rsidR="001C27DC" w:rsidRPr="00A974DB" w:rsidRDefault="00185840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……………</w:t>
            </w:r>
            <w:r w:rsidR="00FC59FF" w:rsidRPr="00A974DB">
              <w:rPr>
                <w:sz w:val="20"/>
                <w:szCs w:val="20"/>
              </w:rPr>
              <w:t>……..</w:t>
            </w:r>
          </w:p>
          <w:p w:rsidR="00185840" w:rsidRPr="005106A5" w:rsidRDefault="00BE5371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95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96</w:t>
            </w:r>
            <w:r w:rsidR="007F155B" w:rsidRPr="005106A5">
              <w:rPr>
                <w:sz w:val="16"/>
                <w:szCs w:val="16"/>
              </w:rPr>
              <w:t>.</w:t>
            </w:r>
            <w:r w:rsidR="00185840" w:rsidRPr="005106A5">
              <w:rPr>
                <w:sz w:val="16"/>
                <w:szCs w:val="16"/>
              </w:rPr>
              <w:t>)</w:t>
            </w:r>
          </w:p>
        </w:tc>
      </w:tr>
      <w:tr w:rsidR="00B94DF3" w:rsidRPr="00A974DB" w:rsidTr="00C14871">
        <w:trPr>
          <w:trHeight w:val="687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1C27DC" w:rsidRPr="00A974DB" w:rsidRDefault="0060515E" w:rsidP="00A5760D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4) </w:t>
            </w:r>
            <w:r w:rsidR="001C27DC" w:rsidRPr="00A974DB">
              <w:rPr>
                <w:color w:val="000000"/>
                <w:sz w:val="20"/>
                <w:szCs w:val="20"/>
              </w:rPr>
              <w:t>w szpitalu, internacie, koszarach</w:t>
            </w:r>
            <w:r w:rsidR="001C27DC" w:rsidRPr="00A974DB">
              <w:rPr>
                <w:color w:val="000000"/>
                <w:sz w:val="20"/>
                <w:szCs w:val="20"/>
              </w:rPr>
              <w:br/>
            </w:r>
            <w:r w:rsidR="001C27DC" w:rsidRPr="00A974DB">
              <w:rPr>
                <w:color w:val="000000"/>
                <w:sz w:val="20"/>
                <w:szCs w:val="20"/>
                <w:u w:val="single"/>
              </w:rPr>
              <w:t>znajduje się</w:t>
            </w:r>
            <w:r w:rsidR="001C27DC" w:rsidRPr="00A974DB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1C27DC" w:rsidRPr="00A974DB" w:rsidRDefault="00E21744" w:rsidP="00C639C6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…..…….</w:t>
            </w:r>
            <w:r w:rsidR="00BE7DA0">
              <w:rPr>
                <w:sz w:val="20"/>
                <w:szCs w:val="20"/>
              </w:rPr>
              <w:t xml:space="preserve"> </w:t>
            </w:r>
            <w:r w:rsidR="00FC59FF" w:rsidRPr="00A974DB">
              <w:rPr>
                <w:sz w:val="20"/>
                <w:szCs w:val="20"/>
              </w:rPr>
              <w:t xml:space="preserve"> </w:t>
            </w:r>
            <w:r w:rsidR="00C639C6" w:rsidRPr="00A974DB">
              <w:rPr>
                <w:sz w:val="20"/>
                <w:szCs w:val="20"/>
              </w:rPr>
              <w:t>łóżko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1C27DC" w:rsidRPr="00A974DB" w:rsidRDefault="00B60743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15 litrów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 na jedno łóżko</w:t>
            </w:r>
          </w:p>
        </w:tc>
        <w:tc>
          <w:tcPr>
            <w:tcW w:w="2126" w:type="dxa"/>
            <w:gridSpan w:val="3"/>
            <w:vAlign w:val="center"/>
          </w:tcPr>
          <w:p w:rsidR="001C27DC" w:rsidRPr="00A974DB" w:rsidRDefault="00185840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…..............</w:t>
            </w:r>
            <w:r w:rsidR="00FC59FF" w:rsidRPr="00A974DB">
              <w:rPr>
                <w:sz w:val="20"/>
                <w:szCs w:val="20"/>
              </w:rPr>
              <w:t>.......</w:t>
            </w:r>
          </w:p>
          <w:p w:rsidR="00185840" w:rsidRPr="005106A5" w:rsidRDefault="00BE5371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98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9</w:t>
            </w:r>
            <w:r w:rsidR="007E277A">
              <w:rPr>
                <w:sz w:val="16"/>
                <w:szCs w:val="16"/>
              </w:rPr>
              <w:t>9</w:t>
            </w:r>
            <w:r w:rsidR="007F155B" w:rsidRPr="005106A5">
              <w:rPr>
                <w:sz w:val="16"/>
                <w:szCs w:val="16"/>
              </w:rPr>
              <w:t>.</w:t>
            </w:r>
            <w:r w:rsidR="00185840" w:rsidRPr="005106A5">
              <w:rPr>
                <w:sz w:val="16"/>
                <w:szCs w:val="16"/>
              </w:rPr>
              <w:t>)</w:t>
            </w:r>
          </w:p>
        </w:tc>
      </w:tr>
      <w:tr w:rsidR="00B94DF3" w:rsidRPr="00A974DB" w:rsidTr="00C14871">
        <w:trPr>
          <w:trHeight w:val="819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1C27DC" w:rsidRPr="00A974DB" w:rsidRDefault="0060515E" w:rsidP="00E125ED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5) </w:t>
            </w:r>
            <w:r w:rsidR="001C27DC" w:rsidRPr="00A974DB">
              <w:rPr>
                <w:color w:val="000000"/>
                <w:sz w:val="20"/>
                <w:szCs w:val="20"/>
              </w:rPr>
              <w:t xml:space="preserve">w hotelu, pensjonacie </w:t>
            </w:r>
            <w:r w:rsidR="001C27DC" w:rsidRPr="00A974DB">
              <w:rPr>
                <w:color w:val="000000"/>
                <w:sz w:val="20"/>
                <w:szCs w:val="20"/>
                <w:u w:val="single"/>
              </w:rPr>
              <w:t>znajduje się</w:t>
            </w:r>
            <w:r w:rsidR="001C27DC" w:rsidRPr="00A974DB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1C27DC" w:rsidRPr="00A974DB" w:rsidRDefault="00E21744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…..…….</w:t>
            </w:r>
            <w:r w:rsidR="00FC59FF" w:rsidRPr="00A974DB">
              <w:rPr>
                <w:sz w:val="20"/>
                <w:szCs w:val="20"/>
              </w:rPr>
              <w:t xml:space="preserve">   </w:t>
            </w:r>
            <w:r w:rsidR="007B60D8" w:rsidRPr="00A974DB">
              <w:rPr>
                <w:sz w:val="20"/>
                <w:szCs w:val="20"/>
              </w:rPr>
              <w:t>łóż</w:t>
            </w:r>
            <w:r w:rsidRPr="00A974DB">
              <w:rPr>
                <w:sz w:val="20"/>
                <w:szCs w:val="20"/>
              </w:rPr>
              <w:t>k</w:t>
            </w:r>
            <w:r w:rsidR="007B60D8" w:rsidRPr="00A974DB">
              <w:rPr>
                <w:sz w:val="20"/>
                <w:szCs w:val="20"/>
              </w:rPr>
              <w:t>o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1C27DC" w:rsidRPr="00A974DB" w:rsidRDefault="005E7B4B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7 litrów</w:t>
            </w:r>
            <w:r w:rsidRPr="00A974DB">
              <w:rPr>
                <w:sz w:val="20"/>
                <w:szCs w:val="20"/>
                <w:shd w:val="clear" w:color="auto" w:fill="auto"/>
              </w:rPr>
              <w:t xml:space="preserve"> na jedno łóżko</w:t>
            </w:r>
          </w:p>
        </w:tc>
        <w:tc>
          <w:tcPr>
            <w:tcW w:w="2126" w:type="dxa"/>
            <w:gridSpan w:val="3"/>
            <w:vAlign w:val="center"/>
          </w:tcPr>
          <w:p w:rsidR="001C27DC" w:rsidRPr="00A974DB" w:rsidRDefault="00185840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</w:t>
            </w:r>
            <w:r w:rsidR="00575808" w:rsidRPr="00A974DB">
              <w:rPr>
                <w:sz w:val="20"/>
                <w:szCs w:val="20"/>
              </w:rPr>
              <w:t>……</w:t>
            </w:r>
          </w:p>
          <w:p w:rsidR="00185840" w:rsidRPr="005106A5" w:rsidRDefault="00BE5371" w:rsidP="00185840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101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102</w:t>
            </w:r>
            <w:r w:rsidR="007F155B" w:rsidRPr="005106A5">
              <w:rPr>
                <w:sz w:val="16"/>
                <w:szCs w:val="16"/>
              </w:rPr>
              <w:t>.</w:t>
            </w:r>
            <w:r w:rsidR="00185840" w:rsidRPr="005106A5">
              <w:rPr>
                <w:sz w:val="16"/>
                <w:szCs w:val="16"/>
              </w:rPr>
              <w:t>)</w:t>
            </w:r>
          </w:p>
        </w:tc>
      </w:tr>
      <w:tr w:rsidR="00B94DF3" w:rsidRPr="00A974DB" w:rsidTr="00C14871">
        <w:trPr>
          <w:trHeight w:val="1566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1C27DC" w:rsidRPr="00A974DB" w:rsidRDefault="0060515E" w:rsidP="00E125ED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6) </w:t>
            </w:r>
            <w:r w:rsidR="001C27DC" w:rsidRPr="00A974DB">
              <w:rPr>
                <w:color w:val="000000"/>
                <w:sz w:val="20"/>
                <w:szCs w:val="20"/>
              </w:rPr>
              <w:t xml:space="preserve">ogródki działkowe </w:t>
            </w:r>
            <w:r w:rsidR="001C27DC" w:rsidRPr="00A974DB">
              <w:rPr>
                <w:color w:val="000000"/>
                <w:sz w:val="20"/>
                <w:szCs w:val="20"/>
                <w:u w:val="single"/>
              </w:rPr>
              <w:t>składają się z:</w:t>
            </w:r>
          </w:p>
        </w:tc>
        <w:tc>
          <w:tcPr>
            <w:tcW w:w="1701" w:type="dxa"/>
            <w:vAlign w:val="center"/>
          </w:tcPr>
          <w:p w:rsidR="001C27DC" w:rsidRPr="00A974DB" w:rsidRDefault="00E21744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</w:t>
            </w:r>
            <w:r w:rsidR="00FC59FF" w:rsidRPr="00A974DB">
              <w:rPr>
                <w:sz w:val="20"/>
                <w:szCs w:val="20"/>
              </w:rPr>
              <w:t xml:space="preserve">….  </w:t>
            </w:r>
            <w:r w:rsidRPr="00A974DB">
              <w:rPr>
                <w:sz w:val="20"/>
                <w:szCs w:val="20"/>
              </w:rPr>
              <w:t>działek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E21744" w:rsidRPr="00A974DB" w:rsidRDefault="00E21744" w:rsidP="00E21744">
            <w:pPr>
              <w:pStyle w:val="Bezodstpw"/>
              <w:tabs>
                <w:tab w:val="left" w:pos="142"/>
              </w:tabs>
              <w:ind w:left="501"/>
              <w:jc w:val="left"/>
              <w:rPr>
                <w:sz w:val="20"/>
                <w:szCs w:val="20"/>
                <w:shd w:val="clear" w:color="auto" w:fill="auto"/>
              </w:rPr>
            </w:pPr>
          </w:p>
          <w:p w:rsidR="005112D7" w:rsidRPr="00A974DB" w:rsidRDefault="005E7B4B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20 litrów</w:t>
            </w:r>
            <w:r w:rsidR="005112D7" w:rsidRPr="00A974DB">
              <w:rPr>
                <w:sz w:val="20"/>
                <w:szCs w:val="20"/>
                <w:shd w:val="clear" w:color="auto" w:fill="auto"/>
              </w:rPr>
              <w:t xml:space="preserve"> na każdą </w:t>
            </w:r>
            <w:r w:rsidRPr="00A974DB">
              <w:rPr>
                <w:sz w:val="20"/>
                <w:szCs w:val="20"/>
                <w:shd w:val="clear" w:color="auto" w:fill="auto"/>
              </w:rPr>
              <w:t>działkę</w:t>
            </w:r>
          </w:p>
          <w:p w:rsidR="003535C7" w:rsidRDefault="005E7B4B" w:rsidP="005112D7">
            <w:pPr>
              <w:pStyle w:val="Bezodstpw"/>
              <w:tabs>
                <w:tab w:val="left" w:pos="142"/>
              </w:tabs>
              <w:ind w:left="360"/>
              <w:jc w:val="left"/>
              <w:rPr>
                <w:sz w:val="16"/>
                <w:szCs w:val="16"/>
                <w:shd w:val="clear" w:color="auto" w:fill="auto"/>
              </w:rPr>
            </w:pPr>
            <w:r w:rsidRPr="002818E6">
              <w:rPr>
                <w:sz w:val="16"/>
                <w:szCs w:val="16"/>
                <w:shd w:val="clear" w:color="auto" w:fill="auto"/>
              </w:rPr>
              <w:t xml:space="preserve">(ODBIERANE W OKRESIE </w:t>
            </w:r>
            <w:r w:rsidR="00921CC1" w:rsidRPr="002818E6">
              <w:rPr>
                <w:sz w:val="16"/>
                <w:szCs w:val="16"/>
                <w:shd w:val="clear" w:color="auto" w:fill="auto"/>
              </w:rPr>
              <w:t xml:space="preserve"> </w:t>
            </w:r>
          </w:p>
          <w:p w:rsidR="005E7B4B" w:rsidRPr="002818E6" w:rsidRDefault="00921CC1" w:rsidP="005112D7">
            <w:pPr>
              <w:pStyle w:val="Bezodstpw"/>
              <w:tabs>
                <w:tab w:val="left" w:pos="142"/>
              </w:tabs>
              <w:ind w:left="360"/>
              <w:jc w:val="left"/>
              <w:rPr>
                <w:sz w:val="16"/>
                <w:szCs w:val="16"/>
                <w:shd w:val="clear" w:color="auto" w:fill="auto"/>
              </w:rPr>
            </w:pPr>
            <w:r w:rsidRPr="002818E6">
              <w:rPr>
                <w:sz w:val="16"/>
                <w:szCs w:val="16"/>
                <w:shd w:val="clear" w:color="auto" w:fill="auto"/>
              </w:rPr>
              <w:t>OD 1</w:t>
            </w:r>
            <w:r w:rsidR="00E21744" w:rsidRPr="002818E6">
              <w:rPr>
                <w:sz w:val="16"/>
                <w:szCs w:val="16"/>
                <w:shd w:val="clear" w:color="auto" w:fill="auto"/>
              </w:rPr>
              <w:t>KWIETNIA</w:t>
            </w:r>
            <w:r w:rsidR="005112D7" w:rsidRPr="002818E6">
              <w:rPr>
                <w:sz w:val="16"/>
                <w:szCs w:val="16"/>
                <w:shd w:val="clear" w:color="auto" w:fill="auto"/>
              </w:rPr>
              <w:t xml:space="preserve"> </w:t>
            </w:r>
            <w:r w:rsidR="002818E6" w:rsidRPr="002818E6">
              <w:rPr>
                <w:sz w:val="16"/>
                <w:szCs w:val="16"/>
                <w:shd w:val="clear" w:color="auto" w:fill="auto"/>
              </w:rPr>
              <w:t xml:space="preserve">DO </w:t>
            </w:r>
            <w:r w:rsidR="00CE6F68" w:rsidRPr="002818E6">
              <w:rPr>
                <w:sz w:val="16"/>
                <w:szCs w:val="16"/>
                <w:shd w:val="clear" w:color="auto" w:fill="auto"/>
              </w:rPr>
              <w:t>31</w:t>
            </w:r>
            <w:r w:rsidR="00185840" w:rsidRPr="002818E6">
              <w:rPr>
                <w:sz w:val="16"/>
                <w:szCs w:val="16"/>
                <w:shd w:val="clear" w:color="auto" w:fill="auto"/>
              </w:rPr>
              <w:t>PAŹ</w:t>
            </w:r>
            <w:r w:rsidR="005E7B4B" w:rsidRPr="002818E6">
              <w:rPr>
                <w:sz w:val="16"/>
                <w:szCs w:val="16"/>
                <w:shd w:val="clear" w:color="auto" w:fill="auto"/>
              </w:rPr>
              <w:t>DZIERNIKA)</w:t>
            </w:r>
          </w:p>
          <w:p w:rsidR="001C27DC" w:rsidRPr="00A974DB" w:rsidRDefault="001C27DC" w:rsidP="00E125ED">
            <w:pPr>
              <w:pStyle w:val="Bezodstpw"/>
              <w:tabs>
                <w:tab w:val="left" w:pos="142"/>
              </w:tabs>
              <w:ind w:firstLine="33"/>
              <w:jc w:val="left"/>
              <w:rPr>
                <w:sz w:val="20"/>
                <w:szCs w:val="20"/>
                <w:shd w:val="clear" w:color="auto" w:fill="auto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C27DC" w:rsidRPr="00A974DB" w:rsidRDefault="00575808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……………...</w:t>
            </w:r>
            <w:r w:rsidR="00FC59FF" w:rsidRPr="00A974DB">
              <w:rPr>
                <w:sz w:val="20"/>
                <w:szCs w:val="20"/>
              </w:rPr>
              <w:t>.</w:t>
            </w:r>
          </w:p>
          <w:p w:rsidR="00575808" w:rsidRPr="005106A5" w:rsidRDefault="00BE5371" w:rsidP="00575808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104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105</w:t>
            </w:r>
            <w:r w:rsidR="007F155B" w:rsidRPr="005106A5">
              <w:rPr>
                <w:sz w:val="16"/>
                <w:szCs w:val="16"/>
              </w:rPr>
              <w:t>.</w:t>
            </w:r>
            <w:r w:rsidR="00575808" w:rsidRPr="005106A5">
              <w:rPr>
                <w:sz w:val="16"/>
                <w:szCs w:val="16"/>
              </w:rPr>
              <w:t>)</w:t>
            </w:r>
          </w:p>
        </w:tc>
      </w:tr>
      <w:tr w:rsidR="00B94DF3" w:rsidRPr="00A974DB" w:rsidTr="00C14871">
        <w:trPr>
          <w:trHeight w:val="1019"/>
        </w:trPr>
        <w:tc>
          <w:tcPr>
            <w:tcW w:w="3652" w:type="dxa"/>
            <w:gridSpan w:val="3"/>
            <w:shd w:val="pct5" w:color="auto" w:fill="auto"/>
            <w:vAlign w:val="center"/>
          </w:tcPr>
          <w:p w:rsidR="001C27DC" w:rsidRPr="00A974DB" w:rsidRDefault="0060515E" w:rsidP="00E125ED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7) </w:t>
            </w:r>
            <w:r w:rsidR="001C27DC" w:rsidRPr="00A974DB">
              <w:rPr>
                <w:color w:val="000000"/>
                <w:sz w:val="20"/>
                <w:szCs w:val="20"/>
              </w:rPr>
              <w:t>targowisko miejskie:</w:t>
            </w:r>
          </w:p>
        </w:tc>
        <w:tc>
          <w:tcPr>
            <w:tcW w:w="1701" w:type="dxa"/>
            <w:vAlign w:val="center"/>
          </w:tcPr>
          <w:p w:rsidR="001C27DC" w:rsidRPr="00A974DB" w:rsidRDefault="00E21744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…..……</w:t>
            </w:r>
            <w:r w:rsidR="003C02AD" w:rsidRPr="00A974DB">
              <w:rPr>
                <w:sz w:val="20"/>
                <w:szCs w:val="20"/>
              </w:rPr>
              <w:t>....</w:t>
            </w:r>
            <w:r w:rsidR="00FC59FF" w:rsidRPr="00A974D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3"/>
            <w:shd w:val="pct5" w:color="auto" w:fill="auto"/>
            <w:vAlign w:val="center"/>
          </w:tcPr>
          <w:p w:rsidR="001C27DC" w:rsidRDefault="00F77CA9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0" w:firstLine="33"/>
              <w:jc w:val="both"/>
              <w:rPr>
                <w:sz w:val="20"/>
                <w:szCs w:val="20"/>
                <w:shd w:val="clear" w:color="auto" w:fill="auto"/>
              </w:rPr>
            </w:pPr>
            <w:r w:rsidRPr="00A974DB">
              <w:rPr>
                <w:sz w:val="20"/>
                <w:szCs w:val="20"/>
                <w:shd w:val="clear" w:color="auto" w:fill="auto"/>
              </w:rPr>
              <w:t>…</w:t>
            </w:r>
            <w:r w:rsidR="00E21744" w:rsidRPr="00A974DB">
              <w:rPr>
                <w:sz w:val="20"/>
                <w:szCs w:val="20"/>
                <w:shd w:val="clear" w:color="auto" w:fill="auto"/>
              </w:rPr>
              <w:t>…………………..……</w:t>
            </w:r>
          </w:p>
          <w:p w:rsidR="005106A5" w:rsidRPr="00A974DB" w:rsidRDefault="005106A5" w:rsidP="005106A5">
            <w:pPr>
              <w:pStyle w:val="Bezodstpw"/>
              <w:tabs>
                <w:tab w:val="left" w:pos="142"/>
              </w:tabs>
              <w:ind w:left="33"/>
              <w:jc w:val="both"/>
              <w:rPr>
                <w:sz w:val="20"/>
                <w:szCs w:val="20"/>
                <w:shd w:val="clear" w:color="auto" w:fill="auto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C27DC" w:rsidRPr="00A974DB" w:rsidRDefault="00575808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………………</w:t>
            </w:r>
            <w:r w:rsidR="00FC59FF" w:rsidRPr="00A974DB">
              <w:rPr>
                <w:sz w:val="20"/>
                <w:szCs w:val="20"/>
              </w:rPr>
              <w:t>…</w:t>
            </w:r>
          </w:p>
          <w:p w:rsidR="00575808" w:rsidRDefault="00BE5371" w:rsidP="00575808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107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108</w:t>
            </w:r>
            <w:r w:rsidR="007F155B" w:rsidRPr="005106A5">
              <w:rPr>
                <w:sz w:val="16"/>
                <w:szCs w:val="16"/>
              </w:rPr>
              <w:t>.</w:t>
            </w:r>
            <w:r w:rsidR="00575808" w:rsidRPr="005106A5">
              <w:rPr>
                <w:sz w:val="16"/>
                <w:szCs w:val="16"/>
              </w:rPr>
              <w:t>)</w:t>
            </w:r>
          </w:p>
          <w:p w:rsidR="005106A5" w:rsidRPr="005106A5" w:rsidRDefault="005106A5" w:rsidP="00575808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</w:p>
        </w:tc>
      </w:tr>
      <w:tr w:rsidR="00B94DF3" w:rsidRPr="00A974DB" w:rsidTr="00C14871">
        <w:trPr>
          <w:trHeight w:val="2969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C27DC" w:rsidRPr="00A974DB" w:rsidRDefault="0060515E" w:rsidP="00C14871">
            <w:pPr>
              <w:rPr>
                <w:color w:val="000000"/>
                <w:sz w:val="20"/>
                <w:szCs w:val="20"/>
              </w:rPr>
            </w:pPr>
            <w:r w:rsidRPr="00A974DB">
              <w:rPr>
                <w:color w:val="000000"/>
                <w:sz w:val="20"/>
                <w:szCs w:val="20"/>
              </w:rPr>
              <w:t xml:space="preserve">8) </w:t>
            </w:r>
            <w:r w:rsidR="001C27DC" w:rsidRPr="00A974DB">
              <w:rPr>
                <w:color w:val="000000"/>
                <w:sz w:val="20"/>
                <w:szCs w:val="20"/>
              </w:rPr>
              <w:t>powierzchnia całkowi</w:t>
            </w:r>
            <w:r w:rsidR="005112D7" w:rsidRPr="00A974DB">
              <w:rPr>
                <w:color w:val="000000"/>
                <w:sz w:val="20"/>
                <w:szCs w:val="20"/>
              </w:rPr>
              <w:t xml:space="preserve">ta </w:t>
            </w:r>
            <w:r w:rsidR="00B60743" w:rsidRPr="00A974DB">
              <w:rPr>
                <w:color w:val="000000"/>
                <w:sz w:val="20"/>
                <w:szCs w:val="20"/>
              </w:rPr>
              <w:t xml:space="preserve">lokalu </w:t>
            </w:r>
            <w:r w:rsidR="00C14871">
              <w:rPr>
                <w:color w:val="000000"/>
                <w:sz w:val="20"/>
                <w:szCs w:val="20"/>
              </w:rPr>
              <w:t xml:space="preserve">handlu </w:t>
            </w:r>
            <w:r w:rsidR="00A5760D">
              <w:rPr>
                <w:color w:val="000000"/>
                <w:sz w:val="20"/>
                <w:szCs w:val="20"/>
              </w:rPr>
              <w:t>detalicznego  o charakterze</w:t>
            </w:r>
            <w:r w:rsidR="00A829A6">
              <w:rPr>
                <w:color w:val="000000"/>
                <w:sz w:val="20"/>
                <w:szCs w:val="20"/>
              </w:rPr>
              <w:t xml:space="preserve"> </w:t>
            </w:r>
            <w:r w:rsidR="00B60743" w:rsidRPr="00A974DB">
              <w:rPr>
                <w:color w:val="000000"/>
                <w:sz w:val="20"/>
                <w:szCs w:val="20"/>
              </w:rPr>
              <w:t xml:space="preserve">ogólnospożywczym  </w:t>
            </w:r>
            <w:r w:rsidR="001C27DC" w:rsidRPr="00A974DB">
              <w:rPr>
                <w:color w:val="000000"/>
                <w:sz w:val="20"/>
                <w:szCs w:val="20"/>
              </w:rPr>
              <w:t>i warzywnym wynosi: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27DC" w:rsidRPr="00A974DB" w:rsidRDefault="007E277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…….…..</w:t>
            </w:r>
            <w:r w:rsidR="00E21744" w:rsidRPr="00A974DB">
              <w:rPr>
                <w:sz w:val="20"/>
                <w:szCs w:val="20"/>
              </w:rPr>
              <w:t>m²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F77CA9" w:rsidRPr="00A974DB" w:rsidRDefault="00F77CA9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0" w:firstLine="33"/>
              <w:jc w:val="both"/>
              <w:rPr>
                <w:sz w:val="20"/>
                <w:szCs w:val="20"/>
                <w:shd w:val="clear" w:color="auto" w:fill="auto"/>
              </w:rPr>
            </w:pPr>
          </w:p>
          <w:p w:rsidR="00F77CA9" w:rsidRDefault="00E125ED" w:rsidP="00A5760D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A5760D">
              <w:rPr>
                <w:b/>
                <w:sz w:val="20"/>
                <w:szCs w:val="20"/>
                <w:shd w:val="clear" w:color="auto" w:fill="auto"/>
              </w:rPr>
              <w:t>a)</w:t>
            </w:r>
            <w:r w:rsidR="009A4E68" w:rsidRPr="00A5760D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="00F77CA9" w:rsidRPr="00A5760D">
              <w:rPr>
                <w:sz w:val="20"/>
                <w:szCs w:val="20"/>
                <w:shd w:val="clear" w:color="auto" w:fill="auto"/>
              </w:rPr>
              <w:t xml:space="preserve">w przypadku lokali  o 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>powierzchni całkowitej  do 60 m²</w:t>
            </w:r>
            <w:r w:rsidR="00F77CA9" w:rsidRPr="00A5760D">
              <w:rPr>
                <w:sz w:val="20"/>
                <w:szCs w:val="20"/>
                <w:shd w:val="clear" w:color="auto" w:fill="auto"/>
              </w:rPr>
              <w:t xml:space="preserve"> (włączni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 xml:space="preserve">e) </w:t>
            </w:r>
            <w:r w:rsidR="00C14871">
              <w:rPr>
                <w:sz w:val="20"/>
                <w:szCs w:val="20"/>
                <w:shd w:val="clear" w:color="auto" w:fill="auto"/>
              </w:rPr>
              <w:t xml:space="preserve">              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>- 25 litrów na każde 10 m²</w:t>
            </w:r>
            <w:r w:rsidR="00A5760D" w:rsidRPr="00A5760D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F77CA9" w:rsidRPr="00A5760D">
              <w:rPr>
                <w:sz w:val="20"/>
                <w:szCs w:val="20"/>
                <w:shd w:val="clear" w:color="auto" w:fill="auto"/>
              </w:rPr>
              <w:t xml:space="preserve">powierzchni całkowitej, jednakże nie mniej </w:t>
            </w:r>
            <w:r w:rsidR="00C14871">
              <w:rPr>
                <w:sz w:val="20"/>
                <w:szCs w:val="20"/>
                <w:shd w:val="clear" w:color="auto" w:fill="auto"/>
              </w:rPr>
              <w:t xml:space="preserve">             </w:t>
            </w:r>
            <w:r w:rsidR="00F77CA9" w:rsidRPr="00A5760D">
              <w:rPr>
                <w:sz w:val="20"/>
                <w:szCs w:val="20"/>
                <w:shd w:val="clear" w:color="auto" w:fill="auto"/>
              </w:rPr>
              <w:t xml:space="preserve">niż </w:t>
            </w:r>
            <w:r w:rsidR="00A5760D" w:rsidRPr="00A5760D">
              <w:rPr>
                <w:sz w:val="20"/>
                <w:szCs w:val="20"/>
                <w:shd w:val="clear" w:color="auto" w:fill="auto"/>
              </w:rPr>
              <w:t xml:space="preserve"> </w:t>
            </w:r>
            <w:r w:rsidR="00F77CA9" w:rsidRPr="00A5760D">
              <w:rPr>
                <w:sz w:val="20"/>
                <w:szCs w:val="20"/>
                <w:shd w:val="clear" w:color="auto" w:fill="auto"/>
              </w:rPr>
              <w:t>1 pojemnik 110 litrów na lokal,</w:t>
            </w:r>
          </w:p>
          <w:p w:rsidR="00A02494" w:rsidRPr="00A5760D" w:rsidRDefault="00A02494" w:rsidP="00A5760D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</w:p>
          <w:p w:rsidR="001C27DC" w:rsidRPr="00A5760D" w:rsidRDefault="00F77CA9" w:rsidP="00A5760D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  <w:r w:rsidRPr="00A5760D">
              <w:rPr>
                <w:b/>
                <w:sz w:val="20"/>
                <w:szCs w:val="20"/>
                <w:shd w:val="clear" w:color="auto" w:fill="auto"/>
              </w:rPr>
              <w:t>b)</w:t>
            </w:r>
            <w:r w:rsidR="009A4E68" w:rsidRPr="00A5760D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Pr="00A5760D">
              <w:rPr>
                <w:sz w:val="20"/>
                <w:szCs w:val="20"/>
                <w:shd w:val="clear" w:color="auto" w:fill="auto"/>
              </w:rPr>
              <w:t>w przypadku lokali  o powi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 xml:space="preserve">erzchni całkowitej powyżej 60 m² - 25 litrów </w:t>
            </w:r>
            <w:r w:rsidR="00C14871">
              <w:rPr>
                <w:sz w:val="20"/>
                <w:szCs w:val="20"/>
                <w:shd w:val="clear" w:color="auto" w:fill="auto"/>
              </w:rPr>
              <w:t xml:space="preserve">    </w:t>
            </w:r>
            <w:r w:rsidR="00A5760D" w:rsidRPr="00A5760D">
              <w:rPr>
                <w:sz w:val="20"/>
                <w:szCs w:val="20"/>
                <w:shd w:val="clear" w:color="auto" w:fill="auto"/>
              </w:rPr>
              <w:t xml:space="preserve">na każde 10 m² 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>powierzchni całkow</w:t>
            </w:r>
            <w:r w:rsidR="00A5760D" w:rsidRPr="00A5760D">
              <w:rPr>
                <w:sz w:val="20"/>
                <w:szCs w:val="20"/>
                <w:shd w:val="clear" w:color="auto" w:fill="auto"/>
              </w:rPr>
              <w:t xml:space="preserve">itej do 60 m² oraz 10 litrów na 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 xml:space="preserve">każde </w:t>
            </w:r>
            <w:r w:rsidR="00C14871">
              <w:rPr>
                <w:sz w:val="20"/>
                <w:szCs w:val="20"/>
                <w:shd w:val="clear" w:color="auto" w:fill="auto"/>
              </w:rPr>
              <w:t xml:space="preserve">          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>10 m²</w:t>
            </w:r>
            <w:r w:rsidRPr="00A5760D">
              <w:rPr>
                <w:sz w:val="20"/>
                <w:szCs w:val="20"/>
                <w:shd w:val="clear" w:color="auto" w:fill="auto"/>
              </w:rPr>
              <w:t xml:space="preserve"> powi</w:t>
            </w:r>
            <w:r w:rsidR="00A531BE" w:rsidRPr="00A5760D">
              <w:rPr>
                <w:sz w:val="20"/>
                <w:szCs w:val="20"/>
                <w:shd w:val="clear" w:color="auto" w:fill="auto"/>
              </w:rPr>
              <w:t xml:space="preserve">erzchni całkowitej </w:t>
            </w:r>
            <w:r w:rsidR="00E21744" w:rsidRPr="00A5760D">
              <w:rPr>
                <w:sz w:val="20"/>
                <w:szCs w:val="20"/>
                <w:shd w:val="clear" w:color="auto" w:fill="auto"/>
              </w:rPr>
              <w:t>powyżej 60 m²</w:t>
            </w:r>
            <w:r w:rsidRPr="00A5760D">
              <w:rPr>
                <w:sz w:val="20"/>
                <w:szCs w:val="20"/>
                <w:shd w:val="clear" w:color="auto" w:fill="auto"/>
              </w:rPr>
              <w:t>.</w:t>
            </w:r>
          </w:p>
          <w:p w:rsidR="005106A5" w:rsidRPr="00A974DB" w:rsidRDefault="005106A5" w:rsidP="00A531BE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clear" w:color="auto" w:fill="auto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C27DC" w:rsidRPr="00A974DB" w:rsidRDefault="00575808" w:rsidP="00DA1BDE">
            <w:pPr>
              <w:pStyle w:val="Bezodstpw"/>
              <w:numPr>
                <w:ilvl w:val="0"/>
                <w:numId w:val="40"/>
              </w:num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……………...</w:t>
            </w:r>
          </w:p>
          <w:p w:rsidR="00575808" w:rsidRPr="005106A5" w:rsidRDefault="00BE5371" w:rsidP="00575808">
            <w:pPr>
              <w:pStyle w:val="Bezodstpw"/>
              <w:tabs>
                <w:tab w:val="left" w:pos="217"/>
              </w:tabs>
              <w:ind w:left="75"/>
              <w:jc w:val="both"/>
              <w:rPr>
                <w:sz w:val="16"/>
                <w:szCs w:val="16"/>
              </w:rPr>
            </w:pPr>
            <w:r w:rsidRPr="005106A5">
              <w:rPr>
                <w:sz w:val="16"/>
                <w:szCs w:val="16"/>
              </w:rPr>
              <w:t>(poz. 110</w:t>
            </w:r>
            <w:r w:rsidR="007F155B" w:rsidRPr="005106A5">
              <w:rPr>
                <w:sz w:val="16"/>
                <w:szCs w:val="16"/>
              </w:rPr>
              <w:t>.</w:t>
            </w:r>
            <w:r w:rsidRPr="005106A5">
              <w:rPr>
                <w:sz w:val="16"/>
                <w:szCs w:val="16"/>
              </w:rPr>
              <w:t xml:space="preserve"> x poz. 111</w:t>
            </w:r>
            <w:r w:rsidR="007F155B" w:rsidRPr="005106A5">
              <w:rPr>
                <w:sz w:val="16"/>
                <w:szCs w:val="16"/>
              </w:rPr>
              <w:t>.</w:t>
            </w:r>
            <w:r w:rsidR="00575808" w:rsidRPr="005106A5">
              <w:rPr>
                <w:sz w:val="16"/>
                <w:szCs w:val="16"/>
              </w:rPr>
              <w:t>)</w:t>
            </w:r>
          </w:p>
        </w:tc>
      </w:tr>
      <w:tr w:rsidR="00F77CA9" w:rsidRPr="00A974DB" w:rsidTr="00532A79">
        <w:trPr>
          <w:trHeight w:val="1717"/>
        </w:trPr>
        <w:tc>
          <w:tcPr>
            <w:tcW w:w="8897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77CA9" w:rsidRPr="00A974DB" w:rsidRDefault="00F77CA9" w:rsidP="00E125ED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>E.2.3. MINIMALNA POJEMNOŚĆ POJEMNIKÓW NA ODPADY ZMIESZANE: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F77CA9" w:rsidRPr="003A623B" w:rsidRDefault="005106A5" w:rsidP="0024532F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FC59FF" w:rsidRPr="00A974DB">
              <w:rPr>
                <w:sz w:val="20"/>
                <w:szCs w:val="20"/>
              </w:rPr>
              <w:t>……….</w:t>
            </w:r>
            <w:r w:rsidR="00DC73A6" w:rsidRPr="00A974DB">
              <w:rPr>
                <w:sz w:val="20"/>
                <w:szCs w:val="20"/>
              </w:rPr>
              <w:t>….</w:t>
            </w:r>
            <w:r w:rsidR="00DC73A6" w:rsidRPr="00A974DB">
              <w:rPr>
                <w:b/>
                <w:sz w:val="20"/>
                <w:szCs w:val="20"/>
              </w:rPr>
              <w:t xml:space="preserve"> </w:t>
            </w:r>
            <w:r w:rsidR="005112D7" w:rsidRPr="003A623B">
              <w:rPr>
                <w:sz w:val="20"/>
                <w:szCs w:val="20"/>
              </w:rPr>
              <w:t>l.</w:t>
            </w:r>
          </w:p>
          <w:p w:rsidR="005106A5" w:rsidRDefault="005112D7" w:rsidP="0024532F">
            <w:pPr>
              <w:pStyle w:val="Bezodstpw"/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A974DB">
              <w:rPr>
                <w:sz w:val="20"/>
                <w:szCs w:val="20"/>
              </w:rPr>
              <w:t xml:space="preserve"> </w:t>
            </w:r>
            <w:r w:rsidR="00BE5371" w:rsidRPr="005106A5">
              <w:rPr>
                <w:sz w:val="16"/>
                <w:szCs w:val="16"/>
              </w:rPr>
              <w:t>(suma poz. od 91. do 112</w:t>
            </w:r>
            <w:r w:rsidRPr="005106A5">
              <w:rPr>
                <w:sz w:val="16"/>
                <w:szCs w:val="16"/>
              </w:rPr>
              <w:t>.)</w:t>
            </w:r>
          </w:p>
          <w:p w:rsidR="00453E2C" w:rsidRDefault="00453E2C" w:rsidP="0024532F">
            <w:pPr>
              <w:pStyle w:val="Bezodstpw"/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</w:p>
          <w:p w:rsidR="00453E2C" w:rsidRPr="005106A5" w:rsidRDefault="00453E2C" w:rsidP="0024532F">
            <w:pPr>
              <w:pStyle w:val="Bezodstpw"/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</w:p>
        </w:tc>
      </w:tr>
      <w:tr w:rsidR="00F77CA9" w:rsidRPr="00A974DB" w:rsidTr="00453E2C">
        <w:trPr>
          <w:trHeight w:val="423"/>
        </w:trPr>
        <w:tc>
          <w:tcPr>
            <w:tcW w:w="1102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CA9" w:rsidRPr="00A974DB" w:rsidRDefault="00DB3D90" w:rsidP="00E125ED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lastRenderedPageBreak/>
              <w:t>E.2.4.</w:t>
            </w:r>
            <w:r w:rsidR="005F4C15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 POJEMNIKI NA ODPADY ZMIESZANE</w:t>
            </w:r>
            <w:r w:rsidR="00F77CA9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 OBSŁUGUJĄCE NIERUCHOMOŚĆ:</w:t>
            </w:r>
          </w:p>
        </w:tc>
      </w:tr>
      <w:tr w:rsidR="00F0559F" w:rsidRPr="00A974DB" w:rsidTr="002F775D">
        <w:trPr>
          <w:trHeight w:val="839"/>
        </w:trPr>
        <w:tc>
          <w:tcPr>
            <w:tcW w:w="1951" w:type="dxa"/>
            <w:shd w:val="clear" w:color="auto" w:fill="F2F2F2" w:themeFill="background1" w:themeFillShade="F2"/>
          </w:tcPr>
          <w:p w:rsidR="00C935EC" w:rsidRPr="00A974DB" w:rsidRDefault="00C935EC" w:rsidP="007E277A">
            <w:pPr>
              <w:pStyle w:val="Bezodstpw"/>
              <w:tabs>
                <w:tab w:val="left" w:pos="0"/>
              </w:tabs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POJEMNOŚĆ POJEMNIKA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163A44" w:rsidRPr="00A974DB" w:rsidRDefault="00163A44" w:rsidP="007E277A">
            <w:pPr>
              <w:pStyle w:val="Bezodstpw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LICZBA</w:t>
            </w:r>
          </w:p>
          <w:p w:rsidR="00C935EC" w:rsidRPr="00A974DB" w:rsidRDefault="00C935EC" w:rsidP="002F775D">
            <w:pPr>
              <w:pStyle w:val="Bezodstpw"/>
              <w:ind w:left="317" w:hanging="283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POJEMNIKÓW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C935EC" w:rsidRPr="00A974DB" w:rsidRDefault="007074A7" w:rsidP="00FA392B">
            <w:pPr>
              <w:pStyle w:val="Bezodstpw"/>
              <w:tabs>
                <w:tab w:val="left" w:pos="317"/>
              </w:tabs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FA392B">
              <w:rPr>
                <w:b/>
                <w:shd w:val="clear" w:color="auto" w:fill="F2F2F2" w:themeFill="background1" w:themeFillShade="F2"/>
              </w:rPr>
              <w:t xml:space="preserve">CZĘSTOTLIWOŚĆ ODBIORU </w:t>
            </w:r>
            <w:r w:rsidR="00C935EC" w:rsidRPr="00FA392B">
              <w:rPr>
                <w:b/>
                <w:shd w:val="clear" w:color="auto" w:fill="F2F2F2" w:themeFill="background1" w:themeFillShade="F2"/>
              </w:rPr>
              <w:t>ODPADÓW</w:t>
            </w:r>
            <w:r w:rsidR="00A402CC" w:rsidRPr="00977ECF">
              <w:rPr>
                <w:b/>
                <w:sz w:val="24"/>
                <w:szCs w:val="24"/>
                <w:shd w:val="clear" w:color="auto" w:fill="F2F2F2" w:themeFill="background1" w:themeFillShade="F2"/>
                <w:vertAlign w:val="superscript"/>
              </w:rPr>
              <w:t>1</w:t>
            </w:r>
            <w:r w:rsidR="00C7572C">
              <w:rPr>
                <w:b/>
                <w:sz w:val="24"/>
                <w:szCs w:val="24"/>
                <w:shd w:val="clear" w:color="auto" w:fill="F2F2F2" w:themeFill="background1" w:themeFillShade="F2"/>
                <w:vertAlign w:val="superscript"/>
              </w:rPr>
              <w:t>8</w:t>
            </w:r>
            <w:r w:rsidR="00977ECF" w:rsidRPr="00977ECF">
              <w:rPr>
                <w:b/>
                <w:sz w:val="24"/>
                <w:szCs w:val="24"/>
                <w:shd w:val="clear" w:color="auto" w:fill="F2F2F2" w:themeFill="background1" w:themeFillShade="F2"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935EC" w:rsidRPr="001E2271" w:rsidRDefault="00C935EC" w:rsidP="007E277A">
            <w:pPr>
              <w:pStyle w:val="Bezodstpw"/>
              <w:tabs>
                <w:tab w:val="left" w:pos="317"/>
              </w:tabs>
              <w:jc w:val="left"/>
              <w:rPr>
                <w:b/>
                <w:shd w:val="clear" w:color="auto" w:fill="F2F2F2" w:themeFill="background1" w:themeFillShade="F2"/>
              </w:rPr>
            </w:pPr>
            <w:r w:rsidRPr="001E2271">
              <w:rPr>
                <w:b/>
                <w:shd w:val="clear" w:color="auto" w:fill="F2F2F2" w:themeFill="background1" w:themeFillShade="F2"/>
              </w:rPr>
              <w:t>DEKLAROW</w:t>
            </w:r>
            <w:r w:rsidR="00DC73A6" w:rsidRPr="001E2271">
              <w:rPr>
                <w:b/>
                <w:shd w:val="clear" w:color="auto" w:fill="F2F2F2" w:themeFill="background1" w:themeFillShade="F2"/>
              </w:rPr>
              <w:t>A</w:t>
            </w:r>
            <w:r w:rsidRPr="001E2271">
              <w:rPr>
                <w:b/>
                <w:shd w:val="clear" w:color="auto" w:fill="F2F2F2" w:themeFill="background1" w:themeFillShade="F2"/>
              </w:rPr>
              <w:t>NA LICZBA POJEMNIKÓW</w:t>
            </w:r>
          </w:p>
          <w:p w:rsidR="00F07BE1" w:rsidRPr="00A974DB" w:rsidRDefault="00F07BE1" w:rsidP="002F775D">
            <w:pPr>
              <w:pStyle w:val="Bezodstpw"/>
              <w:tabs>
                <w:tab w:val="left" w:pos="142"/>
              </w:tabs>
              <w:ind w:left="141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935EC" w:rsidRPr="00A974DB" w:rsidRDefault="00C935EC" w:rsidP="007E277A">
            <w:pPr>
              <w:pStyle w:val="Bezodstpw"/>
              <w:tabs>
                <w:tab w:val="left" w:pos="175"/>
              </w:tabs>
              <w:ind w:left="34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STAWKA</w:t>
            </w:r>
            <w:r w:rsidR="00656B78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966E05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OPŁATY ZA</w:t>
            </w:r>
            <w:r w:rsidR="00656B78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JEDNOKROTNE OPRÓŻNIENIE POJEMNIKA</w:t>
            </w:r>
            <w:r w:rsidR="00CA26F5" w:rsidRPr="00977ECF">
              <w:rPr>
                <w:b/>
                <w:sz w:val="24"/>
                <w:szCs w:val="24"/>
                <w:shd w:val="clear" w:color="auto" w:fill="F2F2F2" w:themeFill="background1" w:themeFillShade="F2"/>
                <w:vertAlign w:val="superscript"/>
              </w:rPr>
              <w:t>1</w:t>
            </w:r>
            <w:r w:rsidR="00C7572C">
              <w:rPr>
                <w:b/>
                <w:sz w:val="24"/>
                <w:szCs w:val="24"/>
                <w:shd w:val="clear" w:color="auto" w:fill="F2F2F2" w:themeFill="background1" w:themeFillShade="F2"/>
                <w:vertAlign w:val="superscript"/>
              </w:rPr>
              <w:t>9</w:t>
            </w:r>
            <w:r w:rsidR="00977ECF" w:rsidRPr="00977ECF">
              <w:rPr>
                <w:b/>
                <w:sz w:val="24"/>
                <w:szCs w:val="24"/>
                <w:shd w:val="clear" w:color="auto" w:fill="F2F2F2" w:themeFill="background1" w:themeFillShade="F2"/>
                <w:vertAlign w:val="superscript"/>
              </w:rPr>
              <w:t>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:rsidR="00656B78" w:rsidRPr="00A974DB" w:rsidRDefault="00C935EC" w:rsidP="007E277A">
            <w:pPr>
              <w:pStyle w:val="Bezodstpw"/>
              <w:tabs>
                <w:tab w:val="left" w:pos="175"/>
              </w:tabs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OPŁATA MIESIĘCZNA</w:t>
            </w:r>
          </w:p>
          <w:p w:rsidR="00C935EC" w:rsidRPr="00A974DB" w:rsidRDefault="004A6CD9" w:rsidP="002F775D">
            <w:pPr>
              <w:pStyle w:val="Bezodstpw"/>
              <w:tabs>
                <w:tab w:val="left" w:pos="175"/>
                <w:tab w:val="left" w:pos="317"/>
              </w:tabs>
              <w:ind w:left="317" w:hanging="317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C935EC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ZA POJEMNIK</w:t>
            </w:r>
          </w:p>
        </w:tc>
      </w:tr>
      <w:tr w:rsidR="00F0559F" w:rsidRPr="00A974DB" w:rsidTr="00AB51C9">
        <w:trPr>
          <w:trHeight w:val="42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935EC" w:rsidRPr="00A974DB" w:rsidRDefault="003C02AD" w:rsidP="00DC73A6">
            <w:pPr>
              <w:pStyle w:val="Bezodstpw"/>
              <w:numPr>
                <w:ilvl w:val="0"/>
                <w:numId w:val="13"/>
              </w:numPr>
              <w:tabs>
                <w:tab w:val="left" w:pos="0"/>
              </w:tabs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l</w:t>
            </w:r>
            <w:r w:rsidR="00BC403C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itrów</w:t>
            </w:r>
          </w:p>
        </w:tc>
        <w:tc>
          <w:tcPr>
            <w:tcW w:w="1701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76"/>
              </w:tabs>
              <w:ind w:left="34" w:firstLine="142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</w:t>
            </w:r>
            <w:r w:rsidR="001E0D4E" w:rsidRPr="003A623B">
              <w:rPr>
                <w:sz w:val="16"/>
                <w:szCs w:val="16"/>
              </w:rPr>
              <w:t>…szt.</w:t>
            </w:r>
          </w:p>
        </w:tc>
        <w:tc>
          <w:tcPr>
            <w:tcW w:w="1843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317" w:hanging="28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</w:t>
            </w:r>
            <w:r w:rsidR="00A122B2" w:rsidRPr="003A623B">
              <w:rPr>
                <w:sz w:val="16"/>
                <w:szCs w:val="16"/>
              </w:rPr>
              <w:t>.</w:t>
            </w:r>
            <w:r w:rsidRPr="003A623B">
              <w:rPr>
                <w:sz w:val="16"/>
                <w:szCs w:val="16"/>
              </w:rPr>
              <w:t>……</w:t>
            </w:r>
            <w:r w:rsidR="00FC59FF" w:rsidRPr="003A623B">
              <w:rPr>
                <w:sz w:val="16"/>
                <w:szCs w:val="16"/>
              </w:rPr>
              <w:t>…</w:t>
            </w:r>
          </w:p>
        </w:tc>
        <w:tc>
          <w:tcPr>
            <w:tcW w:w="1701" w:type="dxa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hanging="327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………szt.</w:t>
            </w:r>
          </w:p>
          <w:p w:rsidR="006939FA" w:rsidRPr="003A623B" w:rsidRDefault="00FC59FF" w:rsidP="00F5192F">
            <w:pPr>
              <w:pStyle w:val="Bezodstpw"/>
              <w:tabs>
                <w:tab w:val="left" w:pos="142"/>
              </w:tabs>
              <w:ind w:left="33"/>
              <w:jc w:val="left"/>
              <w:rPr>
                <w:sz w:val="12"/>
                <w:szCs w:val="12"/>
              </w:rPr>
            </w:pPr>
            <w:r w:rsidRPr="003A623B">
              <w:rPr>
                <w:sz w:val="12"/>
                <w:szCs w:val="12"/>
              </w:rPr>
              <w:t xml:space="preserve">      </w:t>
            </w:r>
            <w:r w:rsidR="007E277A">
              <w:rPr>
                <w:sz w:val="12"/>
                <w:szCs w:val="12"/>
              </w:rPr>
              <w:t>(poz. 114</w:t>
            </w:r>
            <w:r w:rsidR="00191952" w:rsidRPr="003A623B">
              <w:rPr>
                <w:sz w:val="12"/>
                <w:szCs w:val="12"/>
              </w:rPr>
              <w:t>.</w:t>
            </w:r>
            <w:r w:rsidR="007E277A">
              <w:rPr>
                <w:sz w:val="12"/>
                <w:szCs w:val="12"/>
              </w:rPr>
              <w:t xml:space="preserve"> x poz. 115</w:t>
            </w:r>
            <w:r w:rsidR="00191952" w:rsidRPr="003A623B">
              <w:rPr>
                <w:sz w:val="12"/>
                <w:szCs w:val="12"/>
              </w:rPr>
              <w:t>.</w:t>
            </w:r>
            <w:r w:rsidR="006939FA" w:rsidRPr="003A623B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C935EC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34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10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C935EC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……………..zł</w:t>
            </w:r>
          </w:p>
          <w:p w:rsidR="006939FA" w:rsidRPr="0024532F" w:rsidRDefault="000B1451" w:rsidP="000B1451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 </w:t>
            </w:r>
            <w:r w:rsidR="007E277A">
              <w:rPr>
                <w:sz w:val="12"/>
                <w:szCs w:val="12"/>
              </w:rPr>
              <w:t>(poz. 116</w:t>
            </w:r>
            <w:r w:rsidR="00E83A2C" w:rsidRPr="0024532F">
              <w:rPr>
                <w:sz w:val="12"/>
                <w:szCs w:val="12"/>
              </w:rPr>
              <w:t>.</w:t>
            </w:r>
            <w:r w:rsidR="007E277A">
              <w:rPr>
                <w:sz w:val="12"/>
                <w:szCs w:val="12"/>
              </w:rPr>
              <w:t xml:space="preserve"> x poz. 117</w:t>
            </w:r>
            <w:r w:rsidR="00E83A2C" w:rsidRPr="0024532F">
              <w:rPr>
                <w:sz w:val="12"/>
                <w:szCs w:val="12"/>
              </w:rPr>
              <w:t>.</w:t>
            </w:r>
            <w:r w:rsidR="006939FA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41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935EC" w:rsidRPr="00A974DB" w:rsidRDefault="003C02AD" w:rsidP="00DC73A6">
            <w:pPr>
              <w:pStyle w:val="Bezodstpw"/>
              <w:numPr>
                <w:ilvl w:val="0"/>
                <w:numId w:val="14"/>
              </w:numPr>
              <w:tabs>
                <w:tab w:val="left" w:pos="0"/>
              </w:tabs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l</w:t>
            </w:r>
            <w:r w:rsidR="00BC403C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itrów</w:t>
            </w:r>
          </w:p>
        </w:tc>
        <w:tc>
          <w:tcPr>
            <w:tcW w:w="1701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0" w:firstLine="176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76"/>
              </w:tabs>
              <w:ind w:left="317" w:hanging="28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C935EC" w:rsidRPr="003A623B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hanging="327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</w:t>
            </w:r>
            <w:r w:rsidR="005F4CA3" w:rsidRPr="003A623B">
              <w:rPr>
                <w:sz w:val="16"/>
                <w:szCs w:val="16"/>
              </w:rPr>
              <w:t>.</w:t>
            </w:r>
          </w:p>
          <w:p w:rsidR="005F4CA3" w:rsidRPr="003A623B" w:rsidRDefault="00FC59FF" w:rsidP="00FC59FF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3A623B">
              <w:rPr>
                <w:sz w:val="16"/>
                <w:szCs w:val="16"/>
              </w:rPr>
              <w:t xml:space="preserve">      </w:t>
            </w:r>
            <w:r w:rsidR="007E277A">
              <w:rPr>
                <w:sz w:val="12"/>
                <w:szCs w:val="12"/>
              </w:rPr>
              <w:t>(poz. 119</w:t>
            </w:r>
            <w:r w:rsidR="00191952" w:rsidRPr="003A623B">
              <w:rPr>
                <w:sz w:val="12"/>
                <w:szCs w:val="12"/>
              </w:rPr>
              <w:t>.</w:t>
            </w:r>
            <w:r w:rsidR="005F4CA3" w:rsidRPr="003A623B">
              <w:rPr>
                <w:sz w:val="12"/>
                <w:szCs w:val="12"/>
              </w:rPr>
              <w:t xml:space="preserve"> x poz. </w:t>
            </w:r>
            <w:r w:rsidR="007E277A">
              <w:rPr>
                <w:sz w:val="12"/>
                <w:szCs w:val="12"/>
              </w:rPr>
              <w:t>120</w:t>
            </w:r>
            <w:r w:rsidR="00191952" w:rsidRPr="003A623B">
              <w:rPr>
                <w:sz w:val="12"/>
                <w:szCs w:val="12"/>
              </w:rPr>
              <w:t>.</w:t>
            </w:r>
            <w:r w:rsidR="005F4CA3" w:rsidRPr="003A623B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C935EC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34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12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CA2EFA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C935EC" w:rsidRPr="0024532F" w:rsidRDefault="000B1451" w:rsidP="00612500">
            <w:pPr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    </w:t>
            </w:r>
            <w:r w:rsidR="007E277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(poz. 121 x poz. 122</w:t>
            </w:r>
            <w:r w:rsidR="00E83A2C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</w:t>
            </w:r>
            <w:r w:rsidR="00612500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)</w:t>
            </w:r>
          </w:p>
        </w:tc>
      </w:tr>
      <w:tr w:rsidR="00F0559F" w:rsidRPr="00A974DB" w:rsidTr="00AB51C9">
        <w:trPr>
          <w:trHeight w:val="424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935EC" w:rsidRPr="00A974DB" w:rsidRDefault="00BC403C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110 litrów</w:t>
            </w:r>
          </w:p>
        </w:tc>
        <w:tc>
          <w:tcPr>
            <w:tcW w:w="1701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76"/>
              </w:tabs>
              <w:ind w:left="85" w:firstLine="91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03" w:hanging="69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  <w:r w:rsidR="00FC59FF" w:rsidRPr="003A623B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:rsidR="00C935EC" w:rsidRPr="003A623B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</w:t>
            </w:r>
            <w:r w:rsidR="005F4CA3" w:rsidRPr="003A623B">
              <w:rPr>
                <w:sz w:val="16"/>
                <w:szCs w:val="16"/>
              </w:rPr>
              <w:t>.</w:t>
            </w:r>
          </w:p>
          <w:p w:rsidR="005F4CA3" w:rsidRPr="003A623B" w:rsidRDefault="007E277A" w:rsidP="005F4CA3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(poz.. 124</w:t>
            </w:r>
            <w:r w:rsidR="00191952" w:rsidRPr="003A623B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 x poz. 125</w:t>
            </w:r>
            <w:r w:rsidR="00191952" w:rsidRPr="003A623B">
              <w:rPr>
                <w:sz w:val="12"/>
                <w:szCs w:val="12"/>
              </w:rPr>
              <w:t>.</w:t>
            </w:r>
            <w:r w:rsidR="005F4CA3" w:rsidRPr="003A623B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C935EC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14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0B1451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C935EC" w:rsidRPr="0024532F" w:rsidRDefault="000B1451" w:rsidP="000B1451">
            <w:pPr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    </w:t>
            </w:r>
            <w:r w:rsidR="007E277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(poz. 126</w:t>
            </w:r>
            <w:r w:rsidR="0013462C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</w:t>
            </w:r>
            <w:r w:rsidR="007E277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x poz. 127</w:t>
            </w:r>
            <w:r w:rsidR="0013462C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</w:t>
            </w:r>
            <w:r w:rsidR="00612500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) </w:t>
            </w:r>
          </w:p>
        </w:tc>
      </w:tr>
      <w:tr w:rsidR="00F0559F" w:rsidRPr="00A974DB" w:rsidTr="00AB51C9">
        <w:trPr>
          <w:trHeight w:val="41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935EC" w:rsidRPr="00A974DB" w:rsidRDefault="00BC403C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120 litrów</w:t>
            </w:r>
          </w:p>
        </w:tc>
        <w:tc>
          <w:tcPr>
            <w:tcW w:w="1701" w:type="dxa"/>
            <w:gridSpan w:val="2"/>
            <w:vAlign w:val="center"/>
          </w:tcPr>
          <w:p w:rsidR="00C935EC" w:rsidRPr="003A623B" w:rsidRDefault="003A623B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6939FA" w:rsidRPr="003A623B">
              <w:rPr>
                <w:sz w:val="16"/>
                <w:szCs w:val="16"/>
              </w:rPr>
              <w:t>...…szt.</w:t>
            </w:r>
          </w:p>
        </w:tc>
        <w:tc>
          <w:tcPr>
            <w:tcW w:w="1843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317" w:hanging="28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</w:t>
            </w:r>
            <w:r w:rsidR="00FC59FF" w:rsidRPr="003A623B">
              <w:rPr>
                <w:sz w:val="16"/>
                <w:szCs w:val="16"/>
              </w:rPr>
              <w:t>….</w:t>
            </w:r>
          </w:p>
        </w:tc>
        <w:tc>
          <w:tcPr>
            <w:tcW w:w="1701" w:type="dxa"/>
            <w:vAlign w:val="center"/>
          </w:tcPr>
          <w:p w:rsidR="00C935EC" w:rsidRPr="003A623B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</w:t>
            </w:r>
            <w:r w:rsidR="005F4CA3" w:rsidRPr="003A623B">
              <w:rPr>
                <w:sz w:val="16"/>
                <w:szCs w:val="16"/>
              </w:rPr>
              <w:t>.</w:t>
            </w:r>
          </w:p>
          <w:p w:rsidR="005F4CA3" w:rsidRPr="003A623B" w:rsidRDefault="007E277A" w:rsidP="005F4CA3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(poz.129</w:t>
            </w:r>
            <w:r w:rsidR="00191952" w:rsidRPr="003A623B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 x poz. 130</w:t>
            </w:r>
            <w:r w:rsidR="00191952" w:rsidRPr="003A623B">
              <w:rPr>
                <w:sz w:val="12"/>
                <w:szCs w:val="12"/>
              </w:rPr>
              <w:t>.</w:t>
            </w:r>
            <w:r w:rsidR="005F4CA3" w:rsidRPr="003A623B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C935EC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14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C935EC" w:rsidRPr="0024532F" w:rsidRDefault="000B1451" w:rsidP="005F4CA3">
            <w:pPr>
              <w:pStyle w:val="Bezodstpw"/>
              <w:tabs>
                <w:tab w:val="left" w:pos="142"/>
              </w:tabs>
              <w:ind w:left="16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</w:t>
            </w:r>
            <w:r w:rsidR="007E277A">
              <w:rPr>
                <w:sz w:val="12"/>
                <w:szCs w:val="12"/>
              </w:rPr>
              <w:t>(poz. 131</w:t>
            </w:r>
            <w:r w:rsidR="0013462C" w:rsidRPr="0024532F">
              <w:rPr>
                <w:sz w:val="12"/>
                <w:szCs w:val="12"/>
              </w:rPr>
              <w:t>.</w:t>
            </w:r>
            <w:r w:rsidR="007E277A">
              <w:rPr>
                <w:sz w:val="12"/>
                <w:szCs w:val="12"/>
              </w:rPr>
              <w:t xml:space="preserve"> x poz. 132</w:t>
            </w:r>
            <w:r w:rsidR="0013462C" w:rsidRPr="0024532F">
              <w:rPr>
                <w:sz w:val="12"/>
                <w:szCs w:val="12"/>
              </w:rPr>
              <w:t>.</w:t>
            </w:r>
            <w:r w:rsidR="00612500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40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935EC" w:rsidRPr="00A974DB" w:rsidRDefault="00BC403C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240 litrów</w:t>
            </w:r>
          </w:p>
        </w:tc>
        <w:tc>
          <w:tcPr>
            <w:tcW w:w="1701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244"/>
              </w:tabs>
              <w:ind w:left="317" w:hanging="317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C935EC" w:rsidRPr="003A623B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68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</w:t>
            </w:r>
            <w:r w:rsidR="005F4CA3" w:rsidRPr="003A623B">
              <w:rPr>
                <w:sz w:val="16"/>
                <w:szCs w:val="16"/>
              </w:rPr>
              <w:t>.</w:t>
            </w:r>
          </w:p>
          <w:p w:rsidR="005F4CA3" w:rsidRPr="003A623B" w:rsidRDefault="007E277A" w:rsidP="005F4CA3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134</w:t>
            </w:r>
            <w:r w:rsidR="00191952" w:rsidRPr="003A623B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 x  poz. 135</w:t>
            </w:r>
            <w:r w:rsidR="00191952" w:rsidRPr="003A623B">
              <w:rPr>
                <w:sz w:val="12"/>
                <w:szCs w:val="12"/>
              </w:rPr>
              <w:t>.</w:t>
            </w:r>
            <w:r w:rsidR="005F4CA3" w:rsidRPr="003A623B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C935EC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24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0E5092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..zł</w:t>
            </w:r>
          </w:p>
          <w:p w:rsidR="00C935EC" w:rsidRPr="0024532F" w:rsidRDefault="000B1451" w:rsidP="000B1451">
            <w:pPr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      </w:t>
            </w:r>
            <w:r w:rsidR="007E277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(poz. 136</w:t>
            </w:r>
            <w:r w:rsidR="0013462C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</w:t>
            </w:r>
            <w:r w:rsidR="007E277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x poz. 137</w:t>
            </w:r>
            <w:r w:rsidR="0013462C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</w:t>
            </w:r>
            <w:r w:rsidR="00612500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)</w:t>
            </w:r>
          </w:p>
        </w:tc>
      </w:tr>
      <w:tr w:rsidR="00F0559F" w:rsidRPr="00A974DB" w:rsidTr="00AB51C9">
        <w:trPr>
          <w:trHeight w:val="42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935EC" w:rsidRPr="00A974DB" w:rsidRDefault="00BC403C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360 litrów</w:t>
            </w:r>
          </w:p>
        </w:tc>
        <w:tc>
          <w:tcPr>
            <w:tcW w:w="1701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317" w:hanging="28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C935EC" w:rsidRPr="003A623B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</w:t>
            </w:r>
            <w:r w:rsidR="005F4CA3" w:rsidRPr="003A623B">
              <w:rPr>
                <w:sz w:val="16"/>
                <w:szCs w:val="16"/>
              </w:rPr>
              <w:t>.</w:t>
            </w:r>
          </w:p>
          <w:p w:rsidR="005F4CA3" w:rsidRPr="003A623B" w:rsidRDefault="007E277A" w:rsidP="008A7268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139. x poz. 140</w:t>
            </w:r>
            <w:r w:rsidR="00191952" w:rsidRPr="003A623B">
              <w:rPr>
                <w:sz w:val="12"/>
                <w:szCs w:val="12"/>
              </w:rPr>
              <w:t>.</w:t>
            </w:r>
            <w:r w:rsidR="005F4CA3" w:rsidRPr="003A623B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C935EC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32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C935EC" w:rsidRPr="0024532F" w:rsidRDefault="000B1451" w:rsidP="007E277A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   </w:t>
            </w:r>
            <w:r w:rsidR="00612500" w:rsidRPr="0024532F">
              <w:rPr>
                <w:sz w:val="12"/>
                <w:szCs w:val="12"/>
              </w:rPr>
              <w:t>(poz.</w:t>
            </w:r>
            <w:r w:rsidR="00767A7F" w:rsidRPr="0024532F">
              <w:rPr>
                <w:sz w:val="12"/>
                <w:szCs w:val="12"/>
              </w:rPr>
              <w:t xml:space="preserve"> 14</w:t>
            </w:r>
            <w:r w:rsidR="007E277A">
              <w:rPr>
                <w:sz w:val="12"/>
                <w:szCs w:val="12"/>
              </w:rPr>
              <w:t>1</w:t>
            </w:r>
            <w:r w:rsidR="0013462C" w:rsidRPr="0024532F">
              <w:rPr>
                <w:sz w:val="12"/>
                <w:szCs w:val="12"/>
              </w:rPr>
              <w:t>.</w:t>
            </w:r>
            <w:r w:rsidR="00767A7F" w:rsidRPr="0024532F">
              <w:rPr>
                <w:sz w:val="12"/>
                <w:szCs w:val="12"/>
              </w:rPr>
              <w:t xml:space="preserve"> x poz. 14</w:t>
            </w:r>
            <w:r w:rsidR="007E277A">
              <w:rPr>
                <w:sz w:val="12"/>
                <w:szCs w:val="12"/>
              </w:rPr>
              <w:t>2</w:t>
            </w:r>
            <w:r w:rsidR="00612500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39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935EC" w:rsidRPr="00A974DB" w:rsidRDefault="00BC403C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550 litrów</w:t>
            </w:r>
          </w:p>
        </w:tc>
        <w:tc>
          <w:tcPr>
            <w:tcW w:w="1701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C935EC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244"/>
              </w:tabs>
              <w:ind w:left="317" w:hanging="28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C935EC" w:rsidRPr="003A623B" w:rsidRDefault="00775A62" w:rsidP="00DA1BDE">
            <w:pPr>
              <w:pStyle w:val="Bezodstpw"/>
              <w:numPr>
                <w:ilvl w:val="0"/>
                <w:numId w:val="40"/>
              </w:numPr>
              <w:ind w:left="317" w:hanging="28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</w:t>
            </w:r>
            <w:r w:rsidR="005F4CA3" w:rsidRPr="003A623B">
              <w:rPr>
                <w:sz w:val="16"/>
                <w:szCs w:val="16"/>
              </w:rPr>
              <w:t>.</w:t>
            </w:r>
          </w:p>
          <w:p w:rsidR="005F4CA3" w:rsidRPr="003A623B" w:rsidRDefault="007E277A" w:rsidP="005F4CA3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144</w:t>
            </w:r>
            <w:r w:rsidR="00191952" w:rsidRPr="003A623B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 x poz. 145</w:t>
            </w:r>
            <w:r w:rsidR="00191952" w:rsidRPr="003A623B">
              <w:rPr>
                <w:sz w:val="12"/>
                <w:szCs w:val="12"/>
              </w:rPr>
              <w:t>.</w:t>
            </w:r>
            <w:r w:rsidR="005F4CA3" w:rsidRPr="003A623B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C935EC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43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C935EC" w:rsidRPr="00294475" w:rsidRDefault="00B34C6D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612500" w:rsidRPr="0024532F" w:rsidRDefault="000B1451" w:rsidP="000B1451">
            <w:pPr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     </w:t>
            </w:r>
            <w:r w:rsidR="007E277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(poz. 146</w:t>
            </w:r>
            <w:r w:rsidR="0013462C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</w:t>
            </w:r>
            <w:r w:rsidR="007E277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x poz. 147</w:t>
            </w:r>
            <w:r w:rsidR="0013462C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</w:t>
            </w:r>
            <w:r w:rsidR="00612500" w:rsidRPr="0024532F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)</w:t>
            </w:r>
          </w:p>
        </w:tc>
      </w:tr>
      <w:tr w:rsidR="00F0559F" w:rsidRPr="00A974DB" w:rsidTr="00AB51C9">
        <w:trPr>
          <w:trHeight w:val="42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94DF3" w:rsidRPr="00A974DB" w:rsidRDefault="00B94DF3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660 litrów</w:t>
            </w:r>
          </w:p>
        </w:tc>
        <w:tc>
          <w:tcPr>
            <w:tcW w:w="1701" w:type="dxa"/>
            <w:gridSpan w:val="2"/>
            <w:vAlign w:val="center"/>
          </w:tcPr>
          <w:p w:rsidR="00B94DF3" w:rsidRPr="003A623B" w:rsidRDefault="003A623B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  <w:r w:rsidR="006939FA" w:rsidRPr="003A623B">
              <w:rPr>
                <w:sz w:val="16"/>
                <w:szCs w:val="16"/>
              </w:rPr>
              <w:t>.…szt.</w:t>
            </w:r>
          </w:p>
        </w:tc>
        <w:tc>
          <w:tcPr>
            <w:tcW w:w="1843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244"/>
              </w:tabs>
              <w:ind w:left="317" w:hanging="28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B94DF3" w:rsidRPr="003A623B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………szt</w:t>
            </w:r>
            <w:r w:rsidR="005F4CA3" w:rsidRPr="003A623B">
              <w:rPr>
                <w:sz w:val="16"/>
                <w:szCs w:val="16"/>
              </w:rPr>
              <w:t>.</w:t>
            </w:r>
          </w:p>
          <w:p w:rsidR="005F4CA3" w:rsidRPr="00294475" w:rsidRDefault="007E277A" w:rsidP="005F4CA3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149</w:t>
            </w:r>
            <w:r w:rsidR="00191952" w:rsidRPr="00294475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 x poz. 150</w:t>
            </w:r>
            <w:r w:rsidR="00191952" w:rsidRPr="00294475">
              <w:rPr>
                <w:sz w:val="12"/>
                <w:szCs w:val="12"/>
              </w:rPr>
              <w:t>.</w:t>
            </w:r>
            <w:r w:rsidR="005F4CA3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B94DF3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49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7E277A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7E277A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</w:t>
            </w:r>
            <w:r w:rsidR="007E277A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</w:t>
            </w:r>
            <w:r w:rsidRPr="007E277A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</w:t>
            </w:r>
            <w:r w:rsidR="005F4CA3" w:rsidRPr="007E277A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B94DF3" w:rsidRPr="0024532F" w:rsidRDefault="000B1451" w:rsidP="005F4CA3">
            <w:pPr>
              <w:pStyle w:val="Bezodstpw"/>
              <w:tabs>
                <w:tab w:val="left" w:pos="142"/>
              </w:tabs>
              <w:ind w:left="16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 </w:t>
            </w:r>
            <w:r w:rsidR="007E277A">
              <w:rPr>
                <w:sz w:val="12"/>
                <w:szCs w:val="12"/>
              </w:rPr>
              <w:t>(poz. 151</w:t>
            </w:r>
            <w:r w:rsidR="0013462C" w:rsidRPr="0024532F">
              <w:rPr>
                <w:sz w:val="12"/>
                <w:szCs w:val="12"/>
              </w:rPr>
              <w:t>.</w:t>
            </w:r>
            <w:r w:rsidR="007E277A">
              <w:rPr>
                <w:sz w:val="12"/>
                <w:szCs w:val="12"/>
              </w:rPr>
              <w:t xml:space="preserve"> x poz. 152</w:t>
            </w:r>
            <w:r w:rsidR="0013462C" w:rsidRPr="0024532F">
              <w:rPr>
                <w:sz w:val="12"/>
                <w:szCs w:val="12"/>
              </w:rPr>
              <w:t>.</w:t>
            </w:r>
            <w:r w:rsidR="00612500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41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94DF3" w:rsidRPr="00A974DB" w:rsidRDefault="00B94DF3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770 litrów</w:t>
            </w:r>
          </w:p>
        </w:tc>
        <w:tc>
          <w:tcPr>
            <w:tcW w:w="1701" w:type="dxa"/>
            <w:gridSpan w:val="2"/>
            <w:vAlign w:val="center"/>
          </w:tcPr>
          <w:p w:rsidR="00B94DF3" w:rsidRPr="003A623B" w:rsidRDefault="003A623B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6939FA" w:rsidRPr="003A623B">
              <w:rPr>
                <w:sz w:val="16"/>
                <w:szCs w:val="16"/>
              </w:rPr>
              <w:t>...…szt.</w:t>
            </w:r>
          </w:p>
        </w:tc>
        <w:tc>
          <w:tcPr>
            <w:tcW w:w="1843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03" w:hanging="69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B94DF3" w:rsidRPr="00294475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</w:t>
            </w:r>
            <w:r w:rsidR="005F4CA3" w:rsidRPr="00294475">
              <w:rPr>
                <w:sz w:val="16"/>
                <w:szCs w:val="16"/>
              </w:rPr>
              <w:t>.</w:t>
            </w:r>
          </w:p>
          <w:p w:rsidR="005F4CA3" w:rsidRPr="00294475" w:rsidRDefault="007E277A" w:rsidP="00684E2F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154</w:t>
            </w:r>
            <w:r w:rsidR="00684E2F" w:rsidRPr="00294475">
              <w:rPr>
                <w:sz w:val="12"/>
                <w:szCs w:val="12"/>
              </w:rPr>
              <w:t>.</w:t>
            </w:r>
            <w:r w:rsidR="001D6530" w:rsidRPr="00294475">
              <w:rPr>
                <w:sz w:val="12"/>
                <w:szCs w:val="12"/>
              </w:rPr>
              <w:t xml:space="preserve"> </w:t>
            </w:r>
            <w:r w:rsidR="00684E2F" w:rsidRPr="00294475">
              <w:rPr>
                <w:sz w:val="12"/>
                <w:szCs w:val="12"/>
              </w:rPr>
              <w:t>x</w:t>
            </w:r>
            <w:r>
              <w:rPr>
                <w:sz w:val="12"/>
                <w:szCs w:val="12"/>
              </w:rPr>
              <w:t xml:space="preserve"> poz. 155</w:t>
            </w:r>
            <w:r w:rsidR="00191952" w:rsidRPr="00294475">
              <w:rPr>
                <w:sz w:val="12"/>
                <w:szCs w:val="12"/>
              </w:rPr>
              <w:t>.</w:t>
            </w:r>
            <w:r w:rsidR="005F4CA3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B94DF3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54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B94DF3" w:rsidRPr="0024532F" w:rsidRDefault="000B1451" w:rsidP="00964A8E">
            <w:pPr>
              <w:pStyle w:val="Bezodstpw"/>
              <w:tabs>
                <w:tab w:val="left" w:pos="142"/>
              </w:tabs>
              <w:ind w:left="16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</w:t>
            </w:r>
            <w:r w:rsidR="00294475" w:rsidRPr="0024532F">
              <w:rPr>
                <w:sz w:val="12"/>
                <w:szCs w:val="12"/>
              </w:rPr>
              <w:t xml:space="preserve">    </w:t>
            </w:r>
            <w:r w:rsidR="007E277A">
              <w:rPr>
                <w:sz w:val="12"/>
                <w:szCs w:val="12"/>
              </w:rPr>
              <w:t>(poz. 156</w:t>
            </w:r>
            <w:r w:rsidR="0013462C" w:rsidRPr="0024532F">
              <w:rPr>
                <w:sz w:val="12"/>
                <w:szCs w:val="12"/>
              </w:rPr>
              <w:t>.</w:t>
            </w:r>
            <w:r w:rsidR="00A5436A" w:rsidRPr="0024532F">
              <w:rPr>
                <w:sz w:val="12"/>
                <w:szCs w:val="12"/>
              </w:rPr>
              <w:t xml:space="preserve"> </w:t>
            </w:r>
            <w:r w:rsidR="007E277A">
              <w:rPr>
                <w:sz w:val="12"/>
                <w:szCs w:val="12"/>
              </w:rPr>
              <w:t>x poz. 157</w:t>
            </w:r>
            <w:r w:rsidR="0013462C" w:rsidRPr="0024532F">
              <w:rPr>
                <w:sz w:val="12"/>
                <w:szCs w:val="12"/>
              </w:rPr>
              <w:t>.</w:t>
            </w:r>
            <w:r w:rsidR="00A5436A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4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94DF3" w:rsidRPr="00A974DB" w:rsidRDefault="00B94DF3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1000 litrów</w:t>
            </w:r>
          </w:p>
        </w:tc>
        <w:tc>
          <w:tcPr>
            <w:tcW w:w="1701" w:type="dxa"/>
            <w:gridSpan w:val="2"/>
            <w:vAlign w:val="center"/>
          </w:tcPr>
          <w:p w:rsidR="00B94DF3" w:rsidRPr="003A623B" w:rsidRDefault="003A623B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6939FA" w:rsidRPr="003A623B">
              <w:rPr>
                <w:sz w:val="16"/>
                <w:szCs w:val="16"/>
              </w:rPr>
              <w:t>...…szt.</w:t>
            </w:r>
          </w:p>
        </w:tc>
        <w:tc>
          <w:tcPr>
            <w:tcW w:w="1843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03" w:hanging="10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B94DF3" w:rsidRPr="00294475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</w:t>
            </w:r>
            <w:r w:rsidR="005F4CA3" w:rsidRPr="00294475">
              <w:rPr>
                <w:sz w:val="16"/>
                <w:szCs w:val="16"/>
              </w:rPr>
              <w:t>.</w:t>
            </w:r>
          </w:p>
          <w:p w:rsidR="005F4CA3" w:rsidRPr="00294475" w:rsidRDefault="007E277A" w:rsidP="005F4CA3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159. x poz. 160</w:t>
            </w:r>
            <w:r w:rsidR="005F4CA3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B94DF3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65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B94DF3" w:rsidRPr="0024532F" w:rsidRDefault="000B1451" w:rsidP="005F4CA3">
            <w:pPr>
              <w:pStyle w:val="Bezodstpw"/>
              <w:tabs>
                <w:tab w:val="left" w:pos="142"/>
              </w:tabs>
              <w:ind w:left="16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</w:t>
            </w:r>
            <w:r w:rsidR="00294475" w:rsidRPr="0024532F">
              <w:rPr>
                <w:sz w:val="12"/>
                <w:szCs w:val="12"/>
              </w:rPr>
              <w:t xml:space="preserve">  </w:t>
            </w:r>
            <w:r w:rsidRPr="0024532F">
              <w:rPr>
                <w:sz w:val="12"/>
                <w:szCs w:val="12"/>
              </w:rPr>
              <w:t xml:space="preserve">  </w:t>
            </w:r>
            <w:r w:rsidR="007E277A">
              <w:rPr>
                <w:sz w:val="12"/>
                <w:szCs w:val="12"/>
              </w:rPr>
              <w:t>(poz. 161. x poz. 162</w:t>
            </w:r>
            <w:r w:rsidR="0013462C" w:rsidRPr="0024532F">
              <w:rPr>
                <w:sz w:val="12"/>
                <w:szCs w:val="12"/>
              </w:rPr>
              <w:t>.</w:t>
            </w:r>
            <w:r w:rsidR="00A5436A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41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94DF3" w:rsidRPr="00A974DB" w:rsidRDefault="00B94DF3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1100 litrów</w:t>
            </w:r>
          </w:p>
        </w:tc>
        <w:tc>
          <w:tcPr>
            <w:tcW w:w="1701" w:type="dxa"/>
            <w:gridSpan w:val="2"/>
            <w:vAlign w:val="center"/>
          </w:tcPr>
          <w:p w:rsidR="00B94DF3" w:rsidRPr="003A623B" w:rsidRDefault="003A623B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6939FA" w:rsidRPr="003A623B">
              <w:rPr>
                <w:sz w:val="16"/>
                <w:szCs w:val="16"/>
              </w:rPr>
              <w:t>...…szt.</w:t>
            </w:r>
          </w:p>
        </w:tc>
        <w:tc>
          <w:tcPr>
            <w:tcW w:w="1843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03" w:hanging="103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…………..</w:t>
            </w:r>
          </w:p>
        </w:tc>
        <w:tc>
          <w:tcPr>
            <w:tcW w:w="1701" w:type="dxa"/>
            <w:vAlign w:val="center"/>
          </w:tcPr>
          <w:p w:rsidR="00B94DF3" w:rsidRPr="00294475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68"/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</w:t>
            </w:r>
            <w:r w:rsidR="005F4CA3" w:rsidRPr="00294475">
              <w:rPr>
                <w:sz w:val="16"/>
                <w:szCs w:val="16"/>
              </w:rPr>
              <w:t>.</w:t>
            </w:r>
          </w:p>
          <w:p w:rsidR="005F4CA3" w:rsidRPr="00294475" w:rsidRDefault="005F4CA3" w:rsidP="0013462C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1</w:t>
            </w:r>
            <w:r w:rsidR="007E277A">
              <w:rPr>
                <w:sz w:val="12"/>
                <w:szCs w:val="12"/>
              </w:rPr>
              <w:t>64</w:t>
            </w:r>
            <w:r w:rsidR="0013462C" w:rsidRPr="00294475">
              <w:rPr>
                <w:sz w:val="12"/>
                <w:szCs w:val="12"/>
              </w:rPr>
              <w:t>.</w:t>
            </w:r>
            <w:r w:rsidR="007E277A">
              <w:rPr>
                <w:sz w:val="12"/>
                <w:szCs w:val="12"/>
              </w:rPr>
              <w:t xml:space="preserve"> x poz. 165</w:t>
            </w:r>
            <w:r w:rsidR="0013462C" w:rsidRPr="00294475">
              <w:rPr>
                <w:sz w:val="12"/>
                <w:szCs w:val="12"/>
              </w:rPr>
              <w:t>.</w:t>
            </w:r>
            <w:r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B94DF3" w:rsidRPr="00A974DB" w:rsidRDefault="00300CD5" w:rsidP="00DA1BDE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71</w:t>
            </w:r>
            <w:r w:rsidR="004B64E1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7E277A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B94DF3" w:rsidRPr="0024532F" w:rsidRDefault="000B1451" w:rsidP="0013462C">
            <w:pPr>
              <w:pStyle w:val="Bezodstpw"/>
              <w:tabs>
                <w:tab w:val="left" w:pos="142"/>
              </w:tabs>
              <w:ind w:left="16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 </w:t>
            </w:r>
            <w:r w:rsidR="007E277A">
              <w:rPr>
                <w:sz w:val="12"/>
                <w:szCs w:val="12"/>
              </w:rPr>
              <w:t>(poz. 166</w:t>
            </w:r>
            <w:r w:rsidR="0013462C" w:rsidRPr="0024532F">
              <w:rPr>
                <w:sz w:val="12"/>
                <w:szCs w:val="12"/>
              </w:rPr>
              <w:t>.</w:t>
            </w:r>
            <w:r w:rsidR="007E277A">
              <w:rPr>
                <w:sz w:val="12"/>
                <w:szCs w:val="12"/>
              </w:rPr>
              <w:t xml:space="preserve"> x poz. 167</w:t>
            </w:r>
            <w:r w:rsidR="0013462C" w:rsidRPr="0024532F">
              <w:rPr>
                <w:sz w:val="12"/>
                <w:szCs w:val="12"/>
              </w:rPr>
              <w:t>.</w:t>
            </w:r>
            <w:r w:rsidR="00A5436A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4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94DF3" w:rsidRPr="00A974DB" w:rsidRDefault="00B94DF3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2500 litrów</w:t>
            </w:r>
          </w:p>
        </w:tc>
        <w:tc>
          <w:tcPr>
            <w:tcW w:w="1701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03" w:hanging="69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………….</w:t>
            </w:r>
          </w:p>
        </w:tc>
        <w:tc>
          <w:tcPr>
            <w:tcW w:w="1701" w:type="dxa"/>
            <w:vAlign w:val="center"/>
          </w:tcPr>
          <w:p w:rsidR="00B94DF3" w:rsidRPr="00294475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</w:t>
            </w:r>
            <w:r w:rsidR="005F4CA3" w:rsidRPr="00294475">
              <w:rPr>
                <w:sz w:val="16"/>
                <w:szCs w:val="16"/>
              </w:rPr>
              <w:t>.</w:t>
            </w:r>
          </w:p>
          <w:p w:rsidR="005F4CA3" w:rsidRPr="00294475" w:rsidRDefault="007E277A" w:rsidP="0013462C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169</w:t>
            </w:r>
            <w:r w:rsidR="0013462C" w:rsidRPr="00294475">
              <w:rPr>
                <w:sz w:val="12"/>
                <w:szCs w:val="12"/>
              </w:rPr>
              <w:t xml:space="preserve">. </w:t>
            </w:r>
            <w:r w:rsidR="005F4CA3" w:rsidRPr="00294475">
              <w:rPr>
                <w:sz w:val="12"/>
                <w:szCs w:val="12"/>
              </w:rPr>
              <w:t>x poz. 17</w:t>
            </w:r>
            <w:r>
              <w:rPr>
                <w:sz w:val="12"/>
                <w:szCs w:val="12"/>
              </w:rPr>
              <w:t>0</w:t>
            </w:r>
            <w:r w:rsidR="0013462C" w:rsidRPr="00294475">
              <w:rPr>
                <w:sz w:val="12"/>
                <w:szCs w:val="12"/>
              </w:rPr>
              <w:t>.</w:t>
            </w:r>
            <w:r w:rsidR="005F4CA3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B94DF3" w:rsidRPr="00A974DB" w:rsidRDefault="004B64E1" w:rsidP="00300CD5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1</w:t>
            </w:r>
            <w:r w:rsidR="00300CD5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84</w:t>
            </w: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7E277A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..zł</w:t>
            </w:r>
          </w:p>
          <w:p w:rsidR="00B94DF3" w:rsidRPr="0024532F" w:rsidRDefault="000B1451" w:rsidP="0013462C">
            <w:pPr>
              <w:pStyle w:val="Bezodstpw"/>
              <w:tabs>
                <w:tab w:val="left" w:pos="142"/>
              </w:tabs>
              <w:ind w:left="16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 </w:t>
            </w:r>
            <w:r w:rsidR="00A5436A" w:rsidRPr="0024532F">
              <w:rPr>
                <w:sz w:val="12"/>
                <w:szCs w:val="12"/>
              </w:rPr>
              <w:t>(poz. 17</w:t>
            </w:r>
            <w:r w:rsidR="007E277A">
              <w:rPr>
                <w:sz w:val="12"/>
                <w:szCs w:val="12"/>
              </w:rPr>
              <w:t>1. x poz. 172</w:t>
            </w:r>
            <w:r w:rsidR="0013462C" w:rsidRPr="0024532F">
              <w:rPr>
                <w:sz w:val="12"/>
                <w:szCs w:val="12"/>
              </w:rPr>
              <w:t>.</w:t>
            </w:r>
            <w:r w:rsidR="00A5436A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413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94DF3" w:rsidRPr="00A974DB" w:rsidRDefault="00B94DF3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5000 litrów</w:t>
            </w:r>
          </w:p>
        </w:tc>
        <w:tc>
          <w:tcPr>
            <w:tcW w:w="1701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03" w:hanging="69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…………..</w:t>
            </w:r>
          </w:p>
        </w:tc>
        <w:tc>
          <w:tcPr>
            <w:tcW w:w="1701" w:type="dxa"/>
            <w:vAlign w:val="center"/>
          </w:tcPr>
          <w:p w:rsidR="00B94DF3" w:rsidRPr="00294475" w:rsidRDefault="00775A62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</w:t>
            </w:r>
            <w:r w:rsidR="005F4CA3" w:rsidRPr="00294475">
              <w:rPr>
                <w:sz w:val="16"/>
                <w:szCs w:val="16"/>
              </w:rPr>
              <w:t>.</w:t>
            </w:r>
          </w:p>
          <w:p w:rsidR="005F4CA3" w:rsidRPr="00294475" w:rsidRDefault="005F4CA3" w:rsidP="007C69AD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1</w:t>
            </w:r>
            <w:r w:rsidR="007C69AD">
              <w:rPr>
                <w:sz w:val="12"/>
                <w:szCs w:val="12"/>
              </w:rPr>
              <w:t>74</w:t>
            </w:r>
            <w:r w:rsidR="008A7268" w:rsidRPr="00294475">
              <w:rPr>
                <w:sz w:val="12"/>
                <w:szCs w:val="12"/>
              </w:rPr>
              <w:t>. x poz. 1</w:t>
            </w:r>
            <w:r w:rsidR="007C69AD">
              <w:rPr>
                <w:sz w:val="12"/>
                <w:szCs w:val="12"/>
              </w:rPr>
              <w:t>75</w:t>
            </w:r>
            <w:r w:rsidR="0013462C" w:rsidRPr="00294475">
              <w:rPr>
                <w:sz w:val="12"/>
                <w:szCs w:val="12"/>
              </w:rPr>
              <w:t>.</w:t>
            </w:r>
            <w:r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B94DF3" w:rsidRPr="00A974DB" w:rsidRDefault="004B64E1" w:rsidP="00300CD5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3</w:t>
            </w:r>
            <w:r w:rsidR="00300CD5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46</w:t>
            </w: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7E277A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…………….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zł</w:t>
            </w:r>
          </w:p>
          <w:p w:rsidR="00B94DF3" w:rsidRPr="0024532F" w:rsidRDefault="000B1451" w:rsidP="0013462C">
            <w:pPr>
              <w:pStyle w:val="Bezodstpw"/>
              <w:tabs>
                <w:tab w:val="left" w:pos="142"/>
              </w:tabs>
              <w:ind w:left="16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</w:t>
            </w:r>
            <w:r w:rsidR="007E277A">
              <w:rPr>
                <w:sz w:val="12"/>
                <w:szCs w:val="12"/>
              </w:rPr>
              <w:t>(poz. 176. x poz. 177</w:t>
            </w:r>
            <w:r w:rsidR="0013462C" w:rsidRPr="0024532F">
              <w:rPr>
                <w:sz w:val="12"/>
                <w:szCs w:val="12"/>
              </w:rPr>
              <w:t xml:space="preserve">. </w:t>
            </w:r>
            <w:r w:rsidR="00A5436A" w:rsidRPr="0024532F">
              <w:rPr>
                <w:sz w:val="12"/>
                <w:szCs w:val="12"/>
              </w:rPr>
              <w:t>)</w:t>
            </w:r>
          </w:p>
        </w:tc>
      </w:tr>
      <w:tr w:rsidR="00F0559F" w:rsidRPr="00A974DB" w:rsidTr="00AB51C9">
        <w:trPr>
          <w:trHeight w:val="38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94DF3" w:rsidRPr="00A974DB" w:rsidRDefault="00B94DF3" w:rsidP="00DC73A6">
            <w:pPr>
              <w:pStyle w:val="Bezodstpw"/>
              <w:tabs>
                <w:tab w:val="left" w:pos="0"/>
              </w:tabs>
              <w:ind w:left="142"/>
              <w:jc w:val="left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7000 litrów</w:t>
            </w:r>
          </w:p>
        </w:tc>
        <w:tc>
          <w:tcPr>
            <w:tcW w:w="1701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85" w:firstLine="91"/>
              <w:jc w:val="both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…...…szt.</w:t>
            </w:r>
          </w:p>
        </w:tc>
        <w:tc>
          <w:tcPr>
            <w:tcW w:w="1843" w:type="dxa"/>
            <w:gridSpan w:val="2"/>
            <w:vAlign w:val="center"/>
          </w:tcPr>
          <w:p w:rsidR="00B94DF3" w:rsidRPr="003A623B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03" w:hanging="69"/>
              <w:jc w:val="left"/>
              <w:rPr>
                <w:sz w:val="16"/>
                <w:szCs w:val="16"/>
              </w:rPr>
            </w:pPr>
            <w:r w:rsidRPr="003A623B">
              <w:rPr>
                <w:sz w:val="16"/>
                <w:szCs w:val="16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B94DF3" w:rsidRPr="00294475" w:rsidRDefault="00775A62" w:rsidP="008A7268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68" w:hanging="134"/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</w:t>
            </w:r>
            <w:r w:rsidR="005F4CA3" w:rsidRPr="00294475">
              <w:rPr>
                <w:sz w:val="16"/>
                <w:szCs w:val="16"/>
              </w:rPr>
              <w:t>.</w:t>
            </w:r>
          </w:p>
          <w:p w:rsidR="005F4CA3" w:rsidRPr="00294475" w:rsidRDefault="005F4CA3" w:rsidP="007C69AD">
            <w:pPr>
              <w:pStyle w:val="Bezodstpw"/>
              <w:tabs>
                <w:tab w:val="left" w:pos="142"/>
              </w:tabs>
              <w:ind w:left="168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179</w:t>
            </w:r>
            <w:r w:rsidR="0013462C" w:rsidRPr="00294475">
              <w:rPr>
                <w:sz w:val="12"/>
                <w:szCs w:val="12"/>
              </w:rPr>
              <w:t xml:space="preserve">. </w:t>
            </w:r>
            <w:r w:rsidRPr="00294475">
              <w:rPr>
                <w:sz w:val="12"/>
                <w:szCs w:val="12"/>
              </w:rPr>
              <w:t xml:space="preserve"> x poz. 18</w:t>
            </w:r>
            <w:r w:rsidR="007C69AD">
              <w:rPr>
                <w:sz w:val="12"/>
                <w:szCs w:val="12"/>
              </w:rPr>
              <w:t>0</w:t>
            </w:r>
            <w:r w:rsidR="0013462C" w:rsidRPr="00294475">
              <w:rPr>
                <w:sz w:val="12"/>
                <w:szCs w:val="12"/>
              </w:rPr>
              <w:t>.</w:t>
            </w:r>
            <w:r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B94DF3" w:rsidRPr="00A974DB" w:rsidRDefault="004B64E1" w:rsidP="00300CD5">
            <w:pPr>
              <w:pStyle w:val="Bezodstpw"/>
              <w:numPr>
                <w:ilvl w:val="0"/>
                <w:numId w:val="40"/>
              </w:numPr>
              <w:tabs>
                <w:tab w:val="left" w:pos="69"/>
              </w:tabs>
              <w:ind w:left="69" w:firstLine="0"/>
              <w:jc w:val="both"/>
              <w:rPr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4</w:t>
            </w:r>
            <w:r w:rsidR="00300CD5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86</w:t>
            </w: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,00 zł</w:t>
            </w:r>
          </w:p>
        </w:tc>
        <w:tc>
          <w:tcPr>
            <w:tcW w:w="1984" w:type="dxa"/>
            <w:gridSpan w:val="2"/>
            <w:vAlign w:val="center"/>
          </w:tcPr>
          <w:p w:rsidR="005F4CA3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B94DF3" w:rsidRPr="0024532F" w:rsidRDefault="000B1451" w:rsidP="0013462C">
            <w:pPr>
              <w:pStyle w:val="Bezodstpw"/>
              <w:tabs>
                <w:tab w:val="left" w:pos="142"/>
              </w:tabs>
              <w:ind w:left="34"/>
              <w:jc w:val="left"/>
              <w:rPr>
                <w:sz w:val="12"/>
                <w:szCs w:val="12"/>
              </w:rPr>
            </w:pPr>
            <w:r w:rsidRPr="0024532F">
              <w:rPr>
                <w:sz w:val="12"/>
                <w:szCs w:val="12"/>
              </w:rPr>
              <w:t xml:space="preserve">    </w:t>
            </w:r>
            <w:r w:rsidR="00A5436A" w:rsidRPr="0024532F">
              <w:rPr>
                <w:sz w:val="12"/>
                <w:szCs w:val="12"/>
              </w:rPr>
              <w:t>(poz. 18</w:t>
            </w:r>
            <w:r w:rsidR="007E277A">
              <w:rPr>
                <w:sz w:val="12"/>
                <w:szCs w:val="12"/>
              </w:rPr>
              <w:t>1</w:t>
            </w:r>
            <w:r w:rsidR="0013462C" w:rsidRPr="0024532F">
              <w:rPr>
                <w:sz w:val="12"/>
                <w:szCs w:val="12"/>
              </w:rPr>
              <w:t xml:space="preserve">. </w:t>
            </w:r>
            <w:r w:rsidR="00A5436A" w:rsidRPr="0024532F">
              <w:rPr>
                <w:sz w:val="12"/>
                <w:szCs w:val="12"/>
              </w:rPr>
              <w:t xml:space="preserve"> x poz. 18</w:t>
            </w:r>
            <w:r w:rsidR="007E277A">
              <w:rPr>
                <w:sz w:val="12"/>
                <w:szCs w:val="12"/>
              </w:rPr>
              <w:t>2</w:t>
            </w:r>
            <w:r w:rsidR="0013462C" w:rsidRPr="0024532F">
              <w:rPr>
                <w:sz w:val="12"/>
                <w:szCs w:val="12"/>
              </w:rPr>
              <w:t>.</w:t>
            </w:r>
            <w:r w:rsidR="00A5436A" w:rsidRPr="0024532F">
              <w:rPr>
                <w:sz w:val="12"/>
                <w:szCs w:val="12"/>
              </w:rPr>
              <w:t>)</w:t>
            </w:r>
          </w:p>
        </w:tc>
      </w:tr>
      <w:tr w:rsidR="00B94DF3" w:rsidRPr="00A974DB" w:rsidTr="00B00396">
        <w:trPr>
          <w:trHeight w:val="468"/>
        </w:trPr>
        <w:tc>
          <w:tcPr>
            <w:tcW w:w="9039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4DF3" w:rsidRPr="00A974DB" w:rsidRDefault="00B84DD0" w:rsidP="00B00396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10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 xml:space="preserve">E.2.4.1. </w:t>
            </w:r>
            <w:r w:rsidR="00B94DF3" w:rsidRPr="00A974DB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MIESIĘCZNA OPŁATA ZA ODBIÓR ODPADÓW ZMIESZANYCH: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A5436A" w:rsidRPr="00294475" w:rsidRDefault="007E277A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</w:t>
            </w:r>
            <w:r w:rsidR="005F4CA3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..zł</w:t>
            </w:r>
          </w:p>
          <w:p w:rsidR="00B94DF3" w:rsidRPr="0024532F" w:rsidRDefault="000B1451" w:rsidP="00B00396">
            <w:pPr>
              <w:pStyle w:val="Bezodstpw"/>
              <w:tabs>
                <w:tab w:val="left" w:pos="142"/>
              </w:tabs>
              <w:ind w:left="33"/>
              <w:jc w:val="left"/>
              <w:rPr>
                <w:sz w:val="12"/>
                <w:szCs w:val="12"/>
              </w:rPr>
            </w:pPr>
            <w:r w:rsidRPr="00294475">
              <w:rPr>
                <w:sz w:val="16"/>
                <w:szCs w:val="16"/>
              </w:rPr>
              <w:t xml:space="preserve"> </w:t>
            </w:r>
            <w:r w:rsidR="00672B9E" w:rsidRPr="0024532F">
              <w:rPr>
                <w:sz w:val="12"/>
                <w:szCs w:val="12"/>
              </w:rPr>
              <w:t xml:space="preserve">(suma </w:t>
            </w:r>
            <w:r w:rsidR="007E277A">
              <w:rPr>
                <w:sz w:val="12"/>
                <w:szCs w:val="12"/>
              </w:rPr>
              <w:t>poz. 118</w:t>
            </w:r>
            <w:r w:rsidR="00167C91" w:rsidRPr="0024532F">
              <w:rPr>
                <w:sz w:val="12"/>
                <w:szCs w:val="12"/>
              </w:rPr>
              <w:t>.</w:t>
            </w:r>
            <w:r w:rsidR="00294475" w:rsidRPr="0024532F">
              <w:rPr>
                <w:sz w:val="12"/>
                <w:szCs w:val="12"/>
              </w:rPr>
              <w:t xml:space="preserve"> </w:t>
            </w:r>
            <w:r w:rsidR="00167C91" w:rsidRPr="0024532F">
              <w:rPr>
                <w:sz w:val="12"/>
                <w:szCs w:val="12"/>
              </w:rPr>
              <w:t>poz.</w:t>
            </w:r>
            <w:r w:rsidR="007E277A">
              <w:rPr>
                <w:sz w:val="12"/>
                <w:szCs w:val="12"/>
              </w:rPr>
              <w:t>183</w:t>
            </w:r>
            <w:r w:rsidR="00167C91" w:rsidRPr="0024532F">
              <w:rPr>
                <w:sz w:val="12"/>
                <w:szCs w:val="12"/>
              </w:rPr>
              <w:t>.</w:t>
            </w:r>
            <w:r w:rsidR="00A5436A" w:rsidRPr="0024532F">
              <w:rPr>
                <w:sz w:val="12"/>
                <w:szCs w:val="12"/>
              </w:rPr>
              <w:t>)</w:t>
            </w:r>
          </w:p>
        </w:tc>
      </w:tr>
      <w:tr w:rsidR="00B94DF3" w:rsidRPr="00A974DB" w:rsidTr="00453E2C">
        <w:trPr>
          <w:trHeight w:val="255"/>
        </w:trPr>
        <w:tc>
          <w:tcPr>
            <w:tcW w:w="11023" w:type="dxa"/>
            <w:gridSpan w:val="10"/>
            <w:shd w:val="pct5" w:color="auto" w:fill="auto"/>
            <w:vAlign w:val="center"/>
          </w:tcPr>
          <w:p w:rsidR="00B94DF3" w:rsidRPr="00A974DB" w:rsidRDefault="00DB3D90" w:rsidP="00977ECF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5" w:color="auto" w:fill="auto"/>
                <w:vertAlign w:val="superscript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 xml:space="preserve">E.2.5 </w:t>
            </w:r>
            <w:r w:rsidR="006A6964" w:rsidRPr="00A974DB">
              <w:rPr>
                <w:b/>
                <w:sz w:val="20"/>
                <w:szCs w:val="20"/>
                <w:shd w:val="pct5" w:color="auto" w:fill="auto"/>
              </w:rPr>
              <w:t>POJEMNIKI NA ODPADY SELEKTYWNE</w:t>
            </w:r>
            <w:r w:rsidRPr="00A974DB">
              <w:rPr>
                <w:b/>
                <w:sz w:val="20"/>
                <w:szCs w:val="20"/>
                <w:shd w:val="pct5" w:color="auto" w:fill="auto"/>
              </w:rPr>
              <w:t>, OBSŁUGUJĄCE NIERUCHOMOŚĆ:</w:t>
            </w:r>
            <w:r w:rsidR="00C7572C">
              <w:rPr>
                <w:b/>
                <w:sz w:val="24"/>
                <w:szCs w:val="24"/>
                <w:shd w:val="pct5" w:color="auto" w:fill="auto"/>
                <w:vertAlign w:val="superscript"/>
              </w:rPr>
              <w:t>20</w:t>
            </w:r>
            <w:r w:rsidR="00977ECF" w:rsidRPr="00977ECF">
              <w:rPr>
                <w:b/>
                <w:sz w:val="24"/>
                <w:szCs w:val="24"/>
                <w:shd w:val="pct5" w:color="auto" w:fill="auto"/>
                <w:vertAlign w:val="superscript"/>
              </w:rPr>
              <w:t>)</w:t>
            </w:r>
          </w:p>
        </w:tc>
      </w:tr>
      <w:tr w:rsidR="00B94DF3" w:rsidRPr="00A974DB" w:rsidTr="00453E2C">
        <w:trPr>
          <w:trHeight w:val="274"/>
        </w:trPr>
        <w:tc>
          <w:tcPr>
            <w:tcW w:w="11023" w:type="dxa"/>
            <w:gridSpan w:val="10"/>
            <w:shd w:val="pct5" w:color="auto" w:fill="auto"/>
            <w:vAlign w:val="center"/>
          </w:tcPr>
          <w:p w:rsidR="00B94DF3" w:rsidRPr="00A974DB" w:rsidRDefault="00DB3D90" w:rsidP="00B00396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5" w:color="auto" w:fill="auto"/>
                <w:vertAlign w:val="superscript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>E.2.5.</w:t>
            </w:r>
            <w:r w:rsidR="006A6964" w:rsidRPr="00A974DB">
              <w:rPr>
                <w:b/>
                <w:sz w:val="20"/>
                <w:szCs w:val="20"/>
                <w:shd w:val="pct5" w:color="auto" w:fill="auto"/>
              </w:rPr>
              <w:t>1 POJEMNIKI NA ODPADY SELEKTYWN</w:t>
            </w:r>
            <w:r w:rsidRPr="00A974DB">
              <w:rPr>
                <w:b/>
                <w:sz w:val="20"/>
                <w:szCs w:val="20"/>
                <w:shd w:val="pct5" w:color="auto" w:fill="auto"/>
              </w:rPr>
              <w:t>E NIEULEGAJĄCE BIODEGRADACJI</w:t>
            </w:r>
            <w:r w:rsidR="00F640B5" w:rsidRPr="00A974DB">
              <w:rPr>
                <w:b/>
                <w:sz w:val="20"/>
                <w:szCs w:val="20"/>
                <w:shd w:val="pct5" w:color="auto" w:fill="auto"/>
              </w:rPr>
              <w:t xml:space="preserve">: </w:t>
            </w:r>
          </w:p>
        </w:tc>
      </w:tr>
      <w:tr w:rsidR="00F0559F" w:rsidRPr="00A974DB" w:rsidTr="002F775D">
        <w:trPr>
          <w:trHeight w:val="894"/>
        </w:trPr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</w:tcPr>
          <w:p w:rsidR="00163A44" w:rsidRPr="00A974DB" w:rsidRDefault="00DB3D90" w:rsidP="007E277A">
            <w:pPr>
              <w:pStyle w:val="Bezodstpw"/>
              <w:tabs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POJEMNOŚĆ </w:t>
            </w:r>
            <w:r w:rsidR="00163A44" w:rsidRPr="00A974DB">
              <w:rPr>
                <w:b/>
                <w:sz w:val="20"/>
                <w:szCs w:val="20"/>
                <w:shd w:val="clear" w:color="auto" w:fill="auto"/>
              </w:rPr>
              <w:t xml:space="preserve">  </w:t>
            </w:r>
          </w:p>
          <w:p w:rsidR="00DB3D90" w:rsidRPr="00A974DB" w:rsidRDefault="00DB3D90" w:rsidP="002F775D">
            <w:pPr>
              <w:pStyle w:val="Bezodstpw"/>
              <w:tabs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POJEMNIKA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163A44" w:rsidRPr="00A974DB" w:rsidRDefault="00DB3D90" w:rsidP="007E277A">
            <w:pPr>
              <w:pStyle w:val="Bezodstpw"/>
              <w:tabs>
                <w:tab w:val="left" w:pos="317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LICZBA </w:t>
            </w:r>
          </w:p>
          <w:p w:rsidR="00DB3D90" w:rsidRPr="00A974DB" w:rsidRDefault="00163A44" w:rsidP="002F775D">
            <w:pPr>
              <w:pStyle w:val="Bezodstpw"/>
              <w:tabs>
                <w:tab w:val="left" w:pos="317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="00DB3D90" w:rsidRPr="00A974DB">
              <w:rPr>
                <w:b/>
                <w:sz w:val="20"/>
                <w:szCs w:val="20"/>
                <w:shd w:val="clear" w:color="auto" w:fill="auto"/>
              </w:rPr>
              <w:t>POJEMNIKÓW</w:t>
            </w:r>
          </w:p>
          <w:p w:rsidR="006A6964" w:rsidRPr="00A974DB" w:rsidRDefault="006A6964" w:rsidP="002F775D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2"/>
            <w:shd w:val="pct5" w:color="auto" w:fill="auto"/>
          </w:tcPr>
          <w:p w:rsidR="00DB3D90" w:rsidRPr="00FA392B" w:rsidRDefault="00DB3D90" w:rsidP="007E277A">
            <w:pPr>
              <w:pStyle w:val="Bezodstpw"/>
              <w:tabs>
                <w:tab w:val="left" w:pos="317"/>
              </w:tabs>
              <w:jc w:val="left"/>
              <w:rPr>
                <w:b/>
                <w:shd w:val="clear" w:color="auto" w:fill="auto"/>
              </w:rPr>
            </w:pPr>
            <w:r w:rsidRPr="00FA392B">
              <w:rPr>
                <w:b/>
                <w:shd w:val="clear" w:color="auto" w:fill="auto"/>
              </w:rPr>
              <w:t>CZĘSTOTLIWOŚĆ ODBIORU ODPADÓW</w:t>
            </w:r>
          </w:p>
        </w:tc>
        <w:tc>
          <w:tcPr>
            <w:tcW w:w="1701" w:type="dxa"/>
            <w:shd w:val="pct5" w:color="auto" w:fill="auto"/>
          </w:tcPr>
          <w:p w:rsidR="006A6964" w:rsidRPr="007C69AD" w:rsidRDefault="006A6964" w:rsidP="007E277A">
            <w:pPr>
              <w:pStyle w:val="Bezodstpw"/>
              <w:tabs>
                <w:tab w:val="left" w:pos="317"/>
              </w:tabs>
              <w:ind w:left="34"/>
              <w:jc w:val="left"/>
              <w:rPr>
                <w:b/>
                <w:shd w:val="clear" w:color="auto" w:fill="auto"/>
              </w:rPr>
            </w:pPr>
            <w:r w:rsidRPr="007C69AD">
              <w:rPr>
                <w:b/>
                <w:shd w:val="clear" w:color="auto" w:fill="auto"/>
              </w:rPr>
              <w:t>DEKLAROWNA LICZBA POJEMNIKÓ</w:t>
            </w:r>
            <w:r w:rsidR="00DB3D90" w:rsidRPr="007C69AD">
              <w:rPr>
                <w:b/>
                <w:shd w:val="clear" w:color="auto" w:fill="auto"/>
              </w:rPr>
              <w:t>W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DB3D90" w:rsidRPr="002F775D" w:rsidRDefault="00DB3D90" w:rsidP="007E277A">
            <w:pPr>
              <w:pStyle w:val="Bezodstpw"/>
              <w:tabs>
                <w:tab w:val="left" w:pos="34"/>
              </w:tabs>
              <w:ind w:left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294475">
              <w:rPr>
                <w:b/>
                <w:sz w:val="20"/>
                <w:szCs w:val="20"/>
                <w:shd w:val="clear" w:color="auto" w:fill="auto"/>
              </w:rPr>
              <w:t>STAWKA</w:t>
            </w:r>
            <w:r w:rsidR="00656B78" w:rsidRPr="00294475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Pr="00294475">
              <w:rPr>
                <w:b/>
                <w:sz w:val="20"/>
                <w:szCs w:val="20"/>
                <w:shd w:val="clear" w:color="auto" w:fill="auto"/>
              </w:rPr>
              <w:t>OPŁATY</w:t>
            </w:r>
            <w:r w:rsidRPr="002F775D">
              <w:rPr>
                <w:b/>
                <w:sz w:val="20"/>
                <w:szCs w:val="20"/>
                <w:shd w:val="clear" w:color="auto" w:fill="auto"/>
              </w:rPr>
              <w:t xml:space="preserve"> ZA JEDNOKROTNE OPRÓŻNIENIE POJEMNIKA</w:t>
            </w:r>
          </w:p>
        </w:tc>
        <w:tc>
          <w:tcPr>
            <w:tcW w:w="1984" w:type="dxa"/>
            <w:gridSpan w:val="2"/>
            <w:shd w:val="pct5" w:color="auto" w:fill="auto"/>
          </w:tcPr>
          <w:p w:rsidR="00DB3D90" w:rsidRPr="00A974DB" w:rsidRDefault="00DB3D90" w:rsidP="007E277A">
            <w:pPr>
              <w:pStyle w:val="Bezodstpw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OPŁATA MIESIĘCZNA</w:t>
            </w:r>
            <w:r w:rsidR="006A6964" w:rsidRPr="00A974DB">
              <w:rPr>
                <w:b/>
                <w:sz w:val="20"/>
                <w:szCs w:val="20"/>
                <w:shd w:val="clear" w:color="auto" w:fill="auto"/>
              </w:rPr>
              <w:br/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ZA POJEMNIK</w:t>
            </w:r>
          </w:p>
        </w:tc>
      </w:tr>
      <w:tr w:rsidR="00F0559F" w:rsidRPr="00A974DB" w:rsidTr="007074A7">
        <w:trPr>
          <w:trHeight w:val="430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60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459" w:hanging="425"/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459"/>
              </w:tabs>
              <w:ind w:left="317" w:hanging="283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 xml:space="preserve">  …</w:t>
            </w:r>
            <w:r w:rsidR="000271FF" w:rsidRPr="00A974DB">
              <w:rPr>
                <w:sz w:val="20"/>
                <w:szCs w:val="20"/>
              </w:rPr>
              <w:t>……</w:t>
            </w:r>
            <w:r w:rsidRPr="00A974DB">
              <w:rPr>
                <w:sz w:val="20"/>
                <w:szCs w:val="20"/>
              </w:rPr>
              <w:t>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7C69A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185</w:t>
            </w:r>
            <w:r w:rsidR="00D12B9D" w:rsidRPr="00294475">
              <w:rPr>
                <w:sz w:val="12"/>
                <w:szCs w:val="12"/>
              </w:rPr>
              <w:t>.  x poz. 1</w:t>
            </w:r>
            <w:r>
              <w:rPr>
                <w:sz w:val="12"/>
                <w:szCs w:val="12"/>
              </w:rPr>
              <w:t>86</w:t>
            </w:r>
            <w:r w:rsidR="00167C91" w:rsidRPr="00294475">
              <w:rPr>
                <w:sz w:val="12"/>
                <w:szCs w:val="12"/>
              </w:rPr>
              <w:t>.</w:t>
            </w:r>
            <w:r w:rsidR="00147B2E" w:rsidRPr="00294475">
              <w:rPr>
                <w:sz w:val="12"/>
                <w:szCs w:val="12"/>
              </w:rPr>
              <w:t xml:space="preserve"> 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75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2,50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…………..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DB3D90" w:rsidRPr="000C144A" w:rsidRDefault="000B1451" w:rsidP="007C69AD">
            <w:pPr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    </w:t>
            </w:r>
            <w:r w:rsidR="004C03AE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(poz. 1</w:t>
            </w:r>
            <w:r w:rsidR="007C69AD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87</w:t>
            </w:r>
            <w:r w:rsidR="00167C91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. </w:t>
            </w:r>
            <w:r w:rsidR="0009029C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x poz. </w:t>
            </w:r>
            <w:r w:rsidR="007C69AD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188</w:t>
            </w:r>
            <w:r w:rsidR="00167C91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</w:t>
            </w:r>
            <w:r w:rsidR="0009029C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)</w:t>
            </w:r>
          </w:p>
        </w:tc>
      </w:tr>
      <w:tr w:rsidR="00F0559F" w:rsidRPr="00A974DB" w:rsidTr="007074A7">
        <w:trPr>
          <w:trHeight w:val="408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80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09029C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ind w:left="176" w:hanging="142"/>
              <w:jc w:val="left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……..</w:t>
            </w:r>
            <w:r w:rsidR="00F412B1" w:rsidRPr="00A974DB">
              <w:rPr>
                <w:sz w:val="20"/>
                <w:szCs w:val="20"/>
              </w:rPr>
              <w:t>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190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191</w:t>
            </w:r>
            <w:r w:rsidR="00167C91" w:rsidRPr="00294475">
              <w:rPr>
                <w:sz w:val="12"/>
                <w:szCs w:val="12"/>
              </w:rPr>
              <w:t xml:space="preserve">. 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ind w:left="0" w:firstLine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3,00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…………..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DB3D90" w:rsidRPr="000C144A" w:rsidRDefault="0009029C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192</w:t>
            </w:r>
            <w:r w:rsidR="00167C91" w:rsidRPr="000C144A">
              <w:rPr>
                <w:sz w:val="12"/>
                <w:szCs w:val="12"/>
              </w:rPr>
              <w:t xml:space="preserve">.  </w:t>
            </w:r>
            <w:r w:rsidRPr="000C144A">
              <w:rPr>
                <w:sz w:val="12"/>
                <w:szCs w:val="12"/>
              </w:rPr>
              <w:t xml:space="preserve">x poz. </w:t>
            </w:r>
            <w:r w:rsidR="007C69AD">
              <w:rPr>
                <w:sz w:val="12"/>
                <w:szCs w:val="12"/>
              </w:rPr>
              <w:t>193</w:t>
            </w:r>
            <w:r w:rsidR="00167C91" w:rsidRPr="000C144A">
              <w:rPr>
                <w:sz w:val="12"/>
                <w:szCs w:val="12"/>
              </w:rPr>
              <w:t xml:space="preserve">. </w:t>
            </w:r>
            <w:r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7074A7">
        <w:trPr>
          <w:trHeight w:val="374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110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195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196</w:t>
            </w:r>
            <w:r w:rsidR="00167C91" w:rsidRPr="00294475">
              <w:rPr>
                <w:sz w:val="12"/>
                <w:szCs w:val="12"/>
              </w:rPr>
              <w:t>.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75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………..…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DB3D90" w:rsidRPr="000C144A" w:rsidRDefault="0009029C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 xml:space="preserve">(poz.  </w:t>
            </w:r>
            <w:r w:rsidR="007C69AD">
              <w:rPr>
                <w:sz w:val="12"/>
                <w:szCs w:val="12"/>
              </w:rPr>
              <w:t>197</w:t>
            </w:r>
            <w:r w:rsidR="004C03AE" w:rsidRPr="000C144A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198</w:t>
            </w:r>
            <w:r w:rsidR="00167C91" w:rsidRPr="000C144A">
              <w:rPr>
                <w:sz w:val="12"/>
                <w:szCs w:val="12"/>
              </w:rPr>
              <w:t xml:space="preserve">. </w:t>
            </w:r>
            <w:r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7074A7">
        <w:trPr>
          <w:trHeight w:val="362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120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502" w:hanging="327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00</w:t>
            </w:r>
            <w:r w:rsidR="00167C91" w:rsidRPr="00294475">
              <w:rPr>
                <w:sz w:val="12"/>
                <w:szCs w:val="12"/>
              </w:rPr>
              <w:t>.</w:t>
            </w:r>
            <w:r w:rsidR="00147B2E" w:rsidRPr="00294475">
              <w:rPr>
                <w:sz w:val="12"/>
                <w:szCs w:val="12"/>
              </w:rPr>
              <w:t xml:space="preserve"> x poz. </w:t>
            </w:r>
            <w:r w:rsidRPr="00294475">
              <w:rPr>
                <w:sz w:val="12"/>
                <w:szCs w:val="12"/>
              </w:rPr>
              <w:t xml:space="preserve"> 2</w:t>
            </w:r>
            <w:r w:rsidR="007C69AD">
              <w:rPr>
                <w:sz w:val="12"/>
                <w:szCs w:val="12"/>
              </w:rPr>
              <w:t>01</w:t>
            </w:r>
            <w:r w:rsidR="00167C91" w:rsidRPr="00294475">
              <w:rPr>
                <w:sz w:val="12"/>
                <w:szCs w:val="12"/>
              </w:rPr>
              <w:t>.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34"/>
              </w:tabs>
              <w:ind w:left="34" w:hanging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612500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………………..zł</w:t>
            </w:r>
          </w:p>
          <w:p w:rsidR="00DB3D90" w:rsidRPr="000C144A" w:rsidRDefault="004C03AE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202</w:t>
            </w:r>
            <w:r w:rsidRPr="000C144A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03</w:t>
            </w:r>
            <w:r w:rsidR="00167C91" w:rsidRPr="000C144A">
              <w:rPr>
                <w:sz w:val="12"/>
                <w:szCs w:val="12"/>
              </w:rPr>
              <w:t xml:space="preserve">. </w:t>
            </w:r>
            <w:r w:rsidR="0009029C"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7074A7">
        <w:trPr>
          <w:trHeight w:val="340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240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05</w:t>
            </w:r>
            <w:r w:rsidRPr="00294475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06</w:t>
            </w:r>
            <w:r w:rsidR="00167C91" w:rsidRPr="00294475">
              <w:rPr>
                <w:sz w:val="12"/>
                <w:szCs w:val="12"/>
              </w:rPr>
              <w:t>.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6,00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612500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………………..zł</w:t>
            </w:r>
          </w:p>
          <w:p w:rsidR="00DB3D90" w:rsidRPr="000C144A" w:rsidRDefault="004C03AE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207</w:t>
            </w:r>
            <w:r w:rsidRPr="000C144A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08</w:t>
            </w:r>
            <w:r w:rsidR="00167C91" w:rsidRPr="000C144A">
              <w:rPr>
                <w:sz w:val="12"/>
                <w:szCs w:val="12"/>
              </w:rPr>
              <w:t xml:space="preserve">. </w:t>
            </w:r>
            <w:r w:rsidR="0009029C"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7074A7">
        <w:trPr>
          <w:trHeight w:val="420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360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10</w:t>
            </w:r>
            <w:r w:rsidRPr="00294475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11</w:t>
            </w:r>
            <w:r w:rsidR="00167C91" w:rsidRPr="00294475">
              <w:rPr>
                <w:sz w:val="12"/>
                <w:szCs w:val="12"/>
              </w:rPr>
              <w:t>.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8,00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</w:t>
            </w: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</w:t>
            </w: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DB3D90" w:rsidRPr="000C144A" w:rsidRDefault="004C03AE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10</w:t>
            </w:r>
            <w:r w:rsidRPr="000C144A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211</w:t>
            </w:r>
            <w:r w:rsidR="00167C91" w:rsidRPr="000C144A">
              <w:rPr>
                <w:sz w:val="12"/>
                <w:szCs w:val="12"/>
              </w:rPr>
              <w:t xml:space="preserve">. </w:t>
            </w:r>
            <w:r w:rsidR="0009029C"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D8637A">
        <w:trPr>
          <w:trHeight w:val="344"/>
        </w:trPr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550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15</w:t>
            </w:r>
            <w:r w:rsidRPr="00294475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16</w:t>
            </w:r>
            <w:r w:rsidR="00167C91" w:rsidRPr="00294475">
              <w:rPr>
                <w:sz w:val="12"/>
                <w:szCs w:val="12"/>
              </w:rPr>
              <w:t xml:space="preserve">. 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12,00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612500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………………..zł</w:t>
            </w:r>
          </w:p>
          <w:p w:rsidR="00DB3D90" w:rsidRPr="000C144A" w:rsidRDefault="004C03AE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215</w:t>
            </w:r>
            <w:r w:rsidRPr="000C144A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16</w:t>
            </w:r>
            <w:r w:rsidR="00167C91" w:rsidRPr="000C144A">
              <w:rPr>
                <w:sz w:val="12"/>
                <w:szCs w:val="12"/>
              </w:rPr>
              <w:t xml:space="preserve">. </w:t>
            </w:r>
            <w:r w:rsidR="0009029C"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7074A7">
        <w:trPr>
          <w:trHeight w:val="344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660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220.</w:t>
            </w:r>
            <w:r w:rsidRPr="00294475">
              <w:rPr>
                <w:sz w:val="12"/>
                <w:szCs w:val="12"/>
              </w:rPr>
              <w:t xml:space="preserve">  x poz. 2</w:t>
            </w:r>
            <w:r w:rsidR="007C69AD">
              <w:rPr>
                <w:sz w:val="12"/>
                <w:szCs w:val="12"/>
              </w:rPr>
              <w:t>21</w:t>
            </w:r>
            <w:r w:rsidR="00167C91" w:rsidRPr="00294475">
              <w:rPr>
                <w:sz w:val="12"/>
                <w:szCs w:val="12"/>
              </w:rPr>
              <w:t xml:space="preserve">. 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34"/>
              </w:tabs>
              <w:ind w:left="0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15,00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………..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</w:t>
            </w: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DB3D90" w:rsidRPr="000C144A" w:rsidRDefault="000B1451" w:rsidP="007C69AD">
            <w:pPr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</w:pPr>
            <w:r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     </w:t>
            </w:r>
            <w:r w:rsidR="004C03AE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(poz. 2</w:t>
            </w:r>
            <w:r w:rsidR="007C69AD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20</w:t>
            </w:r>
            <w:r w:rsidR="004C03AE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.  x poz. 2</w:t>
            </w:r>
            <w:r w:rsidR="007C69AD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23</w:t>
            </w:r>
            <w:r w:rsidR="00167C91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 xml:space="preserve">. </w:t>
            </w:r>
            <w:r w:rsidR="0009029C" w:rsidRPr="000C144A">
              <w:rPr>
                <w:color w:val="000000"/>
                <w:sz w:val="12"/>
                <w:szCs w:val="12"/>
                <w:shd w:val="clear" w:color="auto" w:fill="FFFFFF"/>
                <w:lang w:eastAsia="pl-PL"/>
              </w:rPr>
              <w:t>)</w:t>
            </w:r>
          </w:p>
        </w:tc>
      </w:tr>
      <w:tr w:rsidR="00F0559F" w:rsidRPr="00A974DB" w:rsidTr="007074A7">
        <w:trPr>
          <w:trHeight w:val="349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770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25</w:t>
            </w:r>
            <w:r w:rsidRPr="00294475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26</w:t>
            </w:r>
            <w:r w:rsidR="00167C91" w:rsidRPr="00294475">
              <w:rPr>
                <w:sz w:val="12"/>
                <w:szCs w:val="12"/>
              </w:rPr>
              <w:t xml:space="preserve">. 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34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17,00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………..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</w:t>
            </w: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…..zł</w:t>
            </w:r>
          </w:p>
          <w:p w:rsidR="00DB3D90" w:rsidRPr="000C144A" w:rsidRDefault="004C03AE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27</w:t>
            </w:r>
            <w:r w:rsidRPr="000C144A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28</w:t>
            </w:r>
            <w:r w:rsidR="00AA32AB" w:rsidRPr="000C144A">
              <w:rPr>
                <w:sz w:val="12"/>
                <w:szCs w:val="12"/>
              </w:rPr>
              <w:t xml:space="preserve">. </w:t>
            </w:r>
            <w:r w:rsidR="0009029C"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D8637A">
        <w:trPr>
          <w:trHeight w:val="190"/>
        </w:trPr>
        <w:tc>
          <w:tcPr>
            <w:tcW w:w="1951" w:type="dxa"/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1000 litrów</w:t>
            </w:r>
          </w:p>
        </w:tc>
        <w:tc>
          <w:tcPr>
            <w:tcW w:w="1701" w:type="dxa"/>
            <w:gridSpan w:val="2"/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30</w:t>
            </w:r>
            <w:r w:rsidR="00167C91" w:rsidRPr="00294475">
              <w:rPr>
                <w:sz w:val="12"/>
                <w:szCs w:val="12"/>
              </w:rPr>
              <w:t xml:space="preserve">. </w:t>
            </w:r>
            <w:r w:rsidR="00147B2E" w:rsidRPr="00294475">
              <w:rPr>
                <w:sz w:val="12"/>
                <w:szCs w:val="12"/>
              </w:rPr>
              <w:t xml:space="preserve">x poz. </w:t>
            </w:r>
            <w:r w:rsidRPr="00294475">
              <w:rPr>
                <w:sz w:val="12"/>
                <w:szCs w:val="12"/>
              </w:rPr>
              <w:t>2</w:t>
            </w:r>
            <w:r w:rsidR="007C69AD">
              <w:rPr>
                <w:sz w:val="12"/>
                <w:szCs w:val="12"/>
              </w:rPr>
              <w:t>31</w:t>
            </w:r>
            <w:r w:rsidR="00167C91" w:rsidRPr="00294475">
              <w:rPr>
                <w:sz w:val="12"/>
                <w:szCs w:val="12"/>
              </w:rPr>
              <w:t xml:space="preserve">. 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20,00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147B2E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………..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</w:t>
            </w: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</w:t>
            </w:r>
            <w:r w:rsidR="00612500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..zł</w:t>
            </w:r>
          </w:p>
          <w:p w:rsidR="00DB3D90" w:rsidRPr="000C144A" w:rsidRDefault="0009029C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32</w:t>
            </w:r>
            <w:r w:rsidR="004C03AE" w:rsidRPr="000C144A">
              <w:rPr>
                <w:sz w:val="12"/>
                <w:szCs w:val="12"/>
              </w:rPr>
              <w:t>.  x poz. 2</w:t>
            </w:r>
            <w:r w:rsidR="007C69AD">
              <w:rPr>
                <w:sz w:val="12"/>
                <w:szCs w:val="12"/>
              </w:rPr>
              <w:t>33</w:t>
            </w:r>
            <w:r w:rsidR="00AA32AB" w:rsidRPr="000C144A">
              <w:rPr>
                <w:sz w:val="12"/>
                <w:szCs w:val="12"/>
              </w:rPr>
              <w:t xml:space="preserve">. </w:t>
            </w:r>
            <w:r w:rsidRPr="000C144A">
              <w:rPr>
                <w:sz w:val="12"/>
                <w:szCs w:val="12"/>
              </w:rPr>
              <w:t>)</w:t>
            </w:r>
          </w:p>
        </w:tc>
      </w:tr>
      <w:tr w:rsidR="00F0559F" w:rsidRPr="00A974DB" w:rsidTr="00D75ACD">
        <w:trPr>
          <w:trHeight w:val="428"/>
        </w:trPr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B3D90" w:rsidRPr="00A974DB" w:rsidRDefault="00DB3D90" w:rsidP="006A6964">
            <w:pPr>
              <w:pStyle w:val="Bezodstpw"/>
              <w:tabs>
                <w:tab w:val="left" w:pos="142"/>
                <w:tab w:val="left" w:pos="284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1100 litrów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B3D90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B3D90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DB3D90" w:rsidRPr="00294475" w:rsidRDefault="00D12B9D" w:rsidP="007C69AD">
            <w:pPr>
              <w:pStyle w:val="Bezodstpw"/>
              <w:tabs>
                <w:tab w:val="left" w:pos="142"/>
              </w:tabs>
              <w:ind w:left="142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(poz. 2</w:t>
            </w:r>
            <w:r w:rsidR="007C69AD">
              <w:rPr>
                <w:sz w:val="12"/>
                <w:szCs w:val="12"/>
              </w:rPr>
              <w:t>35</w:t>
            </w:r>
            <w:r w:rsidRPr="00294475">
              <w:rPr>
                <w:sz w:val="12"/>
                <w:szCs w:val="12"/>
              </w:rPr>
              <w:t>. x poz. 2</w:t>
            </w:r>
            <w:r w:rsidR="007C69AD">
              <w:rPr>
                <w:sz w:val="12"/>
                <w:szCs w:val="12"/>
              </w:rPr>
              <w:t>36</w:t>
            </w:r>
            <w:r w:rsidR="00167C91" w:rsidRPr="00294475">
              <w:rPr>
                <w:sz w:val="12"/>
                <w:szCs w:val="12"/>
              </w:rPr>
              <w:t xml:space="preserve">. </w:t>
            </w:r>
            <w:r w:rsidR="00147B2E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B3D90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hanging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21,00 zł</w:t>
            </w:r>
          </w:p>
        </w:tc>
        <w:tc>
          <w:tcPr>
            <w:tcW w:w="1984" w:type="dxa"/>
            <w:gridSpan w:val="2"/>
            <w:vAlign w:val="center"/>
          </w:tcPr>
          <w:p w:rsidR="00612500" w:rsidRPr="00294475" w:rsidRDefault="00612500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………………..zł</w:t>
            </w:r>
          </w:p>
          <w:p w:rsidR="00DB3D90" w:rsidRPr="000C144A" w:rsidRDefault="007C69AD" w:rsidP="007C69AD">
            <w:pPr>
              <w:pStyle w:val="Bezodstpw"/>
              <w:tabs>
                <w:tab w:val="left" w:pos="34"/>
              </w:tabs>
              <w:ind w:left="158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(poz. 237</w:t>
            </w:r>
            <w:r w:rsidR="004C03AE" w:rsidRPr="000C144A">
              <w:rPr>
                <w:sz w:val="12"/>
                <w:szCs w:val="12"/>
              </w:rPr>
              <w:t>.  x poz. 2</w:t>
            </w:r>
            <w:r>
              <w:rPr>
                <w:sz w:val="12"/>
                <w:szCs w:val="12"/>
              </w:rPr>
              <w:t>38</w:t>
            </w:r>
            <w:r w:rsidR="00AA32AB" w:rsidRPr="000C144A">
              <w:rPr>
                <w:sz w:val="12"/>
                <w:szCs w:val="12"/>
              </w:rPr>
              <w:t xml:space="preserve">. </w:t>
            </w:r>
            <w:r w:rsidR="0009029C" w:rsidRPr="000C144A">
              <w:rPr>
                <w:sz w:val="12"/>
                <w:szCs w:val="12"/>
              </w:rPr>
              <w:t>)</w:t>
            </w:r>
          </w:p>
        </w:tc>
      </w:tr>
      <w:tr w:rsidR="00B84DD0" w:rsidRPr="00A974DB" w:rsidTr="00173997">
        <w:trPr>
          <w:trHeight w:val="90"/>
        </w:trPr>
        <w:tc>
          <w:tcPr>
            <w:tcW w:w="9039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84DD0" w:rsidRPr="00A974DB" w:rsidRDefault="00B84DD0" w:rsidP="00173997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10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E.2.5.1.1 MIESIĘCZNA OPŁATA ZA ODBIÓR ODPADÓW NIEULEGAJĄCYCH BIODEGRADACJI: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A93C23" w:rsidRPr="00294475" w:rsidRDefault="00A93C23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………………..zł</w:t>
            </w:r>
          </w:p>
          <w:p w:rsidR="00B84DD0" w:rsidRPr="000C144A" w:rsidRDefault="00672B9E" w:rsidP="007C69AD">
            <w:pPr>
              <w:pStyle w:val="Bezodstpw"/>
              <w:tabs>
                <w:tab w:val="left" w:pos="142"/>
              </w:tabs>
              <w:ind w:left="75"/>
              <w:jc w:val="left"/>
              <w:rPr>
                <w:b/>
                <w:sz w:val="12"/>
                <w:szCs w:val="12"/>
              </w:rPr>
            </w:pPr>
            <w:r w:rsidRPr="000C144A">
              <w:rPr>
                <w:sz w:val="12"/>
                <w:szCs w:val="12"/>
              </w:rPr>
              <w:t xml:space="preserve">(suma </w:t>
            </w:r>
            <w:r w:rsidR="00A93C23" w:rsidRPr="000C144A">
              <w:rPr>
                <w:sz w:val="12"/>
                <w:szCs w:val="12"/>
              </w:rPr>
              <w:t xml:space="preserve">poz. </w:t>
            </w:r>
            <w:r w:rsidR="007C69AD">
              <w:rPr>
                <w:sz w:val="12"/>
                <w:szCs w:val="12"/>
              </w:rPr>
              <w:t xml:space="preserve">189 </w:t>
            </w:r>
            <w:r w:rsidR="001D1255" w:rsidRPr="000C144A">
              <w:rPr>
                <w:sz w:val="12"/>
                <w:szCs w:val="12"/>
              </w:rPr>
              <w:t>.poz.  2</w:t>
            </w:r>
            <w:r w:rsidR="007C69AD">
              <w:rPr>
                <w:sz w:val="12"/>
                <w:szCs w:val="12"/>
              </w:rPr>
              <w:t>39</w:t>
            </w:r>
            <w:r w:rsidR="00AA32AB" w:rsidRPr="000C144A">
              <w:rPr>
                <w:sz w:val="12"/>
                <w:szCs w:val="12"/>
              </w:rPr>
              <w:t xml:space="preserve">. </w:t>
            </w:r>
            <w:r w:rsidR="00A93C23" w:rsidRPr="000C144A">
              <w:rPr>
                <w:sz w:val="12"/>
                <w:szCs w:val="12"/>
              </w:rPr>
              <w:t>)</w:t>
            </w:r>
          </w:p>
        </w:tc>
      </w:tr>
      <w:tr w:rsidR="00B84DD0" w:rsidRPr="00A974DB" w:rsidTr="00173997">
        <w:trPr>
          <w:trHeight w:val="406"/>
        </w:trPr>
        <w:tc>
          <w:tcPr>
            <w:tcW w:w="11023" w:type="dxa"/>
            <w:gridSpan w:val="10"/>
            <w:shd w:val="pct5" w:color="auto" w:fill="auto"/>
            <w:vAlign w:val="center"/>
          </w:tcPr>
          <w:p w:rsidR="00B84DD0" w:rsidRPr="00A974DB" w:rsidRDefault="00B84DD0" w:rsidP="00173997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lastRenderedPageBreak/>
              <w:t>E.2.5.</w:t>
            </w:r>
            <w:r w:rsidR="00E514EE" w:rsidRPr="00A974DB">
              <w:rPr>
                <w:b/>
                <w:sz w:val="20"/>
                <w:szCs w:val="20"/>
                <w:shd w:val="clear" w:color="auto" w:fill="auto"/>
              </w:rPr>
              <w:t>2 POJEMNIKI NA ODPADY SELEKTYWN</w:t>
            </w:r>
            <w:r w:rsidR="00E3393E" w:rsidRPr="00A974DB">
              <w:rPr>
                <w:b/>
                <w:sz w:val="20"/>
                <w:szCs w:val="20"/>
                <w:shd w:val="clear" w:color="auto" w:fill="auto"/>
              </w:rPr>
              <w:t xml:space="preserve">E </w:t>
            </w:r>
            <w:r w:rsidRPr="00A974DB">
              <w:rPr>
                <w:b/>
                <w:sz w:val="20"/>
                <w:szCs w:val="20"/>
                <w:shd w:val="clear" w:color="auto" w:fill="auto"/>
              </w:rPr>
              <w:t>ULEGAJĄCE BIODEGRADACJI:</w:t>
            </w:r>
          </w:p>
        </w:tc>
      </w:tr>
      <w:tr w:rsidR="00F0559F" w:rsidRPr="00A974DB" w:rsidTr="00FA392B">
        <w:tc>
          <w:tcPr>
            <w:tcW w:w="1951" w:type="dxa"/>
            <w:shd w:val="pct5" w:color="auto" w:fill="auto"/>
          </w:tcPr>
          <w:p w:rsidR="00B84DD0" w:rsidRPr="00FA392B" w:rsidRDefault="00B84DD0" w:rsidP="007E2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FA392B">
              <w:rPr>
                <w:b/>
                <w:sz w:val="20"/>
                <w:szCs w:val="20"/>
                <w:shd w:val="clear" w:color="auto" w:fill="auto"/>
              </w:rPr>
              <w:t>POJEMNOŚĆ POJEMNIKA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B84DD0" w:rsidRPr="00FA392B" w:rsidRDefault="00B84DD0" w:rsidP="007E277A">
            <w:pPr>
              <w:pStyle w:val="Bezodstpw"/>
              <w:ind w:left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FA392B">
              <w:rPr>
                <w:b/>
                <w:sz w:val="20"/>
                <w:szCs w:val="20"/>
                <w:shd w:val="clear" w:color="auto" w:fill="auto"/>
              </w:rPr>
              <w:t>LICZBA POJEMNIKÓW</w:t>
            </w:r>
          </w:p>
        </w:tc>
        <w:tc>
          <w:tcPr>
            <w:tcW w:w="1843" w:type="dxa"/>
            <w:gridSpan w:val="2"/>
            <w:shd w:val="pct5" w:color="auto" w:fill="auto"/>
          </w:tcPr>
          <w:p w:rsidR="00B84DD0" w:rsidRPr="00FA392B" w:rsidRDefault="00B84DD0" w:rsidP="007E277A">
            <w:pPr>
              <w:pStyle w:val="Bezodstpw"/>
              <w:jc w:val="left"/>
              <w:rPr>
                <w:b/>
                <w:shd w:val="clear" w:color="auto" w:fill="auto"/>
              </w:rPr>
            </w:pPr>
            <w:r w:rsidRPr="00FA392B">
              <w:rPr>
                <w:b/>
                <w:shd w:val="clear" w:color="auto" w:fill="auto"/>
              </w:rPr>
              <w:t>CZĘSTOTLIWOŚĆ ODBIORU ODPADÓW</w:t>
            </w:r>
            <w:r w:rsidR="00C7572C" w:rsidRPr="00FA392B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21</w:t>
            </w:r>
            <w:r w:rsidR="00497A7E" w:rsidRPr="00FA392B">
              <w:rPr>
                <w:b/>
                <w:sz w:val="24"/>
                <w:szCs w:val="24"/>
                <w:shd w:val="clear" w:color="auto" w:fill="auto"/>
                <w:vertAlign w:val="superscript"/>
              </w:rPr>
              <w:t>)</w:t>
            </w:r>
          </w:p>
        </w:tc>
        <w:tc>
          <w:tcPr>
            <w:tcW w:w="1701" w:type="dxa"/>
            <w:shd w:val="pct5" w:color="auto" w:fill="auto"/>
          </w:tcPr>
          <w:p w:rsidR="00B84DD0" w:rsidRPr="001E2271" w:rsidRDefault="00B84DD0" w:rsidP="007E277A">
            <w:pPr>
              <w:pStyle w:val="Bezodstpw"/>
              <w:tabs>
                <w:tab w:val="left" w:pos="317"/>
              </w:tabs>
              <w:ind w:left="34"/>
              <w:jc w:val="left"/>
              <w:rPr>
                <w:b/>
                <w:shd w:val="clear" w:color="auto" w:fill="auto"/>
              </w:rPr>
            </w:pPr>
            <w:r w:rsidRPr="001E2271">
              <w:rPr>
                <w:b/>
                <w:shd w:val="clear" w:color="auto" w:fill="auto"/>
              </w:rPr>
              <w:t>DEKLAROWNA LICZBA POJEMNIKÓW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B84DD0" w:rsidRPr="00FA392B" w:rsidRDefault="00B84DD0" w:rsidP="007E277A">
            <w:pPr>
              <w:pStyle w:val="Bezodstpw"/>
              <w:tabs>
                <w:tab w:val="left" w:pos="317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FA392B">
              <w:rPr>
                <w:b/>
                <w:sz w:val="20"/>
                <w:szCs w:val="20"/>
                <w:shd w:val="clear" w:color="auto" w:fill="auto"/>
              </w:rPr>
              <w:t>STAWKA</w:t>
            </w:r>
            <w:r w:rsidR="002F05A2" w:rsidRPr="00FA392B">
              <w:rPr>
                <w:b/>
                <w:sz w:val="20"/>
                <w:szCs w:val="20"/>
                <w:shd w:val="clear" w:color="auto" w:fill="auto"/>
              </w:rPr>
              <w:t xml:space="preserve"> </w:t>
            </w:r>
            <w:r w:rsidRPr="00FA392B">
              <w:rPr>
                <w:b/>
                <w:sz w:val="20"/>
                <w:szCs w:val="20"/>
                <w:shd w:val="clear" w:color="auto" w:fill="auto"/>
              </w:rPr>
              <w:t>OPŁATY ZA JEDNOKROTNE OPRÓŻNIENIE POJEMNIKA</w:t>
            </w:r>
          </w:p>
        </w:tc>
        <w:tc>
          <w:tcPr>
            <w:tcW w:w="1984" w:type="dxa"/>
            <w:gridSpan w:val="2"/>
            <w:shd w:val="pct5" w:color="auto" w:fill="auto"/>
          </w:tcPr>
          <w:p w:rsidR="00F662D6" w:rsidRPr="00FA392B" w:rsidRDefault="00B84DD0" w:rsidP="007E277A">
            <w:pPr>
              <w:pStyle w:val="Bezodstpw"/>
              <w:tabs>
                <w:tab w:val="left" w:pos="175"/>
              </w:tabs>
              <w:ind w:left="33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FA392B">
              <w:rPr>
                <w:b/>
                <w:sz w:val="20"/>
                <w:szCs w:val="20"/>
                <w:shd w:val="clear" w:color="auto" w:fill="auto"/>
              </w:rPr>
              <w:t>OPŁATA MIESIĘCZNA</w:t>
            </w:r>
          </w:p>
          <w:p w:rsidR="00B84DD0" w:rsidRPr="00FA392B" w:rsidRDefault="00B84DD0" w:rsidP="00FA392B">
            <w:pPr>
              <w:pStyle w:val="Bezodstpw"/>
              <w:tabs>
                <w:tab w:val="left" w:pos="142"/>
              </w:tabs>
              <w:ind w:left="33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FA392B">
              <w:rPr>
                <w:b/>
                <w:sz w:val="20"/>
                <w:szCs w:val="20"/>
                <w:shd w:val="clear" w:color="auto" w:fill="auto"/>
              </w:rPr>
              <w:t>ZA POJEMNIK</w:t>
            </w:r>
          </w:p>
        </w:tc>
      </w:tr>
      <w:tr w:rsidR="00F0559F" w:rsidRPr="00A974DB" w:rsidTr="00FB3C57">
        <w:trPr>
          <w:trHeight w:val="450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60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(poz. </w:t>
            </w:r>
            <w:r w:rsidR="007C69AD">
              <w:rPr>
                <w:sz w:val="12"/>
                <w:szCs w:val="12"/>
              </w:rPr>
              <w:t>241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242</w:t>
            </w:r>
            <w:r w:rsidR="00FA393C" w:rsidRPr="00294475">
              <w:rPr>
                <w:sz w:val="12"/>
                <w:szCs w:val="12"/>
              </w:rPr>
              <w:t xml:space="preserve">. 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2,50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……………..zł</w:t>
            </w:r>
          </w:p>
          <w:p w:rsidR="00A8464A" w:rsidRPr="00294475" w:rsidRDefault="00830374" w:rsidP="007C69AD">
            <w:pPr>
              <w:pStyle w:val="Bezodstpw"/>
              <w:tabs>
                <w:tab w:val="left" w:pos="317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243</w:t>
            </w:r>
            <w:r w:rsidR="00CD10E4" w:rsidRPr="00294475">
              <w:rPr>
                <w:sz w:val="12"/>
                <w:szCs w:val="12"/>
              </w:rPr>
              <w:t>.  x poz.  2</w:t>
            </w:r>
            <w:r w:rsidR="007C69AD">
              <w:rPr>
                <w:sz w:val="12"/>
                <w:szCs w:val="12"/>
              </w:rPr>
              <w:t>44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13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80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6"/>
                <w:szCs w:val="16"/>
              </w:rPr>
              <w:t xml:space="preserve"> </w:t>
            </w: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 xml:space="preserve">246. </w:t>
            </w:r>
            <w:r w:rsidRPr="00294475">
              <w:rPr>
                <w:sz w:val="12"/>
                <w:szCs w:val="12"/>
              </w:rPr>
              <w:t>x poz. 2</w:t>
            </w:r>
            <w:r w:rsidR="007C69AD">
              <w:rPr>
                <w:sz w:val="12"/>
                <w:szCs w:val="12"/>
              </w:rPr>
              <w:t>247.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3,00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……………..zł</w:t>
            </w:r>
          </w:p>
          <w:p w:rsidR="00A8464A" w:rsidRPr="00294475" w:rsidRDefault="00830374" w:rsidP="007C69AD">
            <w:pPr>
              <w:pStyle w:val="Bezodstpw"/>
              <w:tabs>
                <w:tab w:val="left" w:pos="0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248</w:t>
            </w:r>
            <w:r w:rsidR="00CD10E4" w:rsidRPr="00294475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249.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06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110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B67992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E66350" w:rsidRPr="00294475" w:rsidRDefault="00214CFD" w:rsidP="007C69AD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6"/>
                <w:szCs w:val="16"/>
              </w:rPr>
              <w:t xml:space="preserve">  </w:t>
            </w:r>
            <w:r w:rsidR="000C4617" w:rsidRPr="00294475">
              <w:rPr>
                <w:sz w:val="12"/>
                <w:szCs w:val="12"/>
              </w:rPr>
              <w:t>(</w:t>
            </w:r>
            <w:r w:rsidRPr="00294475">
              <w:rPr>
                <w:sz w:val="12"/>
                <w:szCs w:val="12"/>
              </w:rPr>
              <w:t xml:space="preserve">poz. </w:t>
            </w:r>
            <w:r w:rsidR="007C69AD">
              <w:rPr>
                <w:sz w:val="12"/>
                <w:szCs w:val="12"/>
              </w:rPr>
              <w:t>251</w:t>
            </w:r>
            <w:r w:rsidR="000F2C1F" w:rsidRPr="00294475">
              <w:rPr>
                <w:sz w:val="12"/>
                <w:szCs w:val="12"/>
              </w:rPr>
              <w:t>.</w:t>
            </w:r>
            <w:r w:rsidRPr="00294475">
              <w:rPr>
                <w:sz w:val="12"/>
                <w:szCs w:val="12"/>
              </w:rPr>
              <w:t xml:space="preserve"> x poz. </w:t>
            </w:r>
            <w:r w:rsidR="007C69AD">
              <w:rPr>
                <w:sz w:val="12"/>
                <w:szCs w:val="12"/>
              </w:rPr>
              <w:t>252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……………..zł</w:t>
            </w:r>
          </w:p>
          <w:p w:rsidR="00A8464A" w:rsidRPr="00294475" w:rsidRDefault="00830374" w:rsidP="007C69AD">
            <w:pPr>
              <w:pStyle w:val="Bezodstpw"/>
              <w:tabs>
                <w:tab w:val="left" w:pos="317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253</w:t>
            </w:r>
            <w:r w:rsidR="00CD10E4" w:rsidRPr="00294475">
              <w:rPr>
                <w:sz w:val="12"/>
                <w:szCs w:val="12"/>
              </w:rPr>
              <w:t xml:space="preserve"> . x poz. </w:t>
            </w:r>
            <w:r w:rsidR="007C69AD">
              <w:rPr>
                <w:sz w:val="12"/>
                <w:szCs w:val="12"/>
              </w:rPr>
              <w:t>254.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12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120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256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257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hanging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4,00 zł</w:t>
            </w:r>
          </w:p>
        </w:tc>
        <w:tc>
          <w:tcPr>
            <w:tcW w:w="1984" w:type="dxa"/>
            <w:gridSpan w:val="2"/>
            <w:vAlign w:val="center"/>
          </w:tcPr>
          <w:p w:rsidR="00830374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……………..zł</w:t>
            </w:r>
          </w:p>
          <w:p w:rsidR="00A8464A" w:rsidRPr="00294475" w:rsidRDefault="00830374" w:rsidP="007C69AD">
            <w:pPr>
              <w:pStyle w:val="Bezodstpw"/>
              <w:tabs>
                <w:tab w:val="left" w:pos="317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258</w:t>
            </w:r>
            <w:r w:rsidR="00CD10E4" w:rsidRPr="00294475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259</w:t>
            </w:r>
            <w:r w:rsidR="0001787A" w:rsidRPr="00294475">
              <w:rPr>
                <w:sz w:val="12"/>
                <w:szCs w:val="12"/>
              </w:rPr>
              <w:t xml:space="preserve">. 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06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240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6"/>
                <w:szCs w:val="16"/>
              </w:rPr>
              <w:t xml:space="preserve"> </w:t>
            </w: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261</w:t>
            </w:r>
            <w:r w:rsidR="000F2C1F"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262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hanging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6,00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..……</w:t>
            </w:r>
            <w:r w:rsidR="0009029C" w:rsidRPr="00294475">
              <w:rPr>
                <w:sz w:val="16"/>
                <w:szCs w:val="16"/>
              </w:rPr>
              <w:t>.</w:t>
            </w:r>
            <w:r w:rsidR="00A8464A" w:rsidRPr="00294475">
              <w:rPr>
                <w:sz w:val="16"/>
                <w:szCs w:val="16"/>
              </w:rPr>
              <w:t>……</w:t>
            </w:r>
            <w:r w:rsidRPr="00294475">
              <w:rPr>
                <w:sz w:val="16"/>
                <w:szCs w:val="16"/>
              </w:rPr>
              <w:t>..zł</w:t>
            </w:r>
          </w:p>
          <w:p w:rsidR="00A8464A" w:rsidRPr="00294475" w:rsidRDefault="00830374" w:rsidP="007C69AD">
            <w:pPr>
              <w:pStyle w:val="Bezodstpw"/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263</w:t>
            </w:r>
            <w:r w:rsidR="00CD10E4" w:rsidRPr="00294475">
              <w:rPr>
                <w:sz w:val="12"/>
                <w:szCs w:val="12"/>
              </w:rPr>
              <w:t xml:space="preserve">1 x poz. </w:t>
            </w:r>
            <w:r w:rsidR="007C69AD">
              <w:rPr>
                <w:sz w:val="12"/>
                <w:szCs w:val="12"/>
              </w:rPr>
              <w:t>264.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26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360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0F2C1F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>(</w:t>
            </w:r>
            <w:r w:rsidR="00214CFD" w:rsidRPr="00294475">
              <w:rPr>
                <w:sz w:val="12"/>
                <w:szCs w:val="12"/>
              </w:rPr>
              <w:t xml:space="preserve">poz. </w:t>
            </w:r>
            <w:r w:rsidR="007C69AD">
              <w:rPr>
                <w:sz w:val="12"/>
                <w:szCs w:val="12"/>
              </w:rPr>
              <w:t>266.</w:t>
            </w:r>
            <w:r w:rsidR="00214CFD" w:rsidRPr="00294475">
              <w:rPr>
                <w:sz w:val="12"/>
                <w:szCs w:val="12"/>
              </w:rPr>
              <w:t xml:space="preserve"> x poz. </w:t>
            </w:r>
            <w:r w:rsidR="007C69AD">
              <w:rPr>
                <w:sz w:val="12"/>
                <w:szCs w:val="12"/>
              </w:rPr>
              <w:t>267</w:t>
            </w:r>
            <w:r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8,00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……………..zł</w:t>
            </w:r>
          </w:p>
          <w:p w:rsidR="00A8464A" w:rsidRPr="00294475" w:rsidRDefault="00830374" w:rsidP="007C69AD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268</w:t>
            </w:r>
            <w:r w:rsidR="00CD10E4" w:rsidRPr="00294475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269</w:t>
            </w:r>
            <w:r w:rsidR="0001787A" w:rsidRPr="00294475">
              <w:rPr>
                <w:sz w:val="12"/>
                <w:szCs w:val="12"/>
              </w:rPr>
              <w:t xml:space="preserve">. 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17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550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271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272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12,00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……………..zł</w:t>
            </w:r>
          </w:p>
          <w:p w:rsidR="00A8464A" w:rsidRPr="00294475" w:rsidRDefault="00830374" w:rsidP="007C69AD">
            <w:pPr>
              <w:pStyle w:val="Bezodstpw"/>
              <w:tabs>
                <w:tab w:val="left" w:pos="142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273</w:t>
            </w:r>
            <w:r w:rsidR="00CD10E4" w:rsidRPr="00294475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274</w:t>
            </w:r>
            <w:r w:rsidR="0001787A" w:rsidRPr="00294475">
              <w:rPr>
                <w:sz w:val="12"/>
                <w:szCs w:val="12"/>
              </w:rPr>
              <w:t xml:space="preserve">. 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10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660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276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277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hanging="34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15,00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</w:t>
            </w:r>
            <w:r w:rsidR="00294475">
              <w:rPr>
                <w:sz w:val="16"/>
                <w:szCs w:val="16"/>
              </w:rPr>
              <w:t>.</w:t>
            </w:r>
            <w:r w:rsidRPr="00294475">
              <w:rPr>
                <w:sz w:val="16"/>
                <w:szCs w:val="16"/>
              </w:rPr>
              <w:t>..zł</w:t>
            </w:r>
          </w:p>
          <w:p w:rsidR="00A8464A" w:rsidRPr="00294475" w:rsidRDefault="00830374" w:rsidP="007C69AD">
            <w:pPr>
              <w:pStyle w:val="Bezodstpw"/>
              <w:tabs>
                <w:tab w:val="left" w:pos="317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278</w:t>
            </w:r>
            <w:r w:rsidR="00CD10E4"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279</w:t>
            </w:r>
            <w:r w:rsidR="0001787A" w:rsidRPr="00294475">
              <w:rPr>
                <w:sz w:val="12"/>
                <w:szCs w:val="12"/>
              </w:rPr>
              <w:t xml:space="preserve">. 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16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770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281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282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17,00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</w:t>
            </w:r>
            <w:r w:rsidR="00294475">
              <w:rPr>
                <w:sz w:val="16"/>
                <w:szCs w:val="16"/>
              </w:rPr>
              <w:t>.</w:t>
            </w:r>
            <w:r w:rsidRPr="00294475">
              <w:rPr>
                <w:sz w:val="16"/>
                <w:szCs w:val="16"/>
              </w:rPr>
              <w:t>…</w:t>
            </w:r>
            <w:r w:rsidR="00294475">
              <w:rPr>
                <w:sz w:val="16"/>
                <w:szCs w:val="16"/>
              </w:rPr>
              <w:t>.</w:t>
            </w:r>
            <w:r w:rsidRPr="00294475">
              <w:rPr>
                <w:sz w:val="16"/>
                <w:szCs w:val="16"/>
              </w:rPr>
              <w:t>..zł</w:t>
            </w:r>
          </w:p>
          <w:p w:rsidR="00A8464A" w:rsidRPr="00294475" w:rsidRDefault="00830374" w:rsidP="007C69AD">
            <w:pPr>
              <w:pStyle w:val="Bezodstpw"/>
              <w:tabs>
                <w:tab w:val="left" w:pos="317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283</w:t>
            </w:r>
            <w:r w:rsidR="00CD10E4" w:rsidRPr="00294475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284</w:t>
            </w:r>
            <w:r w:rsidR="0001787A" w:rsidRPr="00294475">
              <w:rPr>
                <w:sz w:val="12"/>
                <w:szCs w:val="12"/>
              </w:rPr>
              <w:t xml:space="preserve">. </w:t>
            </w:r>
            <w:r w:rsidR="00A8464A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22"/>
        </w:trPr>
        <w:tc>
          <w:tcPr>
            <w:tcW w:w="1951" w:type="dxa"/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1000 litrów</w:t>
            </w:r>
          </w:p>
        </w:tc>
        <w:tc>
          <w:tcPr>
            <w:tcW w:w="1701" w:type="dxa"/>
            <w:gridSpan w:val="2"/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214CFD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286.</w:t>
            </w:r>
            <w:r w:rsidRPr="00294475">
              <w:rPr>
                <w:sz w:val="12"/>
                <w:szCs w:val="12"/>
              </w:rPr>
              <w:t xml:space="preserve"> x poz. </w:t>
            </w:r>
            <w:r w:rsidR="007C69AD">
              <w:rPr>
                <w:sz w:val="12"/>
                <w:szCs w:val="12"/>
              </w:rPr>
              <w:t>287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20,00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</w:t>
            </w:r>
            <w:r w:rsidR="00F20162" w:rsidRPr="00294475">
              <w:rPr>
                <w:sz w:val="16"/>
                <w:szCs w:val="16"/>
              </w:rPr>
              <w:t>………</w:t>
            </w:r>
            <w:r w:rsidRPr="00294475">
              <w:rPr>
                <w:sz w:val="16"/>
                <w:szCs w:val="16"/>
              </w:rPr>
              <w:t>.zł</w:t>
            </w:r>
          </w:p>
          <w:p w:rsidR="00A8464A" w:rsidRPr="00294475" w:rsidRDefault="00830374" w:rsidP="007C69AD">
            <w:pPr>
              <w:pStyle w:val="Bezodstpw"/>
              <w:tabs>
                <w:tab w:val="left" w:pos="317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</w:t>
            </w:r>
            <w:r w:rsidR="00A8464A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288</w:t>
            </w:r>
            <w:r w:rsidR="00CD10E4" w:rsidRPr="00294475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289</w:t>
            </w:r>
            <w:r w:rsidR="0001787A" w:rsidRPr="00294475">
              <w:rPr>
                <w:sz w:val="12"/>
                <w:szCs w:val="12"/>
              </w:rPr>
              <w:t xml:space="preserve">. </w:t>
            </w:r>
            <w:r w:rsidR="00511445" w:rsidRPr="00294475">
              <w:rPr>
                <w:sz w:val="12"/>
                <w:szCs w:val="12"/>
              </w:rPr>
              <w:t>)</w:t>
            </w:r>
          </w:p>
        </w:tc>
      </w:tr>
      <w:tr w:rsidR="00F0559F" w:rsidRPr="00A974DB" w:rsidTr="00FB3C57">
        <w:trPr>
          <w:trHeight w:val="412"/>
        </w:trPr>
        <w:tc>
          <w:tcPr>
            <w:tcW w:w="19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67992" w:rsidRPr="00A974DB" w:rsidRDefault="00B67992" w:rsidP="00BD577A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1100 litrów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67992" w:rsidRPr="00294475" w:rsidRDefault="006939FA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………...…szt.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67992" w:rsidRPr="00A974DB" w:rsidRDefault="00F412B1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974DB">
              <w:rPr>
                <w:sz w:val="20"/>
                <w:szCs w:val="20"/>
              </w:rPr>
              <w:t>…….……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20B8" w:rsidRPr="00294475" w:rsidRDefault="007A20B8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………szt.</w:t>
            </w:r>
          </w:p>
          <w:p w:rsidR="00B67992" w:rsidRPr="00294475" w:rsidRDefault="00E81BBB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(poz. </w:t>
            </w:r>
            <w:r w:rsidR="007C69AD">
              <w:rPr>
                <w:sz w:val="12"/>
                <w:szCs w:val="12"/>
              </w:rPr>
              <w:t>291</w:t>
            </w:r>
            <w:r w:rsidRPr="00294475">
              <w:rPr>
                <w:sz w:val="12"/>
                <w:szCs w:val="12"/>
              </w:rPr>
              <w:t xml:space="preserve">. x poz. </w:t>
            </w:r>
            <w:r w:rsidR="007C69AD">
              <w:rPr>
                <w:sz w:val="12"/>
                <w:szCs w:val="12"/>
              </w:rPr>
              <w:t>292</w:t>
            </w:r>
            <w:r w:rsidR="000F2C1F" w:rsidRPr="00294475">
              <w:rPr>
                <w:sz w:val="12"/>
                <w:szCs w:val="12"/>
              </w:rPr>
              <w:t>.</w:t>
            </w:r>
            <w:r w:rsidR="00E66350" w:rsidRPr="00294475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67992" w:rsidRPr="00A974DB" w:rsidRDefault="00B67992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ind w:left="34" w:firstLine="0"/>
              <w:jc w:val="left"/>
              <w:rPr>
                <w:b/>
                <w:sz w:val="20"/>
                <w:szCs w:val="20"/>
                <w:shd w:val="clear" w:color="auto" w:fill="auto"/>
              </w:rPr>
            </w:pPr>
            <w:r w:rsidRPr="00A974DB">
              <w:rPr>
                <w:b/>
                <w:sz w:val="20"/>
                <w:szCs w:val="20"/>
                <w:shd w:val="clear" w:color="auto" w:fill="auto"/>
              </w:rPr>
              <w:t>21,00 zł</w:t>
            </w:r>
          </w:p>
        </w:tc>
        <w:tc>
          <w:tcPr>
            <w:tcW w:w="1984" w:type="dxa"/>
            <w:gridSpan w:val="2"/>
            <w:vAlign w:val="center"/>
          </w:tcPr>
          <w:p w:rsidR="00B67992" w:rsidRPr="00294475" w:rsidRDefault="00BD7C57" w:rsidP="00DA1BDE">
            <w:pPr>
              <w:pStyle w:val="Bezodstpw"/>
              <w:numPr>
                <w:ilvl w:val="0"/>
                <w:numId w:val="40"/>
              </w:numPr>
              <w:tabs>
                <w:tab w:val="left" w:pos="317"/>
              </w:tabs>
              <w:jc w:val="left"/>
              <w:rPr>
                <w:sz w:val="16"/>
                <w:szCs w:val="16"/>
              </w:rPr>
            </w:pPr>
            <w:r w:rsidRPr="00294475">
              <w:rPr>
                <w:sz w:val="16"/>
                <w:szCs w:val="16"/>
              </w:rPr>
              <w:t>……………</w:t>
            </w:r>
            <w:r w:rsidR="00294475">
              <w:rPr>
                <w:sz w:val="16"/>
                <w:szCs w:val="16"/>
              </w:rPr>
              <w:t>..</w:t>
            </w:r>
            <w:r w:rsidRPr="00294475">
              <w:rPr>
                <w:sz w:val="16"/>
                <w:szCs w:val="16"/>
              </w:rPr>
              <w:t>..zł</w:t>
            </w:r>
          </w:p>
          <w:p w:rsidR="00511445" w:rsidRPr="00294475" w:rsidRDefault="00830374" w:rsidP="007C69AD">
            <w:pPr>
              <w:pStyle w:val="Bezodstpw"/>
              <w:tabs>
                <w:tab w:val="left" w:pos="317"/>
              </w:tabs>
              <w:jc w:val="left"/>
              <w:rPr>
                <w:sz w:val="12"/>
                <w:szCs w:val="12"/>
              </w:rPr>
            </w:pPr>
            <w:r w:rsidRPr="00294475">
              <w:rPr>
                <w:sz w:val="12"/>
                <w:szCs w:val="12"/>
              </w:rPr>
              <w:t xml:space="preserve">      </w:t>
            </w:r>
            <w:r w:rsidR="00CD10E4" w:rsidRPr="00294475">
              <w:rPr>
                <w:sz w:val="12"/>
                <w:szCs w:val="12"/>
              </w:rPr>
              <w:t xml:space="preserve">(poz. </w:t>
            </w:r>
            <w:r w:rsidR="007C69AD">
              <w:rPr>
                <w:sz w:val="12"/>
                <w:szCs w:val="12"/>
              </w:rPr>
              <w:t>293</w:t>
            </w:r>
            <w:r w:rsidR="00CD10E4" w:rsidRPr="00294475">
              <w:rPr>
                <w:sz w:val="12"/>
                <w:szCs w:val="12"/>
              </w:rPr>
              <w:t xml:space="preserve">.  x poz. </w:t>
            </w:r>
            <w:r w:rsidR="007C69AD">
              <w:rPr>
                <w:sz w:val="12"/>
                <w:szCs w:val="12"/>
              </w:rPr>
              <w:t>294</w:t>
            </w:r>
            <w:r w:rsidR="0001787A" w:rsidRPr="00294475">
              <w:rPr>
                <w:sz w:val="12"/>
                <w:szCs w:val="12"/>
              </w:rPr>
              <w:t xml:space="preserve">. </w:t>
            </w:r>
            <w:r w:rsidR="00511445" w:rsidRPr="00294475">
              <w:rPr>
                <w:sz w:val="12"/>
                <w:szCs w:val="12"/>
              </w:rPr>
              <w:t>)</w:t>
            </w:r>
          </w:p>
        </w:tc>
      </w:tr>
      <w:tr w:rsidR="00B84DD0" w:rsidRPr="00A974DB" w:rsidTr="00DB5F9F">
        <w:trPr>
          <w:trHeight w:val="847"/>
        </w:trPr>
        <w:tc>
          <w:tcPr>
            <w:tcW w:w="9039" w:type="dxa"/>
            <w:gridSpan w:val="8"/>
            <w:shd w:val="pct5" w:color="auto" w:fill="auto"/>
            <w:vAlign w:val="center"/>
          </w:tcPr>
          <w:p w:rsidR="00B84DD0" w:rsidRPr="00A974DB" w:rsidRDefault="00B84DD0" w:rsidP="00DB5F9F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5" w:color="auto" w:fill="auto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>E.2.5.2.1 MIESIĘCZNA OPŁATA ZA ODBIÓR ODPADÓW ULEGAJĄCYCH BIODEGRADACJI:</w:t>
            </w:r>
          </w:p>
        </w:tc>
        <w:tc>
          <w:tcPr>
            <w:tcW w:w="1984" w:type="dxa"/>
            <w:gridSpan w:val="2"/>
            <w:vAlign w:val="center"/>
          </w:tcPr>
          <w:p w:rsidR="00A93C23" w:rsidRPr="00294475" w:rsidRDefault="00294475" w:rsidP="00DA1BDE">
            <w:pPr>
              <w:pStyle w:val="Bezodstpw"/>
              <w:numPr>
                <w:ilvl w:val="0"/>
                <w:numId w:val="40"/>
              </w:numPr>
              <w:tabs>
                <w:tab w:val="left" w:pos="14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  <w:r w:rsidR="00F20162" w:rsidRPr="00294475">
              <w:rPr>
                <w:sz w:val="16"/>
                <w:szCs w:val="16"/>
              </w:rPr>
              <w:t>………</w:t>
            </w:r>
            <w:r w:rsidR="00A93C23" w:rsidRPr="00294475">
              <w:rPr>
                <w:sz w:val="16"/>
                <w:szCs w:val="16"/>
              </w:rPr>
              <w:t>..zł</w:t>
            </w:r>
          </w:p>
          <w:p w:rsidR="00B84DD0" w:rsidRPr="00294475" w:rsidRDefault="00830374" w:rsidP="007C69AD">
            <w:pPr>
              <w:pStyle w:val="Bezodstpw"/>
              <w:tabs>
                <w:tab w:val="left" w:pos="142"/>
              </w:tabs>
              <w:jc w:val="both"/>
              <w:rPr>
                <w:sz w:val="12"/>
                <w:szCs w:val="12"/>
              </w:rPr>
            </w:pPr>
            <w:r w:rsidRPr="00294475">
              <w:rPr>
                <w:sz w:val="16"/>
                <w:szCs w:val="16"/>
              </w:rPr>
              <w:t xml:space="preserve">     </w:t>
            </w:r>
            <w:r w:rsidR="00672B9E" w:rsidRPr="00294475">
              <w:rPr>
                <w:sz w:val="12"/>
                <w:szCs w:val="12"/>
              </w:rPr>
              <w:t xml:space="preserve">(suma </w:t>
            </w:r>
            <w:r w:rsidR="00CD10E4" w:rsidRPr="00294475">
              <w:rPr>
                <w:sz w:val="12"/>
                <w:szCs w:val="12"/>
              </w:rPr>
              <w:t xml:space="preserve"> poz. 2</w:t>
            </w:r>
            <w:r w:rsidR="007C69AD">
              <w:rPr>
                <w:sz w:val="12"/>
                <w:szCs w:val="12"/>
              </w:rPr>
              <w:t>45</w:t>
            </w:r>
            <w:r w:rsidR="00D55C38" w:rsidRPr="00294475">
              <w:rPr>
                <w:sz w:val="12"/>
                <w:szCs w:val="12"/>
              </w:rPr>
              <w:t xml:space="preserve">. </w:t>
            </w:r>
            <w:r w:rsidR="00212CD8" w:rsidRPr="00294475">
              <w:rPr>
                <w:sz w:val="12"/>
                <w:szCs w:val="12"/>
              </w:rPr>
              <w:t xml:space="preserve">i </w:t>
            </w:r>
            <w:r w:rsidR="00D55C38" w:rsidRPr="00294475">
              <w:rPr>
                <w:sz w:val="12"/>
                <w:szCs w:val="12"/>
              </w:rPr>
              <w:t xml:space="preserve">poz. </w:t>
            </w:r>
            <w:r w:rsidR="007C69AD">
              <w:rPr>
                <w:sz w:val="12"/>
                <w:szCs w:val="12"/>
              </w:rPr>
              <w:t>295</w:t>
            </w:r>
            <w:r w:rsidR="00D55C38" w:rsidRPr="00294475">
              <w:rPr>
                <w:sz w:val="12"/>
                <w:szCs w:val="12"/>
              </w:rPr>
              <w:t>.</w:t>
            </w:r>
            <w:r w:rsidR="00A93C23" w:rsidRPr="00294475">
              <w:rPr>
                <w:sz w:val="12"/>
                <w:szCs w:val="12"/>
              </w:rPr>
              <w:t>)</w:t>
            </w:r>
          </w:p>
        </w:tc>
      </w:tr>
      <w:tr w:rsidR="00087432" w:rsidRPr="00A974DB" w:rsidTr="00DB5F9F">
        <w:trPr>
          <w:trHeight w:val="831"/>
        </w:trPr>
        <w:tc>
          <w:tcPr>
            <w:tcW w:w="9039" w:type="dxa"/>
            <w:gridSpan w:val="8"/>
            <w:shd w:val="pct5" w:color="auto" w:fill="auto"/>
            <w:vAlign w:val="center"/>
          </w:tcPr>
          <w:p w:rsidR="003130A0" w:rsidRDefault="00087432" w:rsidP="00BA5108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5" w:color="auto" w:fill="auto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 xml:space="preserve">E.2.5.3 MIESIĘCZNA OPŁATA ZA ODBIÓR ODPADÓW ZBIERANYCH </w:t>
            </w:r>
            <w:r w:rsidR="003130A0">
              <w:rPr>
                <w:b/>
                <w:sz w:val="20"/>
                <w:szCs w:val="20"/>
                <w:shd w:val="pct5" w:color="auto" w:fill="auto"/>
              </w:rPr>
              <w:t xml:space="preserve"> </w:t>
            </w:r>
            <w:r w:rsidR="00511445" w:rsidRPr="00A974DB">
              <w:rPr>
                <w:b/>
                <w:sz w:val="20"/>
                <w:szCs w:val="20"/>
                <w:shd w:val="pct5" w:color="auto" w:fill="auto"/>
              </w:rPr>
              <w:t>SELEKTYWNIE</w:t>
            </w:r>
          </w:p>
          <w:p w:rsidR="00087432" w:rsidRPr="00A974DB" w:rsidRDefault="00511445" w:rsidP="00BA5108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5" w:color="auto" w:fill="auto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 xml:space="preserve"> </w:t>
            </w:r>
            <w:r w:rsidRPr="007C69AD">
              <w:rPr>
                <w:sz w:val="16"/>
                <w:szCs w:val="16"/>
                <w:shd w:val="pct5" w:color="auto" w:fill="auto"/>
              </w:rPr>
              <w:t>(suma</w:t>
            </w:r>
            <w:r w:rsidR="006A14A0" w:rsidRPr="007C69AD">
              <w:rPr>
                <w:sz w:val="16"/>
                <w:szCs w:val="16"/>
                <w:shd w:val="pct5" w:color="auto" w:fill="auto"/>
              </w:rPr>
              <w:t xml:space="preserve"> kwot z poz. 2</w:t>
            </w:r>
            <w:r w:rsidR="00BA5108">
              <w:rPr>
                <w:sz w:val="16"/>
                <w:szCs w:val="16"/>
                <w:shd w:val="pct5" w:color="auto" w:fill="auto"/>
              </w:rPr>
              <w:t>40</w:t>
            </w:r>
            <w:r w:rsidR="009A2942" w:rsidRPr="007C69AD">
              <w:rPr>
                <w:sz w:val="16"/>
                <w:szCs w:val="16"/>
                <w:shd w:val="pct5" w:color="auto" w:fill="auto"/>
              </w:rPr>
              <w:t>.</w:t>
            </w:r>
            <w:r w:rsidR="003E4652" w:rsidRPr="007C69AD">
              <w:rPr>
                <w:sz w:val="16"/>
                <w:szCs w:val="16"/>
                <w:shd w:val="pct5" w:color="auto" w:fill="auto"/>
              </w:rPr>
              <w:t xml:space="preserve"> i </w:t>
            </w:r>
            <w:r w:rsidR="009A2942" w:rsidRPr="007C69AD">
              <w:rPr>
                <w:sz w:val="16"/>
                <w:szCs w:val="16"/>
                <w:shd w:val="pct5" w:color="auto" w:fill="auto"/>
              </w:rPr>
              <w:t xml:space="preserve">poz. </w:t>
            </w:r>
            <w:r w:rsidR="00BA5108">
              <w:rPr>
                <w:sz w:val="16"/>
                <w:szCs w:val="16"/>
                <w:shd w:val="pct5" w:color="auto" w:fill="auto"/>
              </w:rPr>
              <w:t>296</w:t>
            </w:r>
            <w:r w:rsidR="009A2942" w:rsidRPr="007C69AD">
              <w:rPr>
                <w:sz w:val="16"/>
                <w:szCs w:val="16"/>
                <w:shd w:val="pct5" w:color="auto" w:fill="auto"/>
              </w:rPr>
              <w:t>.</w:t>
            </w:r>
            <w:r w:rsidRPr="007C69AD">
              <w:rPr>
                <w:sz w:val="16"/>
                <w:szCs w:val="16"/>
                <w:shd w:val="pct5" w:color="auto" w:fill="auto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087432" w:rsidRPr="00294475" w:rsidRDefault="00BD7C57" w:rsidP="00DA1BDE">
            <w:pPr>
              <w:pStyle w:val="Akapitzlist"/>
              <w:numPr>
                <w:ilvl w:val="0"/>
                <w:numId w:val="40"/>
              </w:numPr>
              <w:rPr>
                <w:b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sz w:val="16"/>
                <w:szCs w:val="16"/>
              </w:rPr>
              <w:t>……</w:t>
            </w:r>
            <w:r w:rsidR="00F20162" w:rsidRPr="00294475">
              <w:rPr>
                <w:sz w:val="16"/>
                <w:szCs w:val="16"/>
              </w:rPr>
              <w:t>………..</w:t>
            </w:r>
            <w:r w:rsidRPr="00294475">
              <w:rPr>
                <w:sz w:val="16"/>
                <w:szCs w:val="16"/>
              </w:rPr>
              <w:t>..zł</w:t>
            </w:r>
          </w:p>
        </w:tc>
      </w:tr>
      <w:tr w:rsidR="00982A91" w:rsidRPr="00A974DB" w:rsidTr="006A65B5">
        <w:trPr>
          <w:trHeight w:val="855"/>
        </w:trPr>
        <w:tc>
          <w:tcPr>
            <w:tcW w:w="9039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82A91" w:rsidRPr="00C64ED2" w:rsidRDefault="00982A91" w:rsidP="00BA5108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5" w:color="auto" w:fill="auto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>E.2.6. ŁĄCZNA WYSOKOŚC OPŁATY ZA GOSPODAROWANIE ODPADAMI KOMUNALNYMI powstającymi na nieruchomości o której mowa w art. 6c ust. 2 ww. ustawy</w:t>
            </w:r>
            <w:r w:rsidR="00C64ED2">
              <w:rPr>
                <w:b/>
                <w:sz w:val="20"/>
                <w:szCs w:val="20"/>
                <w:shd w:val="pct5" w:color="auto" w:fill="auto"/>
              </w:rPr>
              <w:t xml:space="preserve"> </w:t>
            </w:r>
            <w:r w:rsidR="00511445" w:rsidRPr="007C69AD">
              <w:rPr>
                <w:sz w:val="16"/>
                <w:szCs w:val="16"/>
                <w:shd w:val="pct5" w:color="auto" w:fill="auto"/>
              </w:rPr>
              <w:t xml:space="preserve">(suma kwot poz. </w:t>
            </w:r>
            <w:r w:rsidR="00BA5108">
              <w:rPr>
                <w:sz w:val="16"/>
                <w:szCs w:val="16"/>
                <w:shd w:val="pct5" w:color="auto" w:fill="auto"/>
              </w:rPr>
              <w:t>184</w:t>
            </w:r>
            <w:r w:rsidR="006A14A0" w:rsidRPr="007C69AD">
              <w:rPr>
                <w:sz w:val="16"/>
                <w:szCs w:val="16"/>
                <w:shd w:val="pct5" w:color="auto" w:fill="auto"/>
              </w:rPr>
              <w:t xml:space="preserve">. i poz.  </w:t>
            </w:r>
            <w:r w:rsidR="00BA5108">
              <w:rPr>
                <w:sz w:val="16"/>
                <w:szCs w:val="16"/>
                <w:shd w:val="pct5" w:color="auto" w:fill="auto"/>
              </w:rPr>
              <w:t>297</w:t>
            </w:r>
            <w:r w:rsidR="0021730B" w:rsidRPr="007C69AD">
              <w:rPr>
                <w:sz w:val="16"/>
                <w:szCs w:val="16"/>
                <w:shd w:val="pct5" w:color="auto" w:fill="auto"/>
              </w:rPr>
              <w:t>.</w:t>
            </w:r>
            <w:r w:rsidR="00511445" w:rsidRPr="007C69AD">
              <w:rPr>
                <w:sz w:val="16"/>
                <w:szCs w:val="16"/>
                <w:shd w:val="pct5" w:color="auto" w:fill="auto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982A91" w:rsidRPr="00294475" w:rsidRDefault="00BD7C57" w:rsidP="00DA1BDE">
            <w:pPr>
              <w:pStyle w:val="Akapitzlist"/>
              <w:numPr>
                <w:ilvl w:val="0"/>
                <w:numId w:val="40"/>
              </w:numPr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sz w:val="16"/>
                <w:szCs w:val="16"/>
              </w:rPr>
              <w:t>………</w:t>
            </w:r>
            <w:r w:rsidR="00616DE2">
              <w:rPr>
                <w:sz w:val="16"/>
                <w:szCs w:val="16"/>
              </w:rPr>
              <w:t>……</w:t>
            </w:r>
            <w:r w:rsidR="00294475">
              <w:rPr>
                <w:sz w:val="16"/>
                <w:szCs w:val="16"/>
              </w:rPr>
              <w:t>…</w:t>
            </w:r>
            <w:r w:rsidRPr="00294475">
              <w:rPr>
                <w:sz w:val="16"/>
                <w:szCs w:val="16"/>
              </w:rPr>
              <w:t>zł</w:t>
            </w:r>
          </w:p>
        </w:tc>
      </w:tr>
      <w:tr w:rsidR="00F11F27" w:rsidRPr="00A974DB" w:rsidTr="00F20162">
        <w:trPr>
          <w:trHeight w:val="697"/>
        </w:trPr>
        <w:tc>
          <w:tcPr>
            <w:tcW w:w="9039" w:type="dxa"/>
            <w:gridSpan w:val="8"/>
            <w:shd w:val="pct5" w:color="auto" w:fill="auto"/>
            <w:vAlign w:val="center"/>
          </w:tcPr>
          <w:p w:rsidR="00F11F27" w:rsidRPr="00A974DB" w:rsidRDefault="00F11F27" w:rsidP="00DB5F9F">
            <w:pPr>
              <w:pStyle w:val="Bezodstpw"/>
              <w:tabs>
                <w:tab w:val="left" w:pos="142"/>
              </w:tabs>
              <w:jc w:val="left"/>
              <w:rPr>
                <w:b/>
                <w:sz w:val="20"/>
                <w:szCs w:val="20"/>
                <w:shd w:val="pct5" w:color="auto" w:fill="auto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 xml:space="preserve">E.3.  </w:t>
            </w:r>
            <w:r w:rsidRPr="00A974DB">
              <w:rPr>
                <w:b/>
                <w:sz w:val="20"/>
                <w:szCs w:val="20"/>
                <w:u w:val="single"/>
                <w:shd w:val="pct5" w:color="auto" w:fill="auto"/>
              </w:rPr>
              <w:t>Łączna miesięczna opłata za odbiór odpadów komunalnych:</w:t>
            </w:r>
          </w:p>
          <w:p w:rsidR="00F11F27" w:rsidRPr="00A974DB" w:rsidRDefault="002E6E5B" w:rsidP="00BA5108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pct5" w:color="auto" w:fill="auto"/>
              </w:rPr>
            </w:pPr>
            <w:r w:rsidRPr="00977ECF">
              <w:rPr>
                <w:sz w:val="16"/>
                <w:szCs w:val="16"/>
                <w:shd w:val="pct5" w:color="auto" w:fill="auto"/>
              </w:rPr>
              <w:t>(</w:t>
            </w:r>
            <w:r w:rsidR="00F11F27" w:rsidRPr="00977ECF">
              <w:rPr>
                <w:sz w:val="16"/>
                <w:szCs w:val="16"/>
                <w:shd w:val="pct5" w:color="auto" w:fill="auto"/>
              </w:rPr>
              <w:t>należy podać sumę kwot z poz.</w:t>
            </w:r>
            <w:r w:rsidR="00657298" w:rsidRPr="00977ECF">
              <w:rPr>
                <w:sz w:val="16"/>
                <w:szCs w:val="16"/>
                <w:shd w:val="pct5" w:color="auto" w:fill="auto"/>
              </w:rPr>
              <w:t xml:space="preserve"> 8</w:t>
            </w:r>
            <w:r w:rsidR="00BA5108">
              <w:rPr>
                <w:sz w:val="16"/>
                <w:szCs w:val="16"/>
                <w:shd w:val="pct5" w:color="auto" w:fill="auto"/>
              </w:rPr>
              <w:t>9</w:t>
            </w:r>
            <w:r w:rsidR="00B03B67" w:rsidRPr="00977ECF">
              <w:rPr>
                <w:sz w:val="16"/>
                <w:szCs w:val="16"/>
                <w:shd w:val="pct5" w:color="auto" w:fill="auto"/>
              </w:rPr>
              <w:t>. i poz.</w:t>
            </w:r>
            <w:r w:rsidR="006A14A0" w:rsidRPr="00977ECF">
              <w:rPr>
                <w:sz w:val="16"/>
                <w:szCs w:val="16"/>
                <w:shd w:val="pct5" w:color="auto" w:fill="auto"/>
              </w:rPr>
              <w:t xml:space="preserve"> </w:t>
            </w:r>
            <w:r w:rsidR="00BA5108">
              <w:rPr>
                <w:sz w:val="16"/>
                <w:szCs w:val="16"/>
                <w:shd w:val="pct5" w:color="auto" w:fill="auto"/>
              </w:rPr>
              <w:t>298</w:t>
            </w:r>
            <w:r w:rsidR="00B03B67" w:rsidRPr="00977ECF">
              <w:rPr>
                <w:sz w:val="16"/>
                <w:szCs w:val="16"/>
                <w:shd w:val="pct5" w:color="auto" w:fill="auto"/>
              </w:rPr>
              <w:t>.</w:t>
            </w:r>
            <w:r w:rsidR="007638EC" w:rsidRPr="00977ECF">
              <w:rPr>
                <w:sz w:val="16"/>
                <w:szCs w:val="16"/>
                <w:shd w:val="pct5" w:color="auto" w:fill="auto"/>
              </w:rPr>
              <w:t>)</w:t>
            </w:r>
            <w:r w:rsidR="007638EC" w:rsidRPr="00A974DB">
              <w:rPr>
                <w:sz w:val="20"/>
                <w:szCs w:val="20"/>
                <w:shd w:val="pct5" w:color="auto" w:fill="auto"/>
              </w:rPr>
              <w:t xml:space="preserve"> obliczona zgodnie z art. 6</w:t>
            </w:r>
            <w:r w:rsidR="00F11F27" w:rsidRPr="00A974DB">
              <w:rPr>
                <w:sz w:val="20"/>
                <w:szCs w:val="20"/>
                <w:shd w:val="pct5" w:color="auto" w:fill="auto"/>
              </w:rPr>
              <w:t>j ust. 4 ww. ustawy</w:t>
            </w:r>
          </w:p>
        </w:tc>
        <w:tc>
          <w:tcPr>
            <w:tcW w:w="1984" w:type="dxa"/>
            <w:gridSpan w:val="2"/>
            <w:vAlign w:val="bottom"/>
          </w:tcPr>
          <w:p w:rsidR="00F11F27" w:rsidRPr="00616DE2" w:rsidRDefault="00A93C23" w:rsidP="00616DE2">
            <w:pPr>
              <w:pStyle w:val="Akapitzlist"/>
              <w:numPr>
                <w:ilvl w:val="0"/>
                <w:numId w:val="40"/>
              </w:numPr>
              <w:rPr>
                <w:b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</w:t>
            </w:r>
            <w:r w:rsidR="00BD7C57" w:rsidRPr="00294475">
              <w:rPr>
                <w:color w:val="000000"/>
                <w:sz w:val="16"/>
                <w:szCs w:val="16"/>
                <w:shd w:val="clear" w:color="auto" w:fill="FFFFFF"/>
                <w:lang w:eastAsia="pl-PL"/>
              </w:rPr>
              <w:t>……</w:t>
            </w:r>
            <w:r w:rsidR="007638EC" w:rsidRPr="00616DE2">
              <w:rPr>
                <w:b/>
                <w:color w:val="000000"/>
                <w:sz w:val="16"/>
                <w:szCs w:val="16"/>
                <w:shd w:val="clear" w:color="auto" w:fill="FFFFFF"/>
                <w:lang w:eastAsia="pl-PL"/>
              </w:rPr>
              <w:t>zł/miesiąc</w:t>
            </w:r>
          </w:p>
          <w:p w:rsidR="00F11F27" w:rsidRPr="00294475" w:rsidRDefault="00F11F27" w:rsidP="00BE7E9C">
            <w:pPr>
              <w:pStyle w:val="Bezodstpw"/>
              <w:tabs>
                <w:tab w:val="left" w:pos="142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82A91" w:rsidRPr="00A974DB" w:rsidTr="00657298">
        <w:trPr>
          <w:trHeight w:val="2755"/>
        </w:trPr>
        <w:tc>
          <w:tcPr>
            <w:tcW w:w="11023" w:type="dxa"/>
            <w:gridSpan w:val="10"/>
            <w:shd w:val="clear" w:color="auto" w:fill="auto"/>
          </w:tcPr>
          <w:p w:rsidR="003143A1" w:rsidRPr="00A974DB" w:rsidRDefault="003143A1" w:rsidP="00AB45F1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  <w:shd w:val="pct5" w:color="auto" w:fill="auto"/>
              </w:rPr>
            </w:pPr>
            <w:r w:rsidRPr="00A974DB">
              <w:rPr>
                <w:b/>
                <w:sz w:val="20"/>
                <w:szCs w:val="20"/>
                <w:shd w:val="pct5" w:color="auto" w:fill="auto"/>
              </w:rPr>
              <w:t>F. DODATKOWE INFORMACJE</w:t>
            </w:r>
            <w:r w:rsidRPr="00A974DB">
              <w:rPr>
                <w:sz w:val="20"/>
                <w:szCs w:val="20"/>
                <w:shd w:val="pct5" w:color="auto" w:fill="auto"/>
              </w:rPr>
              <w:t xml:space="preserve"> (obowiązkowo należy wypełnić w przypadku wygaśnięcia obowiązku podatkowego)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68"/>
            </w:tblGrid>
            <w:tr w:rsidR="003143A1" w:rsidRPr="00A974DB" w:rsidTr="00657298">
              <w:trPr>
                <w:trHeight w:val="2614"/>
              </w:trPr>
              <w:tc>
                <w:tcPr>
                  <w:tcW w:w="10768" w:type="dxa"/>
                </w:tcPr>
                <w:p w:rsidR="003143A1" w:rsidRPr="00A974DB" w:rsidRDefault="003143A1" w:rsidP="00DA1BDE">
                  <w:pPr>
                    <w:pStyle w:val="Bezodstpw"/>
                    <w:numPr>
                      <w:ilvl w:val="0"/>
                      <w:numId w:val="40"/>
                    </w:numPr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OPIS STANU FAKTYCZNEG</w:t>
                  </w:r>
                  <w:r w:rsidR="00DE102C" w:rsidRPr="00A974DB">
                    <w:rPr>
                      <w:b/>
                      <w:sz w:val="20"/>
                      <w:szCs w:val="20"/>
                    </w:rPr>
                    <w:t>O</w:t>
                  </w: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24532F" w:rsidRPr="00A974DB" w:rsidRDefault="0024532F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674628" w:rsidRPr="00A974DB" w:rsidRDefault="00674628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674628" w:rsidRDefault="00674628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977ECF" w:rsidRPr="00A974DB" w:rsidRDefault="00977ECF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E80F5C" w:rsidRPr="00A974DB" w:rsidRDefault="00E80F5C" w:rsidP="00E80F5C">
                  <w:pPr>
                    <w:pStyle w:val="Bezodstpw"/>
                    <w:tabs>
                      <w:tab w:val="left" w:pos="14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143A1" w:rsidRPr="00A974DB" w:rsidRDefault="003143A1" w:rsidP="00CA07A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</w:p>
        </w:tc>
      </w:tr>
      <w:tr w:rsidR="00982A91" w:rsidRPr="00A974DB" w:rsidTr="00A531BE">
        <w:trPr>
          <w:trHeight w:val="699"/>
        </w:trPr>
        <w:tc>
          <w:tcPr>
            <w:tcW w:w="11023" w:type="dxa"/>
            <w:gridSpan w:val="10"/>
            <w:shd w:val="pct10" w:color="auto" w:fill="auto"/>
          </w:tcPr>
          <w:p w:rsidR="00284D2D" w:rsidRPr="00A974DB" w:rsidRDefault="00284D2D" w:rsidP="006C6540">
            <w:pPr>
              <w:pStyle w:val="Bezodstpw"/>
              <w:tabs>
                <w:tab w:val="left" w:pos="142"/>
              </w:tabs>
              <w:jc w:val="both"/>
              <w:rPr>
                <w:b/>
                <w:sz w:val="20"/>
                <w:szCs w:val="20"/>
                <w:shd w:val="pct10" w:color="auto" w:fill="auto"/>
              </w:rPr>
            </w:pPr>
            <w:r w:rsidRPr="00A974DB">
              <w:rPr>
                <w:b/>
                <w:sz w:val="20"/>
                <w:szCs w:val="20"/>
                <w:shd w:val="pct10" w:color="auto" w:fill="auto"/>
              </w:rPr>
              <w:t xml:space="preserve">G. </w:t>
            </w:r>
            <w:r w:rsidR="003143A1" w:rsidRPr="00A974DB">
              <w:rPr>
                <w:b/>
                <w:sz w:val="20"/>
                <w:szCs w:val="20"/>
                <w:shd w:val="pct10" w:color="auto" w:fill="auto"/>
              </w:rPr>
              <w:t>INFOMACJA O ZAŁĄCZNIKACH</w:t>
            </w:r>
          </w:p>
          <w:tbl>
            <w:tblPr>
              <w:tblStyle w:val="Tabela-Siatka"/>
              <w:tblW w:w="0" w:type="auto"/>
              <w:tblInd w:w="75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284D2D" w:rsidRPr="00A974DB" w:rsidTr="00E125ED">
              <w:trPr>
                <w:trHeight w:val="210"/>
              </w:trPr>
              <w:tc>
                <w:tcPr>
                  <w:tcW w:w="2268" w:type="dxa"/>
                  <w:gridSpan w:val="2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pStyle w:val="Akapitzlist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OK-Z</w:t>
                  </w:r>
                </w:p>
              </w:tc>
              <w:tc>
                <w:tcPr>
                  <w:tcW w:w="2268" w:type="dxa"/>
                  <w:gridSpan w:val="2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pStyle w:val="Akapitzlist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OK-P</w:t>
                  </w:r>
                </w:p>
              </w:tc>
              <w:tc>
                <w:tcPr>
                  <w:tcW w:w="2268" w:type="dxa"/>
                  <w:gridSpan w:val="2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pStyle w:val="Akapitzlist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Inne:…………</w:t>
                  </w:r>
                </w:p>
              </w:tc>
              <w:tc>
                <w:tcPr>
                  <w:tcW w:w="2268" w:type="dxa"/>
                  <w:gridSpan w:val="2"/>
                  <w:shd w:val="pct10" w:color="auto" w:fill="FFFFFF" w:themeFill="background1"/>
                  <w:vAlign w:val="center"/>
                </w:tcPr>
                <w:p w:rsidR="00284D2D" w:rsidRPr="00A974DB" w:rsidRDefault="00977ECF" w:rsidP="006C6540">
                  <w:pPr>
                    <w:pStyle w:val="Akapitzlist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Inne:………..</w:t>
                  </w:r>
                </w:p>
              </w:tc>
            </w:tr>
            <w:tr w:rsidR="00284D2D" w:rsidRPr="00A974DB" w:rsidTr="00E125ED">
              <w:trPr>
                <w:trHeight w:val="198"/>
              </w:trPr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ind w:left="283" w:hanging="28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liczba</w:t>
                  </w:r>
                </w:p>
                <w:p w:rsidR="00284D2D" w:rsidRPr="00A974DB" w:rsidRDefault="00284D2D" w:rsidP="006C6540">
                  <w:pPr>
                    <w:ind w:hanging="28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stron</w:t>
                  </w:r>
                </w:p>
              </w:tc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pStyle w:val="Akapitzlist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pStyle w:val="Akapitzlist"/>
                    <w:ind w:left="-1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liczba</w:t>
                  </w:r>
                </w:p>
                <w:p w:rsidR="00284D2D" w:rsidRPr="00A974DB" w:rsidRDefault="00284D2D" w:rsidP="006C6540">
                  <w:pPr>
                    <w:pStyle w:val="Akapitzlist"/>
                    <w:ind w:left="-1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stron</w:t>
                  </w:r>
                </w:p>
              </w:tc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liczba stron</w:t>
                  </w:r>
                </w:p>
              </w:tc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284D2D" w:rsidP="006C6540">
                  <w:pPr>
                    <w:ind w:left="28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134" w:type="dxa"/>
                  <w:shd w:val="pct10" w:color="auto" w:fill="FFFFFF" w:themeFill="background1"/>
                  <w:vAlign w:val="center"/>
                </w:tcPr>
                <w:p w:rsidR="00284D2D" w:rsidRPr="00A974DB" w:rsidRDefault="006C6540" w:rsidP="006C65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4DB">
                    <w:rPr>
                      <w:b/>
                      <w:sz w:val="20"/>
                      <w:szCs w:val="20"/>
                    </w:rPr>
                    <w:t>L</w:t>
                  </w:r>
                  <w:r w:rsidR="00284D2D" w:rsidRPr="00A974DB">
                    <w:rPr>
                      <w:b/>
                      <w:sz w:val="20"/>
                      <w:szCs w:val="20"/>
                    </w:rPr>
                    <w:t>iczba stron</w:t>
                  </w:r>
                </w:p>
              </w:tc>
            </w:tr>
            <w:tr w:rsidR="00284D2D" w:rsidRPr="00A974DB" w:rsidTr="00A531BE">
              <w:trPr>
                <w:trHeight w:val="478"/>
              </w:trPr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69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69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69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83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83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69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69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284D2D" w:rsidRPr="00A974DB" w:rsidRDefault="00284D2D" w:rsidP="00DA1BDE">
                  <w:pPr>
                    <w:pStyle w:val="Akapitzlist"/>
                    <w:numPr>
                      <w:ilvl w:val="0"/>
                      <w:numId w:val="40"/>
                    </w:numPr>
                    <w:ind w:left="269" w:hanging="269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143A1" w:rsidRPr="00A974DB" w:rsidRDefault="003143A1" w:rsidP="00CA07A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</w:p>
        </w:tc>
      </w:tr>
      <w:tr w:rsidR="00125D8B" w:rsidRPr="00A974DB" w:rsidTr="00191E51">
        <w:trPr>
          <w:trHeight w:val="90"/>
        </w:trPr>
        <w:tc>
          <w:tcPr>
            <w:tcW w:w="11023" w:type="dxa"/>
            <w:gridSpan w:val="10"/>
            <w:shd w:val="pct10" w:color="auto" w:fill="auto"/>
            <w:vAlign w:val="center"/>
          </w:tcPr>
          <w:p w:rsidR="00125D8B" w:rsidRPr="00A974DB" w:rsidRDefault="00125D8B" w:rsidP="006C6540">
            <w:pPr>
              <w:jc w:val="both"/>
              <w:rPr>
                <w:b/>
                <w:bCs/>
                <w:sz w:val="20"/>
                <w:szCs w:val="20"/>
                <w:shd w:val="pct10" w:color="auto" w:fill="auto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lastRenderedPageBreak/>
              <w:t>H</w:t>
            </w:r>
            <w:r w:rsidRPr="00A974DB">
              <w:rPr>
                <w:b/>
                <w:color w:val="000000"/>
                <w:sz w:val="20"/>
                <w:szCs w:val="20"/>
                <w:shd w:val="pct10" w:color="auto" w:fill="auto"/>
              </w:rPr>
              <w:t xml:space="preserve">. </w:t>
            </w:r>
            <w:r w:rsidRPr="00A974DB">
              <w:rPr>
                <w:b/>
                <w:bCs/>
                <w:sz w:val="20"/>
                <w:szCs w:val="20"/>
                <w:shd w:val="pct10" w:color="auto" w:fill="auto"/>
              </w:rPr>
              <w:t>OŚWIADCZENIE, PODPIS SKŁADAJĄCEGO DEKLARACJĘ</w:t>
            </w:r>
            <w:r w:rsidR="009A2942" w:rsidRPr="00A974DB">
              <w:rPr>
                <w:b/>
                <w:bCs/>
                <w:sz w:val="20"/>
                <w:szCs w:val="20"/>
                <w:shd w:val="pct10" w:color="auto" w:fill="auto"/>
              </w:rPr>
              <w:t>*</w:t>
            </w:r>
            <w:r w:rsidRPr="00A974DB">
              <w:rPr>
                <w:b/>
                <w:bCs/>
                <w:sz w:val="20"/>
                <w:szCs w:val="20"/>
                <w:shd w:val="pct10" w:color="auto" w:fill="auto"/>
              </w:rPr>
              <w:t xml:space="preserve"> / OSOBY REPREZENTUJĄCEJ SKŁADAJĄCEGO DEKLARACJĘ</w:t>
            </w:r>
            <w:r w:rsidR="009A2942" w:rsidRPr="00A974DB">
              <w:rPr>
                <w:b/>
                <w:bCs/>
                <w:sz w:val="20"/>
                <w:szCs w:val="20"/>
                <w:shd w:val="pct10" w:color="auto" w:fill="auto"/>
              </w:rPr>
              <w:t>*</w:t>
            </w:r>
          </w:p>
          <w:p w:rsidR="00125D8B" w:rsidRPr="00A974DB" w:rsidRDefault="00125D8B" w:rsidP="009A2942">
            <w:pPr>
              <w:jc w:val="both"/>
              <w:rPr>
                <w:bCs/>
                <w:sz w:val="20"/>
                <w:szCs w:val="20"/>
                <w:shd w:val="pct10" w:color="auto" w:fill="auto"/>
              </w:rPr>
            </w:pPr>
            <w:r w:rsidRPr="00A974DB">
              <w:rPr>
                <w:bCs/>
                <w:sz w:val="20"/>
                <w:szCs w:val="20"/>
                <w:shd w:val="pct10" w:color="auto" w:fill="auto"/>
              </w:rPr>
              <w:t>Osobą reprezentującą składającego deklarację może być jedynie osoba uprawniona do reprezentowania, np. opiekun prawny, pełnomocnik określony w pełnomocnictwie.</w:t>
            </w:r>
          </w:p>
        </w:tc>
      </w:tr>
      <w:tr w:rsidR="00125D8B" w:rsidRPr="00A974DB" w:rsidTr="00191E51">
        <w:trPr>
          <w:trHeight w:val="90"/>
        </w:trPr>
        <w:tc>
          <w:tcPr>
            <w:tcW w:w="11023" w:type="dxa"/>
            <w:gridSpan w:val="10"/>
          </w:tcPr>
          <w:p w:rsidR="00125D8B" w:rsidRPr="00A974DB" w:rsidRDefault="00125D8B" w:rsidP="006C654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A974DB">
              <w:rPr>
                <w:b/>
                <w:bCs/>
                <w:sz w:val="20"/>
                <w:szCs w:val="20"/>
              </w:rPr>
              <w:t>Oświadczam, że są mi znane przepisy Kodeksu karnego skarbowego o odpowiedzialności za podanie danych niezgodnych z rzeczywistością. Oświadczam, że dane podane w niniejszej deklaracji są zgodne z prawdą.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6"/>
              <w:gridCol w:w="5456"/>
            </w:tblGrid>
            <w:tr w:rsidR="00125D8B" w:rsidRPr="00A974DB" w:rsidTr="00D134E8">
              <w:trPr>
                <w:trHeight w:val="2381"/>
              </w:trPr>
              <w:tc>
                <w:tcPr>
                  <w:tcW w:w="5456" w:type="dxa"/>
                  <w:vAlign w:val="center"/>
                  <w:hideMark/>
                </w:tcPr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(miejscowość i data)</w:t>
                  </w:r>
                </w:p>
              </w:tc>
              <w:tc>
                <w:tcPr>
                  <w:tcW w:w="5456" w:type="dxa"/>
                  <w:vAlign w:val="center"/>
                  <w:hideMark/>
                </w:tcPr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125D8B" w:rsidRPr="00A974DB" w:rsidRDefault="00125D8B" w:rsidP="006C6540">
                  <w:pPr>
                    <w:pStyle w:val="Akapitzlist"/>
                    <w:ind w:left="643"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125D8B" w:rsidRPr="00A974DB" w:rsidRDefault="00125D8B" w:rsidP="00125D8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25D8B" w:rsidRPr="00A974DB" w:rsidRDefault="00125D8B" w:rsidP="00125D8B">
            <w:pPr>
              <w:autoSpaceDE w:val="0"/>
              <w:autoSpaceDN w:val="0"/>
              <w:adjustRightInd w:val="0"/>
              <w:ind w:left="312"/>
              <w:rPr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125D8B" w:rsidRPr="00A974DB" w:rsidTr="00191E51">
        <w:trPr>
          <w:trHeight w:val="90"/>
        </w:trPr>
        <w:tc>
          <w:tcPr>
            <w:tcW w:w="11023" w:type="dxa"/>
            <w:gridSpan w:val="10"/>
          </w:tcPr>
          <w:tbl>
            <w:tblPr>
              <w:tblpPr w:leftFromText="141" w:rightFromText="141" w:vertAnchor="text" w:horzAnchor="margin" w:tblpY="1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125D8B" w:rsidRPr="00A974DB" w:rsidTr="00FC0050">
              <w:trPr>
                <w:trHeight w:val="189"/>
              </w:trPr>
              <w:tc>
                <w:tcPr>
                  <w:tcW w:w="10485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pct5" w:color="auto" w:fill="FFFFFF" w:themeFill="background1"/>
                </w:tcPr>
                <w:p w:rsidR="00D134E8" w:rsidRDefault="00D134E8" w:rsidP="00D134E8">
                  <w:pPr>
                    <w:pStyle w:val="Akapitzlist"/>
                    <w:shd w:val="pct5" w:color="auto" w:fill="FFFFFF" w:themeFill="background1"/>
                    <w:ind w:left="643" w:right="228"/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*niepotrzebne skreślić</w:t>
                  </w:r>
                </w:p>
                <w:p w:rsidR="001632E7" w:rsidRPr="00A974DB" w:rsidRDefault="001632E7" w:rsidP="00D134E8">
                  <w:pPr>
                    <w:pStyle w:val="Akapitzlist"/>
                    <w:shd w:val="pct5" w:color="auto" w:fill="FFFFFF" w:themeFill="background1"/>
                    <w:ind w:left="643" w:right="228"/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125D8B" w:rsidRDefault="00E56C4E" w:rsidP="00FC3491">
                  <w:pPr>
                    <w:pStyle w:val="Akapitzlist"/>
                    <w:shd w:val="pct5" w:color="auto" w:fill="FFFFFF" w:themeFill="background1"/>
                    <w:ind w:left="643" w:right="228"/>
                    <w:jc w:val="center"/>
                    <w:rPr>
                      <w:rStyle w:val="Uwydatnienie"/>
                      <w:b/>
                      <w:color w:val="000000"/>
                      <w:sz w:val="20"/>
                      <w:szCs w:val="20"/>
                      <w:u w:val="single"/>
                      <w:shd w:val="pct5" w:color="auto" w:fill="FFFFFF" w:themeFill="background1"/>
                    </w:rPr>
                  </w:pPr>
                  <w:r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u w:val="single"/>
                      <w:shd w:val="pct5" w:color="auto" w:fill="FFFFFF" w:themeFill="background1"/>
                    </w:rPr>
                    <w:t>OBJAŚ</w:t>
                  </w:r>
                  <w:r w:rsidR="00125D8B"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u w:val="single"/>
                      <w:shd w:val="pct5" w:color="auto" w:fill="FFFFFF" w:themeFill="background1"/>
                    </w:rPr>
                    <w:t>NIENIA:</w:t>
                  </w:r>
                </w:p>
                <w:p w:rsidR="001632E7" w:rsidRPr="00A974DB" w:rsidRDefault="001632E7" w:rsidP="00FC3491">
                  <w:pPr>
                    <w:pStyle w:val="Akapitzlist"/>
                    <w:shd w:val="pct5" w:color="auto" w:fill="FFFFFF" w:themeFill="background1"/>
                    <w:ind w:left="643" w:right="228"/>
                    <w:jc w:val="center"/>
                    <w:rPr>
                      <w:rStyle w:val="Uwydatnienie"/>
                      <w:b/>
                      <w:color w:val="000000"/>
                      <w:sz w:val="20"/>
                      <w:szCs w:val="20"/>
                      <w:u w:val="single"/>
                      <w:shd w:val="pct5" w:color="auto" w:fill="FFFFFF" w:themeFill="background1"/>
                    </w:rPr>
                  </w:pPr>
                </w:p>
                <w:p w:rsidR="00453CBB" w:rsidRPr="00A974DB" w:rsidRDefault="00453CBB" w:rsidP="00FC3491">
                  <w:pPr>
                    <w:pStyle w:val="Akapitzlist"/>
                    <w:shd w:val="pct5" w:color="auto" w:fill="FFFFFF" w:themeFill="background1"/>
                    <w:ind w:left="643" w:right="228"/>
                    <w:jc w:val="center"/>
                    <w:rPr>
                      <w:rStyle w:val="Uwydatnienie"/>
                      <w:b/>
                      <w:color w:val="000000"/>
                      <w:sz w:val="20"/>
                      <w:szCs w:val="20"/>
                      <w:u w:val="single"/>
                      <w:shd w:val="pct5" w:color="auto" w:fill="FFFFFF" w:themeFill="background1"/>
                    </w:rPr>
                  </w:pPr>
                </w:p>
                <w:p w:rsidR="00A974DB" w:rsidRPr="00A974DB" w:rsidRDefault="00125D8B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rStyle w:val="Pogrubienie"/>
                      <w:b w:val="0"/>
                      <w:bCs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Wg art. 3 ust. </w:t>
                  </w:r>
                  <w:r w:rsidR="00A974DB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1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pkt </w:t>
                  </w:r>
                  <w:r w:rsidR="00A974DB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7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ustawy </w:t>
                  </w:r>
                  <w:r w:rsidRPr="00A974DB"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o odpadach</w:t>
                  </w:r>
                  <w:r w:rsidR="002729FE" w:rsidRPr="00A974DB"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453CBB" w:rsidRPr="00A974DB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(</w:t>
                  </w:r>
                  <w:r w:rsidR="00C134BA" w:rsidRPr="00A974DB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Dz. U. z 201</w:t>
                  </w:r>
                  <w:r w:rsidR="00A974DB" w:rsidRPr="00A974DB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8</w:t>
                  </w:r>
                  <w:r w:rsidR="00C134BA" w:rsidRPr="00A974DB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r. poz. </w:t>
                  </w:r>
                  <w:r w:rsidR="00A974DB" w:rsidRPr="00A974DB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992</w:t>
                  </w:r>
                  <w:r w:rsidR="00C134BA" w:rsidRPr="00A974DB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ze zm</w:t>
                  </w:r>
                  <w:r w:rsidRPr="00A974DB">
                    <w:rPr>
                      <w:rStyle w:val="Pogrubienie"/>
                      <w:b w:val="0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.) </w:t>
                  </w:r>
                  <w:r w:rsidR="00A974DB" w:rsidRPr="00A974DB">
                    <w:rPr>
                      <w:sz w:val="20"/>
                      <w:szCs w:val="20"/>
                    </w:rPr>
                    <w:t xml:space="preserve">odpady komunale - rozumie się przez </w:t>
                  </w:r>
                  <w:r w:rsidR="007C69AD">
                    <w:rPr>
                      <w:sz w:val="20"/>
                      <w:szCs w:val="20"/>
                    </w:rPr>
                    <w:t xml:space="preserve">           </w:t>
                  </w:r>
                  <w:r w:rsidR="00A974DB" w:rsidRPr="00A974DB">
                    <w:rPr>
                      <w:sz w:val="20"/>
                      <w:szCs w:val="20"/>
                    </w:rPr>
                    <w:t xml:space="preserve">to odpady powstające w gospodarstwach domowych, z wyłączeniem pojazdów wycofanych z eksploatacji, a także odpady niezawierające odpadów niebezpiecznych pochodzące od innych wytwórców odpadów, które ze względu </w:t>
                  </w:r>
                  <w:r w:rsidR="0002274C">
                    <w:rPr>
                      <w:sz w:val="20"/>
                      <w:szCs w:val="20"/>
                    </w:rPr>
                    <w:t xml:space="preserve">  </w:t>
                  </w:r>
                  <w:r w:rsidR="00A974DB" w:rsidRPr="00A974DB">
                    <w:rPr>
                      <w:sz w:val="20"/>
                      <w:szCs w:val="20"/>
                    </w:rPr>
                    <w:t>na swój charakter lub skład są podobne do odpadów powstających w gospodarstwach domowych; zmieszane odpady komunalne pozostają zmieszanymi odpadami komunalnymi, nawet jeżeli zostały poddane czynności przetwarzania odpadów, która nie zmieniła w sposób znaczący ich właściwości;</w:t>
                  </w:r>
                </w:p>
                <w:p w:rsidR="00125D8B" w:rsidRPr="00A974DB" w:rsidRDefault="00125D8B" w:rsidP="00264C25">
                  <w:p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125D8B" w:rsidRPr="00A974DB" w:rsidRDefault="00125D8B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Data zaistnienia przesłanki złożenia deklaracji:</w:t>
                  </w:r>
                </w:p>
                <w:p w:rsidR="00125D8B" w:rsidRPr="00A974DB" w:rsidRDefault="00125D8B" w:rsidP="00272996">
                  <w:pPr>
                    <w:pStyle w:val="Akapitzlist"/>
                    <w:numPr>
                      <w:ilvl w:val="3"/>
                      <w:numId w:val="8"/>
                    </w:numPr>
                    <w:shd w:val="pct5" w:color="auto" w:fill="FFFFFF" w:themeFill="background1"/>
                    <w:ind w:left="1163" w:right="228" w:hanging="425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pierwsza deklaracja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– data zamieszkania na danej nier</w:t>
                  </w:r>
                  <w:r w:rsidR="007B60D8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uchomości pierwszego mieszkańca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lub powstania </w:t>
                  </w:r>
                  <w:r w:rsid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na danej nieruchomości odpadów komunalnych;</w:t>
                  </w:r>
                </w:p>
                <w:p w:rsidR="00125D8B" w:rsidRPr="00A974DB" w:rsidRDefault="00125D8B" w:rsidP="00272996">
                  <w:pPr>
                    <w:pStyle w:val="Akapitzlist"/>
                    <w:numPr>
                      <w:ilvl w:val="3"/>
                      <w:numId w:val="8"/>
                    </w:numPr>
                    <w:shd w:val="pct5" w:color="auto" w:fill="FFFFFF" w:themeFill="background1"/>
                    <w:ind w:left="1163" w:right="228" w:hanging="425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nowa deklaracja -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data zmiany parametru, który ma wpływ na wysokość opłaty (np. liczba osób pracujących, liczba łóżek, liczba działek itp.).</w:t>
                  </w:r>
                </w:p>
                <w:p w:rsidR="00125D8B" w:rsidRPr="00A974DB" w:rsidRDefault="00125D8B" w:rsidP="00FC3491">
                  <w:pPr>
                    <w:pStyle w:val="Akapitzlist"/>
                    <w:shd w:val="pct5" w:color="auto" w:fill="FFFFFF" w:themeFill="background1"/>
                    <w:ind w:left="0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125D8B" w:rsidRPr="00A974DB" w:rsidRDefault="00125D8B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Zgodnie z art. 2 ust. 4 ustawy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z 13 września 1996 r. </w:t>
                  </w:r>
                  <w:r w:rsidRPr="00A974DB"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 utrzymaniu czystości i porządku w gminach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właścicielami nieruchomości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są także współwłaściciele, użytkownicy wieczyści oraz jednostki organizacyjne i osoby posiadające nieruchomości w zarządzie lub użytko</w:t>
                  </w:r>
                  <w:r w:rsidR="00C134BA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waniu,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a także inne podmioty władające nieruchomością</w:t>
                  </w:r>
                  <w:r w:rsid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(całą nieruchomością, a nie częścią składową w postaci jedn</w:t>
                  </w:r>
                  <w:r w:rsidR="00893DFA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ego z kilku lokali użytkowych). </w:t>
                  </w:r>
                  <w:r w:rsidR="000C144A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893DFA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przypadku, gdy deklarację składa osoba niebędąca właścicielem nieruchomości, współwłaścicielem lub użytkownikiem wieczystym, należy dołączyć dokument potwierdzający tytuł prawny </w:t>
                  </w:r>
                  <w:r w:rsidR="00344A5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do nieruchomości.</w:t>
                  </w:r>
                </w:p>
                <w:p w:rsidR="00125D8B" w:rsidRPr="00A974DB" w:rsidRDefault="00125D8B" w:rsidP="00FC3491">
                  <w:pPr>
                    <w:shd w:val="pct5" w:color="auto" w:fill="FFFFFF" w:themeFill="background1"/>
                    <w:ind w:left="426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242CE7" w:rsidRPr="00A974DB" w:rsidRDefault="00125D8B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Zgodnie z art. 6m ustawy właściciel nieruchomości jest obowiązany złożyć do właściwego organu </w:t>
                  </w:r>
                  <w:r w:rsidR="00344A5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deklarację </w:t>
                  </w:r>
                  <w:r w:rsidR="007B60D8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  </w:t>
                  </w:r>
                  <w:r w:rsidR="000C144A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                 </w:t>
                  </w:r>
                  <w:r w:rsidR="00344A5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o wysokości opłaty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za gospodarowanie odpadami komunalnymi w terminie 14 dni od dnia zamieszkania </w:t>
                  </w:r>
                  <w:r w:rsidR="00344A5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na danej nieruchomości pierwszego mieszkańca lub powstania na danej nieruchomości odpadów komunalnych.</w:t>
                  </w:r>
                  <w:r w:rsidR="001A0779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</w:t>
                  </w:r>
                  <w:r w:rsid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                   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W przypadku zmiany danych będących podstawą ustalenia wysokości należnej op</w:t>
                  </w:r>
                  <w:r w:rsidR="00F863F3"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łaty za gospodarowanie odpadami</w:t>
                  </w:r>
                  <w:r w:rsidR="001A0779"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komunalnymi właściciel nieruchomości jest obowiązany złożyć nową deklarację w terminie 14 dni od dnia nastąpienia zmiany. </w:t>
                  </w:r>
                </w:p>
                <w:p w:rsidR="00125D8B" w:rsidRPr="00A974DB" w:rsidRDefault="00125D8B" w:rsidP="00FC3491">
                  <w:pPr>
                    <w:pStyle w:val="Tekstpodstawowy2"/>
                    <w:shd w:val="pct5" w:color="auto" w:fill="FFFFFF" w:themeFill="background1"/>
                    <w:spacing w:line="240" w:lineRule="auto"/>
                    <w:ind w:left="454" w:right="228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125D8B" w:rsidRPr="00A974DB" w:rsidRDefault="00125D8B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Wypełnioną deklarację w formie pisemnej należy złożyć osobiście lub drogą pocztową.</w:t>
                  </w:r>
                </w:p>
                <w:p w:rsidR="00125D8B" w:rsidRPr="00A974DB" w:rsidRDefault="00125D8B" w:rsidP="00FC3491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382905" w:rsidRDefault="00893DFA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Ustawodawca podzielił</w:t>
                  </w:r>
                  <w:r w:rsidR="00382905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nieruchomości ze względu</w:t>
                  </w:r>
                  <w:r w:rsidR="00242CE7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na przeznaczenie</w:t>
                  </w:r>
                  <w:r w:rsidR="00382905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:</w:t>
                  </w:r>
                </w:p>
                <w:p w:rsidR="009F3FD8" w:rsidRDefault="009F3FD8" w:rsidP="009F3FD8">
                  <w:pPr>
                    <w:pStyle w:val="Akapitzlist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382905" w:rsidRDefault="00382905" w:rsidP="009F3FD8">
                  <w:pPr>
                    <w:pStyle w:val="Akapitzlist"/>
                    <w:numPr>
                      <w:ilvl w:val="0"/>
                      <w:numId w:val="44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9F3FD8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na której zamieszkują mieszkańcy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– nieruchomość na cele mieszkalne;</w:t>
                  </w:r>
                </w:p>
                <w:p w:rsidR="00382905" w:rsidRDefault="00382905" w:rsidP="009F3FD8">
                  <w:pPr>
                    <w:pStyle w:val="Akapitzlist"/>
                    <w:numPr>
                      <w:ilvl w:val="0"/>
                      <w:numId w:val="44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9F3FD8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na której nie zamieszkują mieszkańcy</w:t>
                  </w:r>
                  <w:r w:rsidR="00E347C1" w:rsidRPr="009F3FD8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,</w:t>
                  </w:r>
                  <w:r w:rsidRPr="009F3FD8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a powstają odpady komunalne 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– na nieruchomości nikt</w:t>
                  </w:r>
                  <w:r w:rsid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      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nie mieszka, mimo to powstają odpady </w:t>
                  </w:r>
                  <w:r w:rsidR="00344A51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komunalne 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np.: z prowadzonej działalności gospodarczej;</w:t>
                  </w:r>
                </w:p>
                <w:p w:rsidR="00692D0E" w:rsidRPr="009F3FD8" w:rsidRDefault="009F3605" w:rsidP="009F3FD8">
                  <w:pPr>
                    <w:pStyle w:val="Akapitzlist"/>
                    <w:numPr>
                      <w:ilvl w:val="0"/>
                      <w:numId w:val="44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9F3FD8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która w części stanowi nieruchomość, na której zamieszkują mieszkańcy, a w części nieruchomość, </w:t>
                  </w:r>
                  <w:r w:rsidR="000C144A" w:rsidRPr="009F3FD8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     </w:t>
                  </w:r>
                  <w:r w:rsidRPr="009F3FD8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na której nie zamieszkują mieszkańcy, a powstają odpady komunalne</w:t>
                  </w:r>
                  <w:r w:rsidR="00344A51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– jest </w:t>
                  </w:r>
                  <w:r w:rsidR="007B60D8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to tzw. nieruchomość mieszana czyli w części zamieszkała a w części </w:t>
                  </w:r>
                  <w:r w:rsidR="00344A51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nie</w:t>
                  </w:r>
                  <w:r w:rsid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zamieszkała </w:t>
                  </w:r>
                  <w:r w:rsidR="00B101CC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ale </w:t>
                  </w:r>
                  <w:r w:rsidR="00242CE7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na której np. </w:t>
                  </w:r>
                  <w:r w:rsidR="00382905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jest prowadzona 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działalność</w:t>
                  </w:r>
                  <w:r w:rsidR="00EB768C"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9F3FD8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gospodarcza;</w:t>
                  </w:r>
                </w:p>
                <w:p w:rsidR="00692D0E" w:rsidRPr="00A974DB" w:rsidRDefault="00692D0E" w:rsidP="00D134E8">
                  <w:pPr>
                    <w:pStyle w:val="Akapitzlist"/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1410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2766E1" w:rsidRPr="00A974DB" w:rsidRDefault="00EB768C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przypadku zaznaczenia poz. 4., n</w:t>
                  </w:r>
                  <w:r w:rsidR="002766E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ależy  wypełnić  tylko </w:t>
                  </w:r>
                  <w:r w:rsidR="00FC005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czę</w:t>
                  </w:r>
                  <w:r w:rsidR="00793BA3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ść A,B,C, D, </w:t>
                  </w:r>
                  <w:r w:rsidR="002766E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E.1. i E.3. deklaracji;</w:t>
                  </w:r>
                </w:p>
                <w:p w:rsidR="00692D0E" w:rsidRPr="00A974DB" w:rsidRDefault="00692D0E" w:rsidP="00692D0E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2766E1" w:rsidRPr="00A974DB" w:rsidRDefault="00EB768C" w:rsidP="009F3FD8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 przypadku zaznaczenia poz. 5., należy  </w:t>
                  </w:r>
                  <w:r w:rsidR="002766E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wypełnić  tylko </w:t>
                  </w:r>
                  <w:r w:rsidR="00FC005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czę</w:t>
                  </w:r>
                  <w:r w:rsidR="00793BA3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ść A,B,C, D, </w:t>
                  </w:r>
                  <w:r w:rsidR="002766E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E.2. i E.3. deklaracji;</w:t>
                  </w:r>
                </w:p>
                <w:p w:rsidR="002766E1" w:rsidRPr="00A974DB" w:rsidRDefault="002766E1" w:rsidP="00FC3491">
                  <w:pPr>
                    <w:pStyle w:val="Akapitzlist"/>
                    <w:shd w:val="pct5" w:color="auto" w:fill="FFFFFF" w:themeFill="background1"/>
                    <w:ind w:left="643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2766E1" w:rsidRPr="00A974DB" w:rsidRDefault="00F24B8C" w:rsidP="009F3FD8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 przypadku zaznaczenia poz. 6., należy  wypełnić  </w:t>
                  </w:r>
                  <w:r w:rsidR="00FC005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czę</w:t>
                  </w:r>
                  <w:r w:rsidR="00793BA3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ść A,B,C, D,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E.1.</w:t>
                  </w:r>
                  <w:r w:rsidR="002766E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, E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2766E1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2. i E.3. deklaracji;</w:t>
                  </w:r>
                </w:p>
                <w:p w:rsidR="002766E1" w:rsidRPr="00A974DB" w:rsidRDefault="002766E1" w:rsidP="00FC3491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9866AC" w:rsidRDefault="00E347C1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Poz.</w:t>
                  </w:r>
                  <w:r w:rsidR="00B63562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9866AC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10</w:t>
                  </w:r>
                  <w:r w:rsidR="00B63562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9866AC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wypełnia się w przypadku niewypełnienia poz. 11</w:t>
                  </w:r>
                  <w:r w:rsidR="00B7307D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bookmarkStart w:id="0" w:name="_GoBack"/>
                  <w:bookmarkEnd w:id="0"/>
                  <w:r w:rsidR="009866AC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deklaracji;</w:t>
                  </w:r>
                </w:p>
                <w:p w:rsidR="00704A1B" w:rsidRDefault="00704A1B" w:rsidP="00704A1B">
                  <w:pPr>
                    <w:pStyle w:val="Akapitzlist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2274C" w:rsidRPr="0002274C" w:rsidRDefault="0002274C" w:rsidP="00B63CEB">
                  <w:pPr>
                    <w:pStyle w:val="Akapitzlist"/>
                    <w:numPr>
                      <w:ilvl w:val="0"/>
                      <w:numId w:val="8"/>
                    </w:numPr>
                    <w:ind w:right="176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Sposób zbierania odpadów będzie podlegał bieżącej kontroli. W przypadku niewywiązywania  się z obowiązku selektywnego zbierania odpadów komunalnych, właściwy organ w drodze decyzji naliczy opłatę  za gromadzenie odpadów w sposób nieselektywny;</w:t>
                  </w:r>
                </w:p>
                <w:p w:rsidR="0002274C" w:rsidRDefault="0002274C" w:rsidP="0002274C">
                  <w:pPr>
                    <w:pStyle w:val="Akapitzlist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</w:p>
                <w:p w:rsidR="00704A1B" w:rsidRPr="0002274C" w:rsidRDefault="00704A1B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Zgodnie z art. 6m ustawy właściciel nieruchomości jest obowiązany złożyć do właściwego organu </w:t>
                  </w:r>
                  <w:r w:rsidRPr="0002274C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nową </w:t>
                  </w:r>
                  <w:r w:rsidRPr="0001402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deklarację                      o wysokości opłaty za gospodarowanie odpadami komunalnymi </w:t>
                  </w: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w terminie 14 dni od </w:t>
                  </w:r>
                  <w:r w:rsidR="009F3FD8"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daty zmiany parametru, który ma wpływ na wysokość opłaty (np. liczba osób pracujących, liczba łóżek, liczba działek itp.).</w:t>
                  </w:r>
                  <w:r w:rsidR="009F3FD8" w:rsidRPr="0002274C">
                    <w:rPr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W związku </w:t>
                  </w:r>
                  <w:r w:rsidR="0001402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                </w:t>
                  </w:r>
                  <w:r w:rsidRP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z tym deklaracja złożona po tym terminie będzie korektą deklaracji o której mowa w art. 81 </w:t>
                  </w:r>
                  <w:r w:rsidR="0002274C" w:rsidRPr="0002274C">
                    <w:rPr>
                      <w:sz w:val="20"/>
                      <w:szCs w:val="20"/>
                    </w:rPr>
                    <w:t xml:space="preserve">ustawy z dnia </w:t>
                  </w:r>
                  <w:r w:rsidR="0001402C">
                    <w:rPr>
                      <w:sz w:val="20"/>
                      <w:szCs w:val="20"/>
                    </w:rPr>
                    <w:t xml:space="preserve">               </w:t>
                  </w:r>
                  <w:r w:rsidR="0002274C" w:rsidRPr="0002274C">
                    <w:rPr>
                      <w:sz w:val="20"/>
                      <w:szCs w:val="20"/>
                    </w:rPr>
                    <w:t xml:space="preserve">29 sierpnia 1997 r. </w:t>
                  </w:r>
                  <w:r w:rsidR="0002274C" w:rsidRPr="0002274C">
                    <w:rPr>
                      <w:i/>
                      <w:sz w:val="20"/>
                      <w:szCs w:val="20"/>
                    </w:rPr>
                    <w:t>Ordynacja podatkowa</w:t>
                  </w:r>
                  <w:r w:rsidR="0002274C" w:rsidRPr="0002274C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02274C" w:rsidRPr="0002274C">
                    <w:rPr>
                      <w:sz w:val="20"/>
                      <w:szCs w:val="20"/>
                    </w:rPr>
                    <w:t>t.j</w:t>
                  </w:r>
                  <w:proofErr w:type="spellEnd"/>
                  <w:r w:rsidR="0002274C" w:rsidRPr="0002274C">
                    <w:rPr>
                      <w:sz w:val="20"/>
                      <w:szCs w:val="20"/>
                    </w:rPr>
                    <w:t xml:space="preserve">.: Dz. U. z 2018 r. poz. 800 z </w:t>
                  </w:r>
                  <w:proofErr w:type="spellStart"/>
                  <w:r w:rsidR="0002274C" w:rsidRPr="0002274C">
                    <w:rPr>
                      <w:sz w:val="20"/>
                      <w:szCs w:val="20"/>
                    </w:rPr>
                    <w:t>późn</w:t>
                  </w:r>
                  <w:proofErr w:type="spellEnd"/>
                  <w:r w:rsidR="0002274C" w:rsidRPr="0002274C">
                    <w:rPr>
                      <w:sz w:val="20"/>
                      <w:szCs w:val="20"/>
                    </w:rPr>
                    <w:t>. zm.),</w:t>
                  </w:r>
                </w:p>
                <w:p w:rsidR="0075317D" w:rsidRPr="00A974DB" w:rsidRDefault="0075317D" w:rsidP="0002274C">
                  <w:p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793BA3" w:rsidRPr="00A974DB" w:rsidRDefault="002766E1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</w:t>
                  </w:r>
                  <w:r w:rsidR="00D912F4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zęść B.2.</w:t>
                  </w:r>
                  <w:r w:rsidR="001B3550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deklaracji należy wypełnić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 przypadku zaznaczenia znakiem 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X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poz. 4</w:t>
                  </w:r>
                  <w:r w:rsidR="009866AC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D912F4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lub poz.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6</w:t>
                  </w:r>
                  <w:r w:rsidR="00B63562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9866AC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,</w:t>
                  </w:r>
                  <w:r w:rsidR="001B3550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gdy </w:t>
                  </w:r>
                  <w:r w:rsidR="009866AC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 </w:t>
                  </w:r>
                  <w:r w:rsidR="001B3550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poz.</w:t>
                  </w:r>
                  <w:r w:rsidR="007B60D8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1B3550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3</w:t>
                  </w:r>
                  <w:r w:rsidR="00B63562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1B3550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jako datę zaistnienia przesłanki wykazano niepełny miesiąc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;</w:t>
                  </w:r>
                </w:p>
                <w:p w:rsidR="00793BA3" w:rsidRPr="00A974DB" w:rsidRDefault="00793BA3" w:rsidP="00793BA3">
                  <w:pPr>
                    <w:pStyle w:val="Akapitzlist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125D8B" w:rsidRPr="00A974DB" w:rsidRDefault="00125D8B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Deklarację składa właściciel nieruchomości w rozumieniu przedstawionym w </w:t>
                  </w:r>
                  <w:r w:rsidR="00242CE7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pkt. 3;</w:t>
                  </w:r>
                </w:p>
                <w:p w:rsidR="00793BA3" w:rsidRPr="00A974DB" w:rsidRDefault="00793BA3" w:rsidP="00793BA3">
                  <w:pPr>
                    <w:pStyle w:val="Akapitzlist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793BA3" w:rsidRPr="00A974DB" w:rsidRDefault="00793BA3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Przez adres elektroniczny rozumie się adres w systemie teleinformatycznym wykorzystywanym przez organ podatkowy </w:t>
                  </w:r>
                  <w:r w:rsid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tj. </w:t>
                  </w:r>
                  <w:proofErr w:type="spellStart"/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eP</w:t>
                  </w:r>
                  <w:r w:rsidR="00663B4F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UAP</w:t>
                  </w:r>
                  <w:proofErr w:type="spellEnd"/>
                  <w:r w:rsidR="00663B4F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</w:p>
                <w:p w:rsidR="00982060" w:rsidRPr="00A974DB" w:rsidRDefault="00982060" w:rsidP="00FC3491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125D8B" w:rsidRPr="00A974DB" w:rsidRDefault="00125D8B" w:rsidP="009F3FD8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przypadku nieruchomości wielolokalowej</w:t>
                  </w:r>
                  <w:r w:rsidR="005C3C8C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,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deklarację składa</w:t>
                  </w:r>
                  <w:r w:rsidR="006F2B39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zarządzający</w:t>
                  </w:r>
                  <w:r w:rsidR="007B60D8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02274C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tą nieruchomością </w:t>
                  </w:r>
                  <w:r w:rsidR="00CE6F68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np. spółdzielnia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mieszkaniowa, właściciel całej nieruchomości</w:t>
                  </w:r>
                  <w:r w:rsidR="00242CE7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;</w:t>
                  </w:r>
                </w:p>
                <w:p w:rsidR="00056A1E" w:rsidRPr="00A974DB" w:rsidRDefault="00056A1E" w:rsidP="00FC3491">
                  <w:pPr>
                    <w:pStyle w:val="Akapitzlist"/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0C144A" w:rsidRPr="00977ECF" w:rsidRDefault="00056A1E" w:rsidP="009F3FD8">
                  <w:pPr>
                    <w:pStyle w:val="Akapitzlist"/>
                    <w:numPr>
                      <w:ilvl w:val="0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Częściowe zwolnien</w:t>
                  </w:r>
                  <w:r w:rsidR="009866AC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ie</w:t>
                  </w:r>
                  <w:r w:rsidR="006B3AD7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,</w:t>
                  </w:r>
                  <w:r w:rsidR="009866AC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o którym mowa w § 3 uchwały </w:t>
                  </w:r>
                  <w:r w:rsidR="00793BA3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Rady Miejskiej w Suwałkach 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nr </w:t>
                  </w:r>
                  <w:r w:rsidR="000E13B8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III/38/2019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z dnia </w:t>
                  </w:r>
                  <w:r w:rsidR="0002274C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          </w:t>
                  </w:r>
                  <w:r w:rsidR="000E13B8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30 stycznia 2019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r. w sprawie wyboru metody ustalenia opłaty za gospodarowanie odpadami komunalnymi </w:t>
                  </w:r>
                  <w:r w:rsidR="0002274C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     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oraz ustalenia stawki (</w:t>
                  </w:r>
                  <w:r w:rsidRPr="00A974DB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Dz. Urz. Woj. Podlaskiego z 201</w:t>
                  </w:r>
                  <w:r w:rsidR="000E13B8" w:rsidRPr="00A974DB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9</w:t>
                  </w:r>
                  <w:r w:rsidR="009866AC" w:rsidRPr="00A974DB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A974DB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r. poz. </w:t>
                  </w:r>
                  <w:r w:rsidR="00FC0050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825</w:t>
                  </w:r>
                  <w:r w:rsidR="004854BB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) </w:t>
                  </w:r>
                  <w:r w:rsidR="0002274C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wynosi </w:t>
                  </w:r>
                  <w:r w:rsidR="004854BB"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50% wysokości </w:t>
                  </w:r>
                  <w:r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opłaty </w:t>
                  </w:r>
                  <w:r w:rsidR="0002274C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                 </w:t>
                  </w:r>
                  <w:r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za gospodarowanie o</w:t>
                  </w:r>
                  <w:r w:rsidR="004854BB"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dpadami komunalnymi gospodarstw</w:t>
                  </w:r>
                  <w:r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domow</w:t>
                  </w:r>
                  <w:r w:rsidR="004854BB" w:rsidRPr="00A974DB">
                    <w:rPr>
                      <w:rStyle w:val="Uwydatnienie"/>
                      <w:b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ych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, w których dochód nie przekracza kwoty uprawniającej do świadczeń pieniężnych z pomocy społecznej, o której mowa w </w:t>
                  </w:r>
                  <w:r w:rsidR="004854BB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art. 8 ust. 1 lub 2 ustawy</w:t>
                  </w:r>
                  <w:r w:rsidR="002E091F"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z dnia </w:t>
                  </w:r>
                  <w:r w:rsidR="0002274C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     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12 marca 2004 r. </w:t>
                  </w:r>
                  <w:r w:rsidRPr="00A974DB">
                    <w:rPr>
                      <w:rStyle w:val="Uwydatnienie"/>
                      <w:i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o pomocy społecznej</w:t>
                  </w:r>
                  <w:r w:rsidR="0002274C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02274C" w:rsidRPr="004D2270">
                    <w:rPr>
                      <w:sz w:val="20"/>
                      <w:szCs w:val="20"/>
                      <w:lang w:eastAsia="pl-PL"/>
                    </w:rPr>
                    <w:t>(Dz. U. z 201</w:t>
                  </w:r>
                  <w:r w:rsidR="0002274C">
                    <w:rPr>
                      <w:sz w:val="20"/>
                      <w:szCs w:val="20"/>
                      <w:lang w:eastAsia="pl-PL"/>
                    </w:rPr>
                    <w:t>8</w:t>
                  </w:r>
                  <w:r w:rsidR="0002274C" w:rsidRPr="004D2270">
                    <w:rPr>
                      <w:sz w:val="20"/>
                      <w:szCs w:val="20"/>
                      <w:lang w:eastAsia="pl-PL"/>
                    </w:rPr>
                    <w:t xml:space="preserve"> r. poz. </w:t>
                  </w:r>
                  <w:r w:rsidR="0002274C">
                    <w:rPr>
                      <w:sz w:val="20"/>
                      <w:szCs w:val="20"/>
                      <w:lang w:eastAsia="pl-PL"/>
                    </w:rPr>
                    <w:t>1508</w:t>
                  </w:r>
                  <w:r w:rsidR="0002274C" w:rsidRPr="004D2270">
                    <w:rPr>
                      <w:color w:val="000000"/>
                      <w:sz w:val="20"/>
                      <w:szCs w:val="20"/>
                    </w:rPr>
                    <w:t xml:space="preserve"> z </w:t>
                  </w:r>
                  <w:proofErr w:type="spellStart"/>
                  <w:r w:rsidR="0002274C" w:rsidRPr="004D2270">
                    <w:rPr>
                      <w:color w:val="000000"/>
                      <w:sz w:val="20"/>
                      <w:szCs w:val="20"/>
                    </w:rPr>
                    <w:t>późn</w:t>
                  </w:r>
                  <w:proofErr w:type="spellEnd"/>
                  <w:r w:rsidR="0002274C" w:rsidRPr="004D2270">
                    <w:rPr>
                      <w:color w:val="000000"/>
                      <w:sz w:val="20"/>
                      <w:szCs w:val="20"/>
                    </w:rPr>
                    <w:t>. zm</w:t>
                  </w:r>
                  <w:r w:rsidR="001632E7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02274C" w:rsidRPr="004D2270">
                    <w:rPr>
                      <w:sz w:val="20"/>
                      <w:szCs w:val="20"/>
                      <w:lang w:eastAsia="pl-PL"/>
                    </w:rPr>
                    <w:t>)</w:t>
                  </w:r>
                  <w:r w:rsidR="0002274C">
                    <w:rPr>
                      <w:sz w:val="20"/>
                      <w:szCs w:val="20"/>
                      <w:lang w:eastAsia="pl-PL"/>
                    </w:rPr>
                    <w:t>.</w:t>
                  </w:r>
                </w:p>
                <w:p w:rsidR="000C144A" w:rsidRPr="000C144A" w:rsidRDefault="000C144A" w:rsidP="000C144A">
                  <w:pPr>
                    <w:pStyle w:val="Akapitzlist"/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643"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E3393E" w:rsidRPr="00A974DB" w:rsidRDefault="00E3393E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Zgodnie z</w:t>
                  </w:r>
                  <w:r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zapisami Regulaminu utrzymania czystości i porządku na terenie miasta Suwałk 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oraz </w:t>
                  </w:r>
                  <w:r w:rsidR="00520244" w:rsidRPr="00A974DB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Uchwałą </w:t>
                  </w:r>
                  <w:r w:rsidR="00977ECF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                        </w:t>
                  </w:r>
                  <w:r w:rsidR="00A613D0" w:rsidRPr="00A974DB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520244" w:rsidRPr="00A974DB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nr XXXVII/474/2017 Rady Miejskiej w Suwałkach z dnia 25 października 2017 r. w sprawie szczegółowego sposobu i zakresu świadczenia usług w zakresie odbierania odpadów komunalnych od właścicieli nieruchomości i zagospodarowania tych odpadów w zamian za uiszczoną przez właściciela nieruchomości opłatę </w:t>
                  </w:r>
                  <w:r w:rsidR="001632E7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                            </w:t>
                  </w:r>
                  <w:r w:rsidR="00520244" w:rsidRPr="00A974DB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za gospodarowanie odpadami komunalnymi  </w:t>
                  </w:r>
                  <w:r w:rsidR="00520244" w:rsidRPr="00A974DB">
                    <w:rPr>
                      <w:rStyle w:val="ng-binding"/>
                      <w:i/>
                      <w:sz w:val="20"/>
                      <w:szCs w:val="20"/>
                      <w:shd w:val="pct5" w:color="auto" w:fill="FFFFFF" w:themeFill="background1"/>
                    </w:rPr>
                    <w:t>(</w:t>
                  </w:r>
                  <w:r w:rsidR="00520244" w:rsidRPr="00A974DB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>Dz. Urz. Woj. Podlaskiego z  2017</w:t>
                  </w:r>
                  <w:r w:rsidR="00B63562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 xml:space="preserve"> r</w:t>
                  </w:r>
                  <w:r w:rsidR="00520244" w:rsidRPr="00A974DB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>. poz. 3993)</w:t>
                  </w:r>
                  <w:r w:rsidR="00520244" w:rsidRPr="00A974DB">
                    <w:rPr>
                      <w:rStyle w:val="vcenter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odbiór zmieszanych odpadów komunalnych następuje </w:t>
                  </w:r>
                  <w:r w:rsidR="003A6DF2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minimalnie 2 razy w miesiącu </w:t>
                  </w:r>
                  <w:r w:rsidR="005E159B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(w  poz. od 1</w:t>
                  </w:r>
                  <w:r w:rsidR="001632E7">
                    <w:rPr>
                      <w:sz w:val="20"/>
                      <w:szCs w:val="20"/>
                      <w:shd w:val="pct5" w:color="auto" w:fill="FFFFFF" w:themeFill="background1"/>
                    </w:rPr>
                    <w:t>15</w:t>
                  </w:r>
                  <w:r w:rsidR="00B63562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do poz. 18</w:t>
                  </w:r>
                  <w:r w:rsidR="001632E7">
                    <w:rPr>
                      <w:sz w:val="20"/>
                      <w:szCs w:val="20"/>
                      <w:shd w:val="pct5" w:color="auto" w:fill="FFFFFF" w:themeFill="background1"/>
                    </w:rPr>
                    <w:t>0</w:t>
                  </w:r>
                  <w:r w:rsidR="00B63562">
                    <w:rPr>
                      <w:sz w:val="20"/>
                      <w:szCs w:val="20"/>
                      <w:shd w:val="pct5" w:color="auto" w:fill="FFFFFF" w:themeFill="background1"/>
                    </w:rPr>
                    <w:t>.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należy wpisać cyfrę </w:t>
                  </w:r>
                  <w:r w:rsidR="001632E7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      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2 lub </w:t>
                  </w:r>
                  <w:r w:rsidR="001232A8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większą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)</w:t>
                  </w:r>
                  <w:r w:rsidR="00242CE7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;</w:t>
                  </w:r>
                </w:p>
                <w:p w:rsidR="00CA26F5" w:rsidRPr="00A974DB" w:rsidRDefault="00CA26F5" w:rsidP="00FC3491">
                  <w:pPr>
                    <w:shd w:val="pct5" w:color="auto" w:fill="FFFFFF" w:themeFill="background1"/>
                    <w:ind w:left="643" w:right="228"/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CA26F5" w:rsidRPr="00A974DB" w:rsidRDefault="00CA26F5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Jeżeli odpady gromadzone są </w:t>
                  </w: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w sposób nieselektywny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, to stawka opłaty wynosi </w:t>
                  </w:r>
                  <w:r w:rsidR="000E13B8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300</w:t>
                  </w:r>
                  <w:r w:rsidR="00FC005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% stawki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podstawow</w:t>
                  </w:r>
                  <w:r w:rsidR="00FC005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ej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zawart</w:t>
                  </w:r>
                  <w:r w:rsidR="00FC0050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ej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w deklaracji </w:t>
                  </w:r>
                  <w:r w:rsidR="00242CE7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(dot. poz.</w:t>
                  </w:r>
                  <w:r w:rsidR="002E091F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od </w:t>
                  </w: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1</w:t>
                  </w:r>
                  <w:r w:rsidR="001632E7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17</w:t>
                  </w:r>
                  <w:r w:rsidR="00B63562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.</w:t>
                  </w:r>
                  <w:r w:rsidR="00A8480D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 </w:t>
                  </w:r>
                  <w:r w:rsidR="002E091F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do </w:t>
                  </w:r>
                  <w:r w:rsidR="00B87F17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 xml:space="preserve">poz. </w:t>
                  </w:r>
                  <w:r w:rsidR="00242CE7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18</w:t>
                  </w:r>
                  <w:r w:rsidR="001632E7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2</w:t>
                  </w:r>
                  <w:r w:rsidR="00B63562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.</w:t>
                  </w:r>
                  <w:r w:rsidR="00242CE7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)</w:t>
                  </w:r>
                  <w:r w:rsidR="001724E9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;</w:t>
                  </w:r>
                </w:p>
                <w:p w:rsidR="00E3393E" w:rsidRPr="00A974DB" w:rsidRDefault="00E3393E" w:rsidP="00FC3491">
                  <w:pPr>
                    <w:shd w:val="pct5" w:color="auto" w:fill="FFFFFF" w:themeFill="background1"/>
                    <w:ind w:left="643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</w:p>
                <w:p w:rsidR="00E3393E" w:rsidRPr="00A974DB" w:rsidRDefault="00E3393E" w:rsidP="009F3FD8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 xml:space="preserve">Selektywna zbiórka odpadów komunalnych polega na oddzieleniu z ogólnej masy odpadów następujących odpadów: 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biodegradowalne tzw. BIO</w:t>
                  </w:r>
                </w:p>
                <w:p w:rsidR="00E3393E" w:rsidRPr="00A974DB" w:rsidRDefault="002A625F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papier i tektura (</w:t>
                  </w:r>
                  <w:r w:rsidR="00E3393E"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w tym opakowania, gazety, czasopisma itp.);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odpady opakowaniowe ze szkła;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tworzywa sztuczne i metale;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zużyte baterie i akumulatory;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zużyty sprzęt elektryczny i elektroniczny;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przeterminowane leki;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chemikalia;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meble i inne odpady wielkogabarytowe;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zużyte opony;</w:t>
                  </w:r>
                </w:p>
                <w:p w:rsidR="00E3393E" w:rsidRPr="00A974DB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odpady budowlane i rozbiórkowe;</w:t>
                  </w:r>
                </w:p>
                <w:p w:rsidR="00E3393E" w:rsidRDefault="00E3393E" w:rsidP="009F3FD8">
                  <w:pPr>
                    <w:pStyle w:val="Akapitzlist"/>
                    <w:numPr>
                      <w:ilvl w:val="4"/>
                      <w:numId w:val="8"/>
                    </w:num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  <w:t>opakowania wielomateriałowe.</w:t>
                  </w:r>
                </w:p>
                <w:p w:rsidR="001632E7" w:rsidRDefault="001632E7" w:rsidP="001632E7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3240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</w:p>
                <w:p w:rsidR="001632E7" w:rsidRDefault="001632E7" w:rsidP="001632E7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3240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</w:p>
                <w:p w:rsidR="002F460D" w:rsidRPr="001632E7" w:rsidRDefault="002F460D" w:rsidP="001632E7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left="3240"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</w:p>
                <w:p w:rsidR="00977ECF" w:rsidRPr="009F3FD8" w:rsidRDefault="00977ECF" w:rsidP="009F3FD8">
                  <w:pPr>
                    <w:shd w:val="pct5" w:color="auto" w:fill="FFFFFF" w:themeFill="background1"/>
                    <w:autoSpaceDE w:val="0"/>
                    <w:autoSpaceDN w:val="0"/>
                    <w:adjustRightInd w:val="0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pct5" w:color="auto" w:fill="FFFFFF" w:themeFill="background1"/>
                      <w:lang w:eastAsia="pl-PL"/>
                    </w:rPr>
                  </w:pPr>
                </w:p>
                <w:p w:rsidR="00B87F17" w:rsidRPr="002F460D" w:rsidRDefault="003A6DF2" w:rsidP="00793BA3">
                  <w:pPr>
                    <w:numPr>
                      <w:ilvl w:val="0"/>
                      <w:numId w:val="8"/>
                    </w:numPr>
                    <w:shd w:val="pct5" w:color="auto" w:fill="FFFFFF" w:themeFill="background1"/>
                    <w:ind w:right="228"/>
                    <w:jc w:val="both"/>
                    <w:rPr>
                      <w:color w:val="000000"/>
                      <w:sz w:val="20"/>
                      <w:szCs w:val="20"/>
                      <w:shd w:val="clear" w:color="auto" w:fill="D9D9D9" w:themeFill="background1" w:themeFillShade="D9"/>
                    </w:rPr>
                  </w:pPr>
                  <w:r w:rsidRPr="00A974DB">
                    <w:rPr>
                      <w:rStyle w:val="Uwydatnienie"/>
                      <w:color w:val="000000"/>
                      <w:sz w:val="20"/>
                      <w:szCs w:val="20"/>
                      <w:shd w:val="pct5" w:color="auto" w:fill="FFFFFF" w:themeFill="background1"/>
                    </w:rPr>
                    <w:t>Zgodnie z</w:t>
                  </w:r>
                  <w:r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zapisami Regulaminu utrzymania czystości i porządku na terenie miasta Suwałk oraz </w:t>
                  </w:r>
                  <w:r w:rsidRPr="00A974DB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>Uchwałą</w:t>
                  </w:r>
                  <w:r w:rsidR="000C144A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                         </w:t>
                  </w:r>
                  <w:r w:rsidRPr="00A974DB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 nr XXXVII/474/2017 Rady Miejskiej w Suwałkach z dnia 25 października 2017 r. w sprawie szczegółowego sposobu i zakresu świadczenia usług w zakresie odbierania odpadów komunalnych od właścicieli nieruchomości i zagospodarowania tych odpadów w zamian za uiszczoną przez właściciela nieruchomości opłatę </w:t>
                  </w:r>
                  <w:r w:rsidR="001632E7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                            </w:t>
                  </w:r>
                  <w:r w:rsidRPr="00A974DB">
                    <w:rPr>
                      <w:rStyle w:val="ng-binding"/>
                      <w:sz w:val="20"/>
                      <w:szCs w:val="20"/>
                      <w:shd w:val="pct5" w:color="auto" w:fill="FFFFFF" w:themeFill="background1"/>
                    </w:rPr>
                    <w:t xml:space="preserve">za gospodarowanie odpadami komunalnymi </w:t>
                  </w:r>
                  <w:r w:rsidRPr="00A974DB">
                    <w:rPr>
                      <w:rStyle w:val="ng-binding"/>
                      <w:i/>
                      <w:sz w:val="20"/>
                      <w:szCs w:val="20"/>
                      <w:shd w:val="pct5" w:color="auto" w:fill="FFFFFF" w:themeFill="background1"/>
                    </w:rPr>
                    <w:t>(</w:t>
                  </w:r>
                  <w:r w:rsidRPr="00A974DB">
                    <w:rPr>
                      <w:rStyle w:val="vcenter"/>
                      <w:i/>
                      <w:sz w:val="20"/>
                      <w:szCs w:val="20"/>
                      <w:shd w:val="pct5" w:color="auto" w:fill="FFFFFF" w:themeFill="background1"/>
                    </w:rPr>
                    <w:t>Dz. Urz. Woj. Podlaskiego z 2017 r. poz. 3993)</w:t>
                  </w:r>
                  <w:r w:rsidRPr="00A974DB">
                    <w:rPr>
                      <w:rStyle w:val="vcenter"/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E3393E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odbiór biodegradowalnych odpadów komunalnych następuje minimalnie 2 razy w miesiącu</w:t>
                  </w:r>
                  <w:r w:rsidR="001632E7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(w </w:t>
                  </w:r>
                  <w:r w:rsidR="005E159B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poz. od 2</w:t>
                  </w:r>
                  <w:r w:rsidR="001632E7">
                    <w:rPr>
                      <w:sz w:val="20"/>
                      <w:szCs w:val="20"/>
                      <w:shd w:val="pct5" w:color="auto" w:fill="FFFFFF" w:themeFill="background1"/>
                    </w:rPr>
                    <w:t>42</w:t>
                  </w:r>
                  <w:r w:rsidR="005E159B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</w:t>
                  </w:r>
                  <w:r w:rsidR="001724E9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do poz. </w:t>
                  </w:r>
                  <w:r w:rsidR="001632E7">
                    <w:rPr>
                      <w:sz w:val="20"/>
                      <w:szCs w:val="20"/>
                      <w:shd w:val="pct5" w:color="auto" w:fill="FFFFFF" w:themeFill="background1"/>
                    </w:rPr>
                    <w:t>292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 xml:space="preserve"> należy wpisać cyfrę 2 lub </w:t>
                  </w:r>
                  <w:r w:rsidR="001232A8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większą</w:t>
                  </w:r>
                  <w:r w:rsidR="00A402CC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)</w:t>
                  </w:r>
                  <w:r w:rsidR="001724E9" w:rsidRPr="00A974DB">
                    <w:rPr>
                      <w:sz w:val="20"/>
                      <w:szCs w:val="20"/>
                      <w:shd w:val="pct5" w:color="auto" w:fill="FFFFFF" w:themeFill="background1"/>
                    </w:rPr>
                    <w:t>;</w:t>
                  </w:r>
                </w:p>
              </w:tc>
            </w:tr>
            <w:tr w:rsidR="00125D8B" w:rsidRPr="00A974DB" w:rsidTr="00FC0050">
              <w:trPr>
                <w:trHeight w:val="53"/>
              </w:trPr>
              <w:tc>
                <w:tcPr>
                  <w:tcW w:w="104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16DE2" w:rsidRDefault="00616DE2" w:rsidP="00657298">
                  <w:pPr>
                    <w:pStyle w:val="Akapitzlist"/>
                    <w:ind w:left="643" w:right="228"/>
                    <w:jc w:val="center"/>
                    <w:rPr>
                      <w:rStyle w:val="Uwydatnienie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125D8B" w:rsidRPr="00A974DB" w:rsidRDefault="00125D8B" w:rsidP="00FC0050">
                  <w:pPr>
                    <w:pStyle w:val="Akapitzlist"/>
                    <w:tabs>
                      <w:tab w:val="left" w:pos="9952"/>
                    </w:tabs>
                    <w:ind w:left="643" w:right="317"/>
                    <w:jc w:val="center"/>
                    <w:rPr>
                      <w:rStyle w:val="Uwydatnienie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A974DB">
                    <w:rPr>
                      <w:rStyle w:val="Uwydatnienie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POUCZENIE</w:t>
                  </w:r>
                </w:p>
                <w:p w:rsidR="00125D8B" w:rsidRPr="00A974DB" w:rsidRDefault="00125D8B" w:rsidP="00FC0050">
                  <w:pPr>
                    <w:pStyle w:val="Tekstpodstawowy2"/>
                    <w:tabs>
                      <w:tab w:val="left" w:pos="9952"/>
                    </w:tabs>
                    <w:spacing w:line="240" w:lineRule="auto"/>
                    <w:ind w:right="317"/>
                    <w:rPr>
                      <w:rStyle w:val="Uwydatnienie"/>
                      <w:color w:val="000000"/>
                      <w:sz w:val="20"/>
                      <w:szCs w:val="20"/>
                    </w:rPr>
                  </w:pPr>
                </w:p>
                <w:p w:rsidR="00125D8B" w:rsidRPr="00A974DB" w:rsidRDefault="00125D8B" w:rsidP="00FC0050">
                  <w:pPr>
                    <w:pStyle w:val="Tekstpodstawowy2"/>
                    <w:tabs>
                      <w:tab w:val="left" w:pos="9952"/>
                      <w:tab w:val="left" w:pos="10093"/>
                    </w:tabs>
                    <w:ind w:left="171" w:right="317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Zgodnie z </w:t>
                  </w:r>
                  <w:r w:rsidRPr="00977ECF">
                    <w:rPr>
                      <w:color w:val="000000"/>
                      <w:sz w:val="20"/>
                      <w:szCs w:val="20"/>
                      <w:lang w:eastAsia="pl-PL"/>
                    </w:rPr>
                    <w:t>art. 6o</w:t>
                  </w: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cytowanej powyżej ustawy w razie niezłożenia deklaracji o wysokości opłaty</w:t>
                  </w:r>
                  <w:r w:rsidR="000C144A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7B60D8"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>za gospodarowanie odpadami komunalnymi albo uzasadnionych wątp</w:t>
                  </w:r>
                  <w:r w:rsidR="00C134BA"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liwości co do danych zawartych </w:t>
                  </w: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w deklaracji właściwy organ określa, </w:t>
                  </w:r>
                  <w:r w:rsidR="00616DE2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>w drodze decyzji, wysokość opłaty za gospodarowanie odpadami komunalnymi, biorąc pod uwagę uzasadnione szacunki.</w:t>
                  </w:r>
                </w:p>
                <w:p w:rsidR="00125D8B" w:rsidRPr="00A974DB" w:rsidRDefault="00125D8B" w:rsidP="00FC0050">
                  <w:pPr>
                    <w:pStyle w:val="Akapitzlist"/>
                    <w:tabs>
                      <w:tab w:val="left" w:pos="9952"/>
                      <w:tab w:val="left" w:pos="10093"/>
                    </w:tabs>
                    <w:spacing w:line="276" w:lineRule="auto"/>
                    <w:ind w:left="171" w:right="317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125D8B" w:rsidRPr="00A974DB" w:rsidRDefault="00125D8B" w:rsidP="00A1777E">
                  <w:pPr>
                    <w:pStyle w:val="Tekstpodstawowy2"/>
                    <w:tabs>
                      <w:tab w:val="left" w:pos="9952"/>
                    </w:tabs>
                    <w:ind w:left="171" w:right="317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Zgodnie z uchwałą Rady Miejskiej w Suwałkach </w:t>
                  </w:r>
                  <w:r w:rsidRPr="00A974DB">
                    <w:rPr>
                      <w:b w:val="0"/>
                      <w:i/>
                      <w:color w:val="000000"/>
                      <w:sz w:val="20"/>
                      <w:szCs w:val="20"/>
                      <w:lang w:eastAsia="pl-PL"/>
                    </w:rPr>
                    <w:t xml:space="preserve">w sprawie </w:t>
                  </w:r>
                  <w:r w:rsidRPr="00A974DB">
                    <w:rPr>
                      <w:b w:val="0"/>
                      <w:bCs/>
                      <w:i/>
                      <w:color w:val="000000"/>
                      <w:sz w:val="20"/>
                      <w:szCs w:val="20"/>
                      <w:lang w:eastAsia="pl-PL"/>
                    </w:rPr>
                    <w:t xml:space="preserve">terminu, częstotliwości i trybu uiszczania opłaty </w:t>
                  </w:r>
                  <w:r w:rsidR="000C144A">
                    <w:rPr>
                      <w:b w:val="0"/>
                      <w:bCs/>
                      <w:i/>
                      <w:color w:val="000000"/>
                      <w:sz w:val="20"/>
                      <w:szCs w:val="20"/>
                      <w:lang w:eastAsia="pl-PL"/>
                    </w:rPr>
                    <w:t xml:space="preserve">   </w:t>
                  </w:r>
                  <w:r w:rsidR="00616DE2">
                    <w:rPr>
                      <w:b w:val="0"/>
                      <w:bCs/>
                      <w:i/>
                      <w:color w:val="000000"/>
                      <w:sz w:val="20"/>
                      <w:szCs w:val="20"/>
                      <w:lang w:eastAsia="pl-PL"/>
                    </w:rPr>
                    <w:t xml:space="preserve">                          </w:t>
                  </w:r>
                  <w:r w:rsidRPr="00A974DB">
                    <w:rPr>
                      <w:b w:val="0"/>
                      <w:bCs/>
                      <w:i/>
                      <w:color w:val="000000"/>
                      <w:sz w:val="20"/>
                      <w:szCs w:val="20"/>
                      <w:lang w:eastAsia="pl-PL"/>
                    </w:rPr>
                    <w:t>za gospodarowanie odpadami komunalnymi przez właścicieli nieruchomości na terenie miasta Suwałk</w:t>
                  </w: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opłata </w:t>
                  </w:r>
                  <w:r w:rsidR="000C144A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                     </w:t>
                  </w:r>
                  <w:r w:rsidR="00616DE2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        </w:t>
                  </w: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za gospodarowanie odpadami komunalnymi wnoszona jest przez właścicieli nieruchomości kwartalnie, bez wezwania, </w:t>
                  </w:r>
                  <w:r w:rsidR="000C144A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       </w:t>
                  </w:r>
                  <w:r w:rsidR="00616DE2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   </w:t>
                  </w:r>
                  <w:r w:rsidR="000C144A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>w terminach:</w:t>
                  </w:r>
                </w:p>
                <w:p w:rsidR="00125D8B" w:rsidRPr="00A974DB" w:rsidRDefault="00125D8B" w:rsidP="00FC0050">
                  <w:pPr>
                    <w:pStyle w:val="Akapitzlist"/>
                    <w:numPr>
                      <w:ilvl w:val="0"/>
                      <w:numId w:val="42"/>
                    </w:numPr>
                    <w:tabs>
                      <w:tab w:val="left" w:pos="9952"/>
                      <w:tab w:val="left" w:pos="10093"/>
                    </w:tabs>
                    <w:autoSpaceDE w:val="0"/>
                    <w:autoSpaceDN w:val="0"/>
                    <w:adjustRightInd w:val="0"/>
                    <w:spacing w:line="276" w:lineRule="auto"/>
                    <w:ind w:right="317"/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lang w:eastAsia="pl-PL"/>
                    </w:rPr>
                    <w:t>za styczeń, luty, marzec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- do 15 </w:t>
                  </w:r>
                  <w:r w:rsidR="000E13B8"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>marca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>,</w:t>
                  </w:r>
                </w:p>
                <w:p w:rsidR="00125D8B" w:rsidRPr="00A974DB" w:rsidRDefault="00125D8B" w:rsidP="00FC0050">
                  <w:pPr>
                    <w:pStyle w:val="Akapitzlist"/>
                    <w:numPr>
                      <w:ilvl w:val="0"/>
                      <w:numId w:val="42"/>
                    </w:numPr>
                    <w:tabs>
                      <w:tab w:val="left" w:pos="9952"/>
                      <w:tab w:val="left" w:pos="10093"/>
                    </w:tabs>
                    <w:autoSpaceDE w:val="0"/>
                    <w:autoSpaceDN w:val="0"/>
                    <w:adjustRightInd w:val="0"/>
                    <w:spacing w:line="276" w:lineRule="auto"/>
                    <w:ind w:right="317"/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lang w:eastAsia="pl-PL"/>
                    </w:rPr>
                    <w:t>za kwiecień, maj, czerwiec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- do 15 </w:t>
                  </w:r>
                  <w:r w:rsidR="000E13B8"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>czerwca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>,</w:t>
                  </w:r>
                </w:p>
                <w:p w:rsidR="00125D8B" w:rsidRPr="00A974DB" w:rsidRDefault="00125D8B" w:rsidP="00FC0050">
                  <w:pPr>
                    <w:pStyle w:val="Akapitzlist"/>
                    <w:numPr>
                      <w:ilvl w:val="0"/>
                      <w:numId w:val="42"/>
                    </w:numPr>
                    <w:tabs>
                      <w:tab w:val="left" w:pos="9952"/>
                      <w:tab w:val="left" w:pos="10093"/>
                    </w:tabs>
                    <w:autoSpaceDE w:val="0"/>
                    <w:autoSpaceDN w:val="0"/>
                    <w:adjustRightInd w:val="0"/>
                    <w:spacing w:line="276" w:lineRule="auto"/>
                    <w:ind w:right="317"/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74DB">
                    <w:rPr>
                      <w:color w:val="000000"/>
                      <w:sz w:val="20"/>
                      <w:szCs w:val="20"/>
                      <w:lang w:eastAsia="pl-PL"/>
                    </w:rPr>
                    <w:t>za lipiec, sierpień, wrzesień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- do 15 </w:t>
                  </w:r>
                  <w:r w:rsidR="000E13B8"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>września</w:t>
                  </w:r>
                  <w:r w:rsidRPr="00A974DB">
                    <w:rPr>
                      <w:b/>
                      <w:color w:val="000000"/>
                      <w:sz w:val="20"/>
                      <w:szCs w:val="20"/>
                      <w:lang w:eastAsia="pl-PL"/>
                    </w:rPr>
                    <w:t>,</w:t>
                  </w:r>
                </w:p>
                <w:p w:rsidR="00125D8B" w:rsidRPr="00A974DB" w:rsidRDefault="00125D8B" w:rsidP="00FC0050">
                  <w:pPr>
                    <w:pStyle w:val="Tekstpodstawowy2"/>
                    <w:numPr>
                      <w:ilvl w:val="0"/>
                      <w:numId w:val="42"/>
                    </w:numPr>
                    <w:tabs>
                      <w:tab w:val="left" w:pos="9952"/>
                      <w:tab w:val="left" w:pos="10093"/>
                    </w:tabs>
                    <w:ind w:right="317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A974DB">
                    <w:rPr>
                      <w:b w:val="0"/>
                      <w:color w:val="000000"/>
                      <w:sz w:val="20"/>
                      <w:szCs w:val="20"/>
                      <w:lang w:eastAsia="pl-PL"/>
                    </w:rPr>
                    <w:t>za październik, listopad, grudzień</w:t>
                  </w:r>
                  <w:r w:rsidRPr="00A974DB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- do 15 </w:t>
                  </w:r>
                  <w:r w:rsidR="007B60D8" w:rsidRPr="00A974DB">
                    <w:rPr>
                      <w:color w:val="000000"/>
                      <w:sz w:val="20"/>
                      <w:szCs w:val="20"/>
                      <w:lang w:eastAsia="pl-PL"/>
                    </w:rPr>
                    <w:t>grudnia</w:t>
                  </w:r>
                  <w:r w:rsidRPr="00A974DB">
                    <w:rPr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  <w:p w:rsidR="00125D8B" w:rsidRPr="00A974DB" w:rsidRDefault="00125D8B" w:rsidP="00FC0050">
                  <w:pPr>
                    <w:pStyle w:val="Tekstpodstawowy2"/>
                    <w:tabs>
                      <w:tab w:val="left" w:pos="9952"/>
                      <w:tab w:val="left" w:pos="10093"/>
                    </w:tabs>
                    <w:ind w:left="454" w:right="317" w:firstLine="378"/>
                    <w:rPr>
                      <w:rStyle w:val="Uwydatnienie"/>
                      <w:color w:val="000000"/>
                      <w:sz w:val="20"/>
                      <w:szCs w:val="20"/>
                    </w:rPr>
                  </w:pPr>
                </w:p>
                <w:p w:rsidR="00616DE2" w:rsidRPr="001632E7" w:rsidRDefault="00125D8B" w:rsidP="001632E7">
                  <w:pPr>
                    <w:tabs>
                      <w:tab w:val="left" w:pos="9810"/>
                      <w:tab w:val="left" w:pos="9952"/>
                    </w:tabs>
                    <w:autoSpaceDE w:val="0"/>
                    <w:autoSpaceDN w:val="0"/>
                    <w:adjustRightInd w:val="0"/>
                    <w:spacing w:line="276" w:lineRule="auto"/>
                    <w:ind w:left="171" w:right="317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W przypadku niewpłacenia w określonym terminie opłaty za gospodarowanie odpadami komunalnymi lub wpłacenia </w:t>
                  </w:r>
                  <w:r w:rsidR="000C144A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                      </w:t>
                  </w:r>
                  <w:r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jej w niepełnej wysokości, niniejsza deklaracja stanowi podstawę </w:t>
                  </w:r>
                  <w:r w:rsidR="00CE6F68"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>d</w:t>
                  </w:r>
                  <w:r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>o wystawieni</w:t>
                  </w:r>
                  <w:r w:rsidR="001724E9"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a tytułu wykonawczego, </w:t>
                  </w:r>
                  <w:r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zgodnie </w:t>
                  </w:r>
                  <w:r w:rsidR="001632E7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             </w:t>
                  </w:r>
                  <w:r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>z przepisami ustawy z dnia 17 czerwca 1966 r.</w:t>
                  </w:r>
                  <w:r w:rsidR="001724E9"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921CC1" w:rsidRPr="00A974DB">
                    <w:rPr>
                      <w:rStyle w:val="Uwydatnienie"/>
                      <w:bCs/>
                      <w:i/>
                      <w:color w:val="000000"/>
                      <w:sz w:val="20"/>
                      <w:szCs w:val="20"/>
                    </w:rPr>
                    <w:t xml:space="preserve">o postępowaniu egzekucyjnym </w:t>
                  </w:r>
                  <w:r w:rsidRPr="00A974DB">
                    <w:rPr>
                      <w:rStyle w:val="Uwydatnienie"/>
                      <w:bCs/>
                      <w:i/>
                      <w:color w:val="000000"/>
                      <w:sz w:val="20"/>
                      <w:szCs w:val="20"/>
                    </w:rPr>
                    <w:t>w administracji</w:t>
                  </w:r>
                  <w:r w:rsidR="00AE398F" w:rsidRPr="00A974DB">
                    <w:rPr>
                      <w:rStyle w:val="Uwydatnienie"/>
                      <w:bCs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="0012014B"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>t.j</w:t>
                  </w:r>
                  <w:proofErr w:type="spellEnd"/>
                  <w:r w:rsidR="0012014B" w:rsidRPr="00A974DB">
                    <w:rPr>
                      <w:rStyle w:val="Uwydatnienie"/>
                      <w:bCs/>
                      <w:color w:val="000000"/>
                      <w:sz w:val="20"/>
                      <w:szCs w:val="20"/>
                    </w:rPr>
                    <w:t xml:space="preserve">.: </w:t>
                  </w:r>
                  <w:r w:rsidR="00C134BA" w:rsidRPr="00A974DB">
                    <w:rPr>
                      <w:rStyle w:val="h1"/>
                      <w:color w:val="000000"/>
                      <w:sz w:val="20"/>
                      <w:szCs w:val="20"/>
                    </w:rPr>
                    <w:t xml:space="preserve">Dz. U. </w:t>
                  </w:r>
                  <w:r w:rsidR="0012014B" w:rsidRPr="00A974DB">
                    <w:rPr>
                      <w:rStyle w:val="h1"/>
                      <w:color w:val="000000"/>
                      <w:sz w:val="20"/>
                      <w:szCs w:val="20"/>
                    </w:rPr>
                    <w:t xml:space="preserve">z 2018 r. </w:t>
                  </w:r>
                  <w:r w:rsidR="00845639">
                    <w:rPr>
                      <w:rStyle w:val="h1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12014B" w:rsidRPr="00A974DB">
                    <w:rPr>
                      <w:rStyle w:val="h1"/>
                      <w:color w:val="000000"/>
                      <w:sz w:val="20"/>
                      <w:szCs w:val="20"/>
                    </w:rPr>
                    <w:t xml:space="preserve">poz. 1314 </w:t>
                  </w:r>
                  <w:r w:rsidR="00845639" w:rsidRPr="004D2270">
                    <w:rPr>
                      <w:color w:val="000000"/>
                      <w:sz w:val="20"/>
                      <w:szCs w:val="20"/>
                    </w:rPr>
                    <w:t xml:space="preserve">z </w:t>
                  </w:r>
                  <w:proofErr w:type="spellStart"/>
                  <w:r w:rsidR="00845639" w:rsidRPr="004D2270">
                    <w:rPr>
                      <w:color w:val="000000"/>
                      <w:sz w:val="20"/>
                      <w:szCs w:val="20"/>
                    </w:rPr>
                    <w:t>późn</w:t>
                  </w:r>
                  <w:proofErr w:type="spellEnd"/>
                  <w:r w:rsidR="00845639" w:rsidRPr="004D2270">
                    <w:rPr>
                      <w:color w:val="000000"/>
                      <w:sz w:val="20"/>
                      <w:szCs w:val="20"/>
                    </w:rPr>
                    <w:t>. zm</w:t>
                  </w:r>
                  <w:r w:rsidR="00845639">
                    <w:rPr>
                      <w:color w:val="000000"/>
                      <w:sz w:val="20"/>
                      <w:szCs w:val="20"/>
                    </w:rPr>
                    <w:t>.)</w:t>
                  </w:r>
                </w:p>
              </w:tc>
            </w:tr>
            <w:tr w:rsidR="00125D8B" w:rsidRPr="00A974DB" w:rsidTr="00FC0050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706"/>
              </w:trPr>
              <w:tc>
                <w:tcPr>
                  <w:tcW w:w="10485" w:type="dxa"/>
                  <w:shd w:val="clear" w:color="auto" w:fill="D9D9D9"/>
                </w:tcPr>
                <w:p w:rsidR="00125D8B" w:rsidRPr="00A974DB" w:rsidRDefault="00125D8B" w:rsidP="00AB184F">
                  <w:pPr>
                    <w:pStyle w:val="Akapitzlist2"/>
                    <w:ind w:left="643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74DB">
                    <w:rPr>
                      <w:b/>
                      <w:color w:val="000000"/>
                      <w:sz w:val="20"/>
                      <w:szCs w:val="20"/>
                    </w:rPr>
                    <w:t>ADNOTACJE ORGANU</w:t>
                  </w:r>
                  <w:r w:rsidR="001724E9" w:rsidRPr="00A974DB">
                    <w:rPr>
                      <w:b/>
                      <w:color w:val="000000"/>
                      <w:sz w:val="20"/>
                      <w:szCs w:val="20"/>
                    </w:rPr>
                    <w:t xml:space="preserve"> PODATKOWEGO</w:t>
                  </w:r>
                </w:p>
                <w:p w:rsidR="009F3FD8" w:rsidRDefault="009F3FD8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9F3FD8" w:rsidRDefault="009F3FD8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9F3FD8" w:rsidRDefault="009F3FD8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B87F17" w:rsidRDefault="00B87F1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9F3FD8" w:rsidRDefault="009F3FD8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1632E7" w:rsidRDefault="001632E7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9F3FD8" w:rsidRDefault="009F3FD8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9F3FD8" w:rsidRDefault="009F3FD8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616DE2" w:rsidRDefault="00616DE2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  <w:p w:rsidR="00616DE2" w:rsidRPr="00A974DB" w:rsidRDefault="00616DE2" w:rsidP="00793BA3">
                  <w:pPr>
                    <w:pStyle w:val="Akapitzlist2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25D8B" w:rsidRPr="00A974DB" w:rsidRDefault="00125D8B" w:rsidP="00125D8B">
            <w:pPr>
              <w:pStyle w:val="Bezodstpw"/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D67F1" w:rsidRPr="00A974DB" w:rsidRDefault="00ED67F1" w:rsidP="00793BA3">
      <w:pPr>
        <w:pStyle w:val="Bezodstpw"/>
        <w:tabs>
          <w:tab w:val="left" w:pos="142"/>
        </w:tabs>
        <w:jc w:val="both"/>
        <w:rPr>
          <w:sz w:val="20"/>
          <w:szCs w:val="20"/>
        </w:rPr>
      </w:pPr>
    </w:p>
    <w:sectPr w:rsidR="00ED67F1" w:rsidRPr="00A974DB" w:rsidSect="00D1420E">
      <w:footerReference w:type="default" r:id="rId9"/>
      <w:pgSz w:w="12240" w:h="15840" w:code="1"/>
      <w:pgMar w:top="568" w:right="720" w:bottom="426" w:left="720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09" w:rsidRDefault="00F13C09" w:rsidP="005C5C51">
      <w:r>
        <w:separator/>
      </w:r>
    </w:p>
  </w:endnote>
  <w:endnote w:type="continuationSeparator" w:id="0">
    <w:p w:rsidR="00F13C09" w:rsidRDefault="00F13C09" w:rsidP="005C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4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6"/>
      <w:gridCol w:w="912"/>
    </w:tblGrid>
    <w:tr w:rsidR="0002274C" w:rsidRPr="0012456C" w:rsidTr="00CD5F2C">
      <w:tc>
        <w:tcPr>
          <w:tcW w:w="1356" w:type="dxa"/>
        </w:tcPr>
        <w:p w:rsidR="0002274C" w:rsidRPr="0012456C" w:rsidRDefault="0002274C" w:rsidP="00091695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DOK-1/F</w:t>
          </w:r>
          <w:r w:rsidR="00CD5F2C" w:rsidRPr="00CD5F2C">
            <w:rPr>
              <w:rFonts w:ascii="Arial" w:hAnsi="Arial" w:cs="Arial"/>
              <w:b/>
              <w:bCs/>
              <w:vertAlign w:val="subscript"/>
            </w:rPr>
            <w:t>(3)</w:t>
          </w:r>
        </w:p>
      </w:tc>
      <w:tc>
        <w:tcPr>
          <w:tcW w:w="912" w:type="dxa"/>
        </w:tcPr>
        <w:p w:rsidR="0002274C" w:rsidRPr="0012456C" w:rsidRDefault="0002274C" w:rsidP="00091695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</w:rPr>
            <w:instrText xml:space="preserve"> PAGE </w:instrTex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separate"/>
          </w:r>
          <w:r w:rsidR="006C29AA">
            <w:rPr>
              <w:rStyle w:val="Numerstrony"/>
              <w:rFonts w:ascii="Arial" w:hAnsi="Arial" w:cs="Arial"/>
              <w:b/>
              <w:bCs/>
              <w:noProof/>
            </w:rPr>
            <w:t>9</w: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end"/>
          </w:r>
          <w:r w:rsidRPr="0012456C">
            <w:rPr>
              <w:rStyle w:val="Numerstrony"/>
              <w:rFonts w:ascii="Arial" w:hAnsi="Arial" w:cs="Arial"/>
              <w:b/>
              <w:bCs/>
            </w:rPr>
            <w:t>/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instrText xml:space="preserve"> NUMPAGES </w:instrTex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separate"/>
          </w:r>
          <w:r w:rsidR="006C29AA">
            <w:rPr>
              <w:rStyle w:val="Numerstrony"/>
              <w:rFonts w:ascii="Arial" w:hAnsi="Arial" w:cs="Arial"/>
              <w:b/>
              <w:bCs/>
              <w:noProof/>
              <w:vertAlign w:val="subscript"/>
            </w:rPr>
            <w:t>9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end"/>
          </w:r>
        </w:p>
      </w:tc>
    </w:tr>
  </w:tbl>
  <w:p w:rsidR="0002274C" w:rsidRDefault="000227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09" w:rsidRDefault="00F13C09" w:rsidP="005C5C51">
      <w:r>
        <w:separator/>
      </w:r>
    </w:p>
  </w:footnote>
  <w:footnote w:type="continuationSeparator" w:id="0">
    <w:p w:rsidR="00F13C09" w:rsidRDefault="00F13C09" w:rsidP="005C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66"/>
    <w:multiLevelType w:val="hybridMultilevel"/>
    <w:tmpl w:val="4EEC1F08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31A5"/>
    <w:multiLevelType w:val="multilevel"/>
    <w:tmpl w:val="6FD2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4423C"/>
    <w:multiLevelType w:val="hybridMultilevel"/>
    <w:tmpl w:val="8DA6C4E6"/>
    <w:lvl w:ilvl="0" w:tplc="D9E6CC82">
      <w:start w:val="8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2F57"/>
    <w:multiLevelType w:val="hybridMultilevel"/>
    <w:tmpl w:val="9F20105E"/>
    <w:lvl w:ilvl="0" w:tplc="7EC0FA3C">
      <w:start w:val="24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650FC"/>
    <w:multiLevelType w:val="hybridMultilevel"/>
    <w:tmpl w:val="8F009A5C"/>
    <w:lvl w:ilvl="0" w:tplc="43D4B290">
      <w:start w:val="1"/>
      <w:numFmt w:val="decimal"/>
      <w:lvlText w:val="%1."/>
      <w:lvlJc w:val="left"/>
      <w:pPr>
        <w:ind w:left="643" w:hanging="360"/>
      </w:pPr>
      <w:rPr>
        <w:rFonts w:hint="default"/>
        <w:b/>
        <w:i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25987"/>
    <w:multiLevelType w:val="hybridMultilevel"/>
    <w:tmpl w:val="AB1610C2"/>
    <w:lvl w:ilvl="0" w:tplc="FD7AC5E2">
      <w:start w:val="50"/>
      <w:numFmt w:val="decimal"/>
      <w:lvlText w:val="%1."/>
      <w:lvlJc w:val="left"/>
      <w:pPr>
        <w:ind w:left="785" w:hanging="360"/>
      </w:pPr>
      <w:rPr>
        <w:rFonts w:hint="default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A7651"/>
    <w:multiLevelType w:val="hybridMultilevel"/>
    <w:tmpl w:val="CEAE968C"/>
    <w:lvl w:ilvl="0" w:tplc="F134E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4"/>
        <w:szCs w:val="1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86852"/>
    <w:multiLevelType w:val="hybridMultilevel"/>
    <w:tmpl w:val="8D6E4A36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C1319"/>
    <w:multiLevelType w:val="hybridMultilevel"/>
    <w:tmpl w:val="BF2EF134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64FD1"/>
    <w:multiLevelType w:val="multilevel"/>
    <w:tmpl w:val="6FD2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60FA4"/>
    <w:multiLevelType w:val="hybridMultilevel"/>
    <w:tmpl w:val="C34E3E4C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21A12"/>
    <w:multiLevelType w:val="hybridMultilevel"/>
    <w:tmpl w:val="80360E3A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D103B"/>
    <w:multiLevelType w:val="hybridMultilevel"/>
    <w:tmpl w:val="B4D83730"/>
    <w:lvl w:ilvl="0" w:tplc="DE0E6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0070"/>
    <w:multiLevelType w:val="hybridMultilevel"/>
    <w:tmpl w:val="8D06CA30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504904"/>
    <w:multiLevelType w:val="hybridMultilevel"/>
    <w:tmpl w:val="6A4AFAA2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83749"/>
    <w:multiLevelType w:val="hybridMultilevel"/>
    <w:tmpl w:val="DD34C882"/>
    <w:lvl w:ilvl="0" w:tplc="4ADE734A">
      <w:start w:val="42"/>
      <w:numFmt w:val="decimal"/>
      <w:lvlText w:val="%1."/>
      <w:lvlJc w:val="left"/>
      <w:pPr>
        <w:ind w:left="501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645C9"/>
    <w:multiLevelType w:val="hybridMultilevel"/>
    <w:tmpl w:val="DDFED5FA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847FA"/>
    <w:multiLevelType w:val="hybridMultilevel"/>
    <w:tmpl w:val="F58A5AB6"/>
    <w:lvl w:ilvl="0" w:tplc="4ADE734A">
      <w:start w:val="42"/>
      <w:numFmt w:val="decimal"/>
      <w:lvlText w:val="%1."/>
      <w:lvlJc w:val="left"/>
      <w:pPr>
        <w:ind w:left="1002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8">
    <w:nsid w:val="2FAE6E77"/>
    <w:multiLevelType w:val="hybridMultilevel"/>
    <w:tmpl w:val="0CA2FCE4"/>
    <w:lvl w:ilvl="0" w:tplc="4CDC16D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0574B"/>
    <w:multiLevelType w:val="hybridMultilevel"/>
    <w:tmpl w:val="DD34C882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80A30"/>
    <w:multiLevelType w:val="hybridMultilevel"/>
    <w:tmpl w:val="F7F891BA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510D9"/>
    <w:multiLevelType w:val="hybridMultilevel"/>
    <w:tmpl w:val="47644BFA"/>
    <w:lvl w:ilvl="0" w:tplc="1D000A0A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B2B83"/>
    <w:multiLevelType w:val="hybridMultilevel"/>
    <w:tmpl w:val="C448AD12"/>
    <w:lvl w:ilvl="0" w:tplc="14D6C184">
      <w:start w:val="23"/>
      <w:numFmt w:val="decimal"/>
      <w:lvlText w:val="%1."/>
      <w:lvlJc w:val="left"/>
      <w:pPr>
        <w:ind w:left="785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B4EC9"/>
    <w:multiLevelType w:val="hybridMultilevel"/>
    <w:tmpl w:val="9B3CBE8C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>
    <w:nsid w:val="3E075E81"/>
    <w:multiLevelType w:val="hybridMultilevel"/>
    <w:tmpl w:val="9C6A06F2"/>
    <w:lvl w:ilvl="0" w:tplc="3220586C">
      <w:start w:val="4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6469C"/>
    <w:multiLevelType w:val="hybridMultilevel"/>
    <w:tmpl w:val="2640B3CC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B1BDB"/>
    <w:multiLevelType w:val="hybridMultilevel"/>
    <w:tmpl w:val="8A6CF0A2"/>
    <w:lvl w:ilvl="0" w:tplc="DB34D484">
      <w:start w:val="8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0DE3E2B"/>
    <w:multiLevelType w:val="hybridMultilevel"/>
    <w:tmpl w:val="6958C44C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3534E"/>
    <w:multiLevelType w:val="hybridMultilevel"/>
    <w:tmpl w:val="5D5619DA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>
    <w:nsid w:val="437818B9"/>
    <w:multiLevelType w:val="hybridMultilevel"/>
    <w:tmpl w:val="F396510A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B4767"/>
    <w:multiLevelType w:val="hybridMultilevel"/>
    <w:tmpl w:val="2C02A7D2"/>
    <w:lvl w:ilvl="0" w:tplc="E9C241D6">
      <w:start w:val="32"/>
      <w:numFmt w:val="decimal"/>
      <w:lvlText w:val="%1."/>
      <w:lvlJc w:val="left"/>
      <w:pPr>
        <w:ind w:left="643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F2AC5"/>
    <w:multiLevelType w:val="hybridMultilevel"/>
    <w:tmpl w:val="E7AAF11A"/>
    <w:lvl w:ilvl="0" w:tplc="FAE85BCA">
      <w:start w:val="5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C0D59"/>
    <w:multiLevelType w:val="hybridMultilevel"/>
    <w:tmpl w:val="BCD6E050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C57A1"/>
    <w:multiLevelType w:val="hybridMultilevel"/>
    <w:tmpl w:val="4EE41672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92162"/>
    <w:multiLevelType w:val="hybridMultilevel"/>
    <w:tmpl w:val="03CE5904"/>
    <w:lvl w:ilvl="0" w:tplc="4EE03D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B1506"/>
    <w:multiLevelType w:val="hybridMultilevel"/>
    <w:tmpl w:val="83002172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61247"/>
    <w:multiLevelType w:val="hybridMultilevel"/>
    <w:tmpl w:val="FF0CF9A0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8338A"/>
    <w:multiLevelType w:val="hybridMultilevel"/>
    <w:tmpl w:val="AA002BE0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1510B"/>
    <w:multiLevelType w:val="hybridMultilevel"/>
    <w:tmpl w:val="C448AD12"/>
    <w:lvl w:ilvl="0" w:tplc="14D6C184">
      <w:start w:val="23"/>
      <w:numFmt w:val="decimal"/>
      <w:lvlText w:val="%1."/>
      <w:lvlJc w:val="left"/>
      <w:pPr>
        <w:ind w:left="785" w:hanging="360"/>
      </w:pPr>
      <w:rPr>
        <w:rFonts w:hint="default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96899"/>
    <w:multiLevelType w:val="hybridMultilevel"/>
    <w:tmpl w:val="98742590"/>
    <w:lvl w:ilvl="0" w:tplc="9008FB52">
      <w:start w:val="32"/>
      <w:numFmt w:val="decimal"/>
      <w:lvlText w:val="%1."/>
      <w:lvlJc w:val="left"/>
      <w:pPr>
        <w:ind w:left="643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91C91"/>
    <w:multiLevelType w:val="hybridMultilevel"/>
    <w:tmpl w:val="4F7E2AE0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96165"/>
    <w:multiLevelType w:val="hybridMultilevel"/>
    <w:tmpl w:val="8A623160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F3616"/>
    <w:multiLevelType w:val="hybridMultilevel"/>
    <w:tmpl w:val="DD34C882"/>
    <w:lvl w:ilvl="0" w:tplc="4ADE734A">
      <w:start w:val="42"/>
      <w:numFmt w:val="decimal"/>
      <w:lvlText w:val="%1."/>
      <w:lvlJc w:val="left"/>
      <w:pPr>
        <w:ind w:left="501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F798B"/>
    <w:multiLevelType w:val="hybridMultilevel"/>
    <w:tmpl w:val="D9F63330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A3FA1"/>
    <w:multiLevelType w:val="hybridMultilevel"/>
    <w:tmpl w:val="00786F68"/>
    <w:lvl w:ilvl="0" w:tplc="CE8A00F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BCE3DD6">
      <w:start w:val="62"/>
      <w:numFmt w:val="bullet"/>
      <w:lvlText w:val=""/>
      <w:lvlJc w:val="left"/>
      <w:pPr>
        <w:ind w:left="2340" w:hanging="360"/>
      </w:pPr>
      <w:rPr>
        <w:rFonts w:ascii="Wingdings" w:eastAsia="Times New Roman" w:hAnsi="Wingdings" w:cs="Arial" w:hint="default"/>
        <w:color w:val="000000"/>
        <w:sz w:val="28"/>
      </w:rPr>
    </w:lvl>
    <w:lvl w:ilvl="3" w:tplc="F06E4B8A">
      <w:start w:val="1"/>
      <w:numFmt w:val="lowerLetter"/>
      <w:lvlText w:val="%4)"/>
      <w:lvlJc w:val="left"/>
      <w:pPr>
        <w:ind w:left="2895" w:hanging="375"/>
      </w:pPr>
      <w:rPr>
        <w:rFonts w:hint="default"/>
        <w:b/>
      </w:rPr>
    </w:lvl>
    <w:lvl w:ilvl="4" w:tplc="84C6274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D108D"/>
    <w:multiLevelType w:val="hybridMultilevel"/>
    <w:tmpl w:val="5100EAF6"/>
    <w:lvl w:ilvl="0" w:tplc="F20A1F54">
      <w:start w:val="6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EEE473F"/>
    <w:multiLevelType w:val="hybridMultilevel"/>
    <w:tmpl w:val="33E2C924"/>
    <w:lvl w:ilvl="0" w:tplc="4ADE734A">
      <w:start w:val="42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4"/>
  </w:num>
  <w:num w:numId="3">
    <w:abstractNumId w:val="18"/>
  </w:num>
  <w:num w:numId="4">
    <w:abstractNumId w:val="38"/>
  </w:num>
  <w:num w:numId="5">
    <w:abstractNumId w:val="3"/>
  </w:num>
  <w:num w:numId="6">
    <w:abstractNumId w:val="39"/>
  </w:num>
  <w:num w:numId="7">
    <w:abstractNumId w:val="30"/>
  </w:num>
  <w:num w:numId="8">
    <w:abstractNumId w:val="21"/>
  </w:num>
  <w:num w:numId="9">
    <w:abstractNumId w:val="4"/>
  </w:num>
  <w:num w:numId="10">
    <w:abstractNumId w:val="24"/>
  </w:num>
  <w:num w:numId="11">
    <w:abstractNumId w:val="42"/>
  </w:num>
  <w:num w:numId="12">
    <w:abstractNumId w:val="15"/>
  </w:num>
  <w:num w:numId="13">
    <w:abstractNumId w:val="45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3"/>
  </w:num>
  <w:num w:numId="19">
    <w:abstractNumId w:val="10"/>
  </w:num>
  <w:num w:numId="20">
    <w:abstractNumId w:val="8"/>
  </w:num>
  <w:num w:numId="21">
    <w:abstractNumId w:val="29"/>
  </w:num>
  <w:num w:numId="22">
    <w:abstractNumId w:val="35"/>
  </w:num>
  <w:num w:numId="23">
    <w:abstractNumId w:val="16"/>
  </w:num>
  <w:num w:numId="24">
    <w:abstractNumId w:val="25"/>
  </w:num>
  <w:num w:numId="25">
    <w:abstractNumId w:val="41"/>
  </w:num>
  <w:num w:numId="26">
    <w:abstractNumId w:val="27"/>
  </w:num>
  <w:num w:numId="27">
    <w:abstractNumId w:val="43"/>
  </w:num>
  <w:num w:numId="28">
    <w:abstractNumId w:val="11"/>
  </w:num>
  <w:num w:numId="29">
    <w:abstractNumId w:val="33"/>
  </w:num>
  <w:num w:numId="30">
    <w:abstractNumId w:val="14"/>
  </w:num>
  <w:num w:numId="31">
    <w:abstractNumId w:val="40"/>
  </w:num>
  <w:num w:numId="32">
    <w:abstractNumId w:val="7"/>
  </w:num>
  <w:num w:numId="33">
    <w:abstractNumId w:val="46"/>
  </w:num>
  <w:num w:numId="34">
    <w:abstractNumId w:val="32"/>
  </w:num>
  <w:num w:numId="35">
    <w:abstractNumId w:val="36"/>
  </w:num>
  <w:num w:numId="36">
    <w:abstractNumId w:val="20"/>
  </w:num>
  <w:num w:numId="37">
    <w:abstractNumId w:val="37"/>
  </w:num>
  <w:num w:numId="38">
    <w:abstractNumId w:val="23"/>
  </w:num>
  <w:num w:numId="39">
    <w:abstractNumId w:val="12"/>
  </w:num>
  <w:num w:numId="40">
    <w:abstractNumId w:val="2"/>
  </w:num>
  <w:num w:numId="41">
    <w:abstractNumId w:val="6"/>
  </w:num>
  <w:num w:numId="42">
    <w:abstractNumId w:val="1"/>
  </w:num>
  <w:num w:numId="43">
    <w:abstractNumId w:val="22"/>
  </w:num>
  <w:num w:numId="44">
    <w:abstractNumId w:val="28"/>
  </w:num>
  <w:num w:numId="45">
    <w:abstractNumId w:val="5"/>
  </w:num>
  <w:num w:numId="46">
    <w:abstractNumId w:val="31"/>
  </w:num>
  <w:num w:numId="4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DC"/>
    <w:rsid w:val="000000FC"/>
    <w:rsid w:val="0000126E"/>
    <w:rsid w:val="00003136"/>
    <w:rsid w:val="00007E40"/>
    <w:rsid w:val="000102F0"/>
    <w:rsid w:val="0001283E"/>
    <w:rsid w:val="0001402C"/>
    <w:rsid w:val="0001405F"/>
    <w:rsid w:val="00014AA0"/>
    <w:rsid w:val="000150DE"/>
    <w:rsid w:val="000159D1"/>
    <w:rsid w:val="00015F2C"/>
    <w:rsid w:val="00016508"/>
    <w:rsid w:val="0001717E"/>
    <w:rsid w:val="00017786"/>
    <w:rsid w:val="0001787A"/>
    <w:rsid w:val="000178C8"/>
    <w:rsid w:val="00020B9E"/>
    <w:rsid w:val="0002139F"/>
    <w:rsid w:val="0002274C"/>
    <w:rsid w:val="00022A22"/>
    <w:rsid w:val="00022B87"/>
    <w:rsid w:val="00023D87"/>
    <w:rsid w:val="00024F54"/>
    <w:rsid w:val="00026968"/>
    <w:rsid w:val="00026A2D"/>
    <w:rsid w:val="000271FF"/>
    <w:rsid w:val="00027910"/>
    <w:rsid w:val="000302FC"/>
    <w:rsid w:val="00030FFF"/>
    <w:rsid w:val="00031C89"/>
    <w:rsid w:val="00031CB9"/>
    <w:rsid w:val="00031F79"/>
    <w:rsid w:val="000328FD"/>
    <w:rsid w:val="00033679"/>
    <w:rsid w:val="00033898"/>
    <w:rsid w:val="0003416F"/>
    <w:rsid w:val="00035201"/>
    <w:rsid w:val="00035E02"/>
    <w:rsid w:val="000409BE"/>
    <w:rsid w:val="00041C3F"/>
    <w:rsid w:val="00041CF0"/>
    <w:rsid w:val="00042707"/>
    <w:rsid w:val="0004472B"/>
    <w:rsid w:val="00045E14"/>
    <w:rsid w:val="00047122"/>
    <w:rsid w:val="000503C8"/>
    <w:rsid w:val="00050A08"/>
    <w:rsid w:val="00051DF4"/>
    <w:rsid w:val="00052186"/>
    <w:rsid w:val="000528E7"/>
    <w:rsid w:val="0005304A"/>
    <w:rsid w:val="00053115"/>
    <w:rsid w:val="00054527"/>
    <w:rsid w:val="00055061"/>
    <w:rsid w:val="00055314"/>
    <w:rsid w:val="000567B6"/>
    <w:rsid w:val="00056863"/>
    <w:rsid w:val="00056A1E"/>
    <w:rsid w:val="000607FF"/>
    <w:rsid w:val="0006140C"/>
    <w:rsid w:val="000642F0"/>
    <w:rsid w:val="000653AD"/>
    <w:rsid w:val="00066AEF"/>
    <w:rsid w:val="00066F94"/>
    <w:rsid w:val="0006739C"/>
    <w:rsid w:val="00067524"/>
    <w:rsid w:val="00070D3A"/>
    <w:rsid w:val="0007274F"/>
    <w:rsid w:val="00072823"/>
    <w:rsid w:val="000746D7"/>
    <w:rsid w:val="00075933"/>
    <w:rsid w:val="000760C5"/>
    <w:rsid w:val="0007663F"/>
    <w:rsid w:val="00076C19"/>
    <w:rsid w:val="00081190"/>
    <w:rsid w:val="000822F8"/>
    <w:rsid w:val="0008377E"/>
    <w:rsid w:val="00083D46"/>
    <w:rsid w:val="00083F94"/>
    <w:rsid w:val="00086BAD"/>
    <w:rsid w:val="00087003"/>
    <w:rsid w:val="00087432"/>
    <w:rsid w:val="0009029C"/>
    <w:rsid w:val="00090522"/>
    <w:rsid w:val="00090A73"/>
    <w:rsid w:val="00090BFF"/>
    <w:rsid w:val="00091695"/>
    <w:rsid w:val="00093386"/>
    <w:rsid w:val="000938D8"/>
    <w:rsid w:val="000963CB"/>
    <w:rsid w:val="000965D2"/>
    <w:rsid w:val="0009679C"/>
    <w:rsid w:val="000A0543"/>
    <w:rsid w:val="000A1205"/>
    <w:rsid w:val="000A4B7F"/>
    <w:rsid w:val="000A4D29"/>
    <w:rsid w:val="000A5860"/>
    <w:rsid w:val="000A5A72"/>
    <w:rsid w:val="000A72B8"/>
    <w:rsid w:val="000A75A7"/>
    <w:rsid w:val="000A76CB"/>
    <w:rsid w:val="000B0DEB"/>
    <w:rsid w:val="000B1451"/>
    <w:rsid w:val="000B25FD"/>
    <w:rsid w:val="000B2662"/>
    <w:rsid w:val="000B278B"/>
    <w:rsid w:val="000B3306"/>
    <w:rsid w:val="000B3A77"/>
    <w:rsid w:val="000B3E3A"/>
    <w:rsid w:val="000B42D5"/>
    <w:rsid w:val="000B461E"/>
    <w:rsid w:val="000B55D5"/>
    <w:rsid w:val="000B5C59"/>
    <w:rsid w:val="000B6538"/>
    <w:rsid w:val="000C05A0"/>
    <w:rsid w:val="000C144A"/>
    <w:rsid w:val="000C1ABD"/>
    <w:rsid w:val="000C1E50"/>
    <w:rsid w:val="000C2336"/>
    <w:rsid w:val="000C3C18"/>
    <w:rsid w:val="000C4617"/>
    <w:rsid w:val="000C488F"/>
    <w:rsid w:val="000C4E08"/>
    <w:rsid w:val="000C5C30"/>
    <w:rsid w:val="000C6013"/>
    <w:rsid w:val="000C75E5"/>
    <w:rsid w:val="000C77EE"/>
    <w:rsid w:val="000C7A69"/>
    <w:rsid w:val="000C7AE5"/>
    <w:rsid w:val="000C7C58"/>
    <w:rsid w:val="000D188C"/>
    <w:rsid w:val="000D1D23"/>
    <w:rsid w:val="000D231F"/>
    <w:rsid w:val="000D3A76"/>
    <w:rsid w:val="000E13B8"/>
    <w:rsid w:val="000E141F"/>
    <w:rsid w:val="000E20D1"/>
    <w:rsid w:val="000E3B66"/>
    <w:rsid w:val="000E3C9F"/>
    <w:rsid w:val="000E43B6"/>
    <w:rsid w:val="000E47B0"/>
    <w:rsid w:val="000E47BD"/>
    <w:rsid w:val="000E47D8"/>
    <w:rsid w:val="000E5092"/>
    <w:rsid w:val="000E6BBC"/>
    <w:rsid w:val="000F05A9"/>
    <w:rsid w:val="000F16D6"/>
    <w:rsid w:val="000F1AEC"/>
    <w:rsid w:val="000F1E2B"/>
    <w:rsid w:val="000F2C1F"/>
    <w:rsid w:val="000F3607"/>
    <w:rsid w:val="000F38BE"/>
    <w:rsid w:val="000F3E40"/>
    <w:rsid w:val="000F7791"/>
    <w:rsid w:val="000F7DA5"/>
    <w:rsid w:val="001013D9"/>
    <w:rsid w:val="00101A2C"/>
    <w:rsid w:val="00101F9F"/>
    <w:rsid w:val="001039F6"/>
    <w:rsid w:val="00106015"/>
    <w:rsid w:val="00106683"/>
    <w:rsid w:val="00106C65"/>
    <w:rsid w:val="001075ED"/>
    <w:rsid w:val="00111CC0"/>
    <w:rsid w:val="00112589"/>
    <w:rsid w:val="001144AA"/>
    <w:rsid w:val="0011597A"/>
    <w:rsid w:val="00115A8F"/>
    <w:rsid w:val="00116519"/>
    <w:rsid w:val="00117022"/>
    <w:rsid w:val="0012014B"/>
    <w:rsid w:val="00121505"/>
    <w:rsid w:val="00121AC1"/>
    <w:rsid w:val="00122E07"/>
    <w:rsid w:val="0012309C"/>
    <w:rsid w:val="001232A8"/>
    <w:rsid w:val="00123B44"/>
    <w:rsid w:val="001240C4"/>
    <w:rsid w:val="00124924"/>
    <w:rsid w:val="00125487"/>
    <w:rsid w:val="00125AD8"/>
    <w:rsid w:val="00125D8B"/>
    <w:rsid w:val="001260BA"/>
    <w:rsid w:val="0012641F"/>
    <w:rsid w:val="0012693B"/>
    <w:rsid w:val="001269BC"/>
    <w:rsid w:val="00126AF8"/>
    <w:rsid w:val="0012785F"/>
    <w:rsid w:val="00127D32"/>
    <w:rsid w:val="0013024C"/>
    <w:rsid w:val="001305E2"/>
    <w:rsid w:val="0013111F"/>
    <w:rsid w:val="00131E74"/>
    <w:rsid w:val="0013225F"/>
    <w:rsid w:val="0013462C"/>
    <w:rsid w:val="00136AD1"/>
    <w:rsid w:val="001371A4"/>
    <w:rsid w:val="00137468"/>
    <w:rsid w:val="00137853"/>
    <w:rsid w:val="00141144"/>
    <w:rsid w:val="001417D0"/>
    <w:rsid w:val="001423B1"/>
    <w:rsid w:val="0014301F"/>
    <w:rsid w:val="001430F8"/>
    <w:rsid w:val="001431A1"/>
    <w:rsid w:val="00143CF4"/>
    <w:rsid w:val="00144958"/>
    <w:rsid w:val="00144E74"/>
    <w:rsid w:val="00147B2E"/>
    <w:rsid w:val="00147F66"/>
    <w:rsid w:val="00151841"/>
    <w:rsid w:val="0015199C"/>
    <w:rsid w:val="00152CC1"/>
    <w:rsid w:val="00152D79"/>
    <w:rsid w:val="001531A3"/>
    <w:rsid w:val="00153550"/>
    <w:rsid w:val="00154C02"/>
    <w:rsid w:val="00154CD5"/>
    <w:rsid w:val="00156039"/>
    <w:rsid w:val="00156366"/>
    <w:rsid w:val="00156584"/>
    <w:rsid w:val="0015700A"/>
    <w:rsid w:val="0015743E"/>
    <w:rsid w:val="001574E6"/>
    <w:rsid w:val="001575AD"/>
    <w:rsid w:val="00157A00"/>
    <w:rsid w:val="00157D8A"/>
    <w:rsid w:val="00160F4B"/>
    <w:rsid w:val="001614F5"/>
    <w:rsid w:val="00161627"/>
    <w:rsid w:val="001618DE"/>
    <w:rsid w:val="00161B76"/>
    <w:rsid w:val="00163164"/>
    <w:rsid w:val="001632E7"/>
    <w:rsid w:val="00163A44"/>
    <w:rsid w:val="00164BB9"/>
    <w:rsid w:val="00164FAC"/>
    <w:rsid w:val="00165E76"/>
    <w:rsid w:val="00166025"/>
    <w:rsid w:val="00166C6C"/>
    <w:rsid w:val="0016726D"/>
    <w:rsid w:val="00167C91"/>
    <w:rsid w:val="00167CD3"/>
    <w:rsid w:val="001715FC"/>
    <w:rsid w:val="001717DE"/>
    <w:rsid w:val="001724E9"/>
    <w:rsid w:val="00173997"/>
    <w:rsid w:val="00173B4B"/>
    <w:rsid w:val="0017641E"/>
    <w:rsid w:val="00176CC1"/>
    <w:rsid w:val="0017775E"/>
    <w:rsid w:val="001779E7"/>
    <w:rsid w:val="00182C2E"/>
    <w:rsid w:val="001856FE"/>
    <w:rsid w:val="00185840"/>
    <w:rsid w:val="00185E80"/>
    <w:rsid w:val="00186807"/>
    <w:rsid w:val="0018703F"/>
    <w:rsid w:val="00187EA0"/>
    <w:rsid w:val="00190326"/>
    <w:rsid w:val="00190EB6"/>
    <w:rsid w:val="00191952"/>
    <w:rsid w:val="00191E51"/>
    <w:rsid w:val="00192B7C"/>
    <w:rsid w:val="00192C34"/>
    <w:rsid w:val="00194794"/>
    <w:rsid w:val="00195C2C"/>
    <w:rsid w:val="001977BA"/>
    <w:rsid w:val="001A04D5"/>
    <w:rsid w:val="001A0779"/>
    <w:rsid w:val="001A3BA4"/>
    <w:rsid w:val="001A57D5"/>
    <w:rsid w:val="001A5F38"/>
    <w:rsid w:val="001A63E4"/>
    <w:rsid w:val="001B12DF"/>
    <w:rsid w:val="001B2DED"/>
    <w:rsid w:val="001B3550"/>
    <w:rsid w:val="001B36A1"/>
    <w:rsid w:val="001B457D"/>
    <w:rsid w:val="001B4F7E"/>
    <w:rsid w:val="001B5C58"/>
    <w:rsid w:val="001B5FCC"/>
    <w:rsid w:val="001B6229"/>
    <w:rsid w:val="001B6EFC"/>
    <w:rsid w:val="001B73ED"/>
    <w:rsid w:val="001C01F1"/>
    <w:rsid w:val="001C05C1"/>
    <w:rsid w:val="001C10ED"/>
    <w:rsid w:val="001C1899"/>
    <w:rsid w:val="001C1A9A"/>
    <w:rsid w:val="001C269B"/>
    <w:rsid w:val="001C27DC"/>
    <w:rsid w:val="001C439D"/>
    <w:rsid w:val="001C5BFE"/>
    <w:rsid w:val="001C5CEF"/>
    <w:rsid w:val="001C6003"/>
    <w:rsid w:val="001C740E"/>
    <w:rsid w:val="001C7A07"/>
    <w:rsid w:val="001C7FBD"/>
    <w:rsid w:val="001D080F"/>
    <w:rsid w:val="001D1255"/>
    <w:rsid w:val="001D1956"/>
    <w:rsid w:val="001D310E"/>
    <w:rsid w:val="001D3D5E"/>
    <w:rsid w:val="001D456C"/>
    <w:rsid w:val="001D4DA6"/>
    <w:rsid w:val="001D51D0"/>
    <w:rsid w:val="001D5271"/>
    <w:rsid w:val="001D5C58"/>
    <w:rsid w:val="001D6530"/>
    <w:rsid w:val="001E0675"/>
    <w:rsid w:val="001E0921"/>
    <w:rsid w:val="001E0D4E"/>
    <w:rsid w:val="001E1326"/>
    <w:rsid w:val="001E19CF"/>
    <w:rsid w:val="001E2271"/>
    <w:rsid w:val="001E2501"/>
    <w:rsid w:val="001E2993"/>
    <w:rsid w:val="001E2A42"/>
    <w:rsid w:val="001E4158"/>
    <w:rsid w:val="001E47D1"/>
    <w:rsid w:val="001E4DD1"/>
    <w:rsid w:val="001E6143"/>
    <w:rsid w:val="001E629A"/>
    <w:rsid w:val="001E6AC7"/>
    <w:rsid w:val="001E7759"/>
    <w:rsid w:val="001E7A09"/>
    <w:rsid w:val="001E7BC5"/>
    <w:rsid w:val="001E7BEF"/>
    <w:rsid w:val="001E7DEC"/>
    <w:rsid w:val="001F0B15"/>
    <w:rsid w:val="001F1034"/>
    <w:rsid w:val="001F3559"/>
    <w:rsid w:val="001F3B3F"/>
    <w:rsid w:val="001F422A"/>
    <w:rsid w:val="001F47B8"/>
    <w:rsid w:val="001F62D2"/>
    <w:rsid w:val="001F6873"/>
    <w:rsid w:val="00201E23"/>
    <w:rsid w:val="00202D22"/>
    <w:rsid w:val="00202ED9"/>
    <w:rsid w:val="002032AE"/>
    <w:rsid w:val="00203CC9"/>
    <w:rsid w:val="00204713"/>
    <w:rsid w:val="00205832"/>
    <w:rsid w:val="00205C79"/>
    <w:rsid w:val="002060EB"/>
    <w:rsid w:val="00206B6F"/>
    <w:rsid w:val="002073BD"/>
    <w:rsid w:val="00210CC6"/>
    <w:rsid w:val="0021168D"/>
    <w:rsid w:val="00212CD8"/>
    <w:rsid w:val="00212F9E"/>
    <w:rsid w:val="00214023"/>
    <w:rsid w:val="002148F0"/>
    <w:rsid w:val="00214CAE"/>
    <w:rsid w:val="00214CFD"/>
    <w:rsid w:val="00215AFE"/>
    <w:rsid w:val="00215C85"/>
    <w:rsid w:val="0021711B"/>
    <w:rsid w:val="002172A5"/>
    <w:rsid w:val="0021730B"/>
    <w:rsid w:val="00221388"/>
    <w:rsid w:val="00222EBE"/>
    <w:rsid w:val="00224DAC"/>
    <w:rsid w:val="00225042"/>
    <w:rsid w:val="00225B3D"/>
    <w:rsid w:val="00230EB0"/>
    <w:rsid w:val="0023149A"/>
    <w:rsid w:val="0023154F"/>
    <w:rsid w:val="00231945"/>
    <w:rsid w:val="0023262F"/>
    <w:rsid w:val="002329C5"/>
    <w:rsid w:val="00232C06"/>
    <w:rsid w:val="002337E1"/>
    <w:rsid w:val="00234ADB"/>
    <w:rsid w:val="00234F54"/>
    <w:rsid w:val="002351C2"/>
    <w:rsid w:val="00235554"/>
    <w:rsid w:val="002405C1"/>
    <w:rsid w:val="002417BE"/>
    <w:rsid w:val="00241A37"/>
    <w:rsid w:val="00242CE7"/>
    <w:rsid w:val="00242F60"/>
    <w:rsid w:val="0024532F"/>
    <w:rsid w:val="00245383"/>
    <w:rsid w:val="00250D20"/>
    <w:rsid w:val="00250D88"/>
    <w:rsid w:val="00250DC9"/>
    <w:rsid w:val="00251CA0"/>
    <w:rsid w:val="00251EF4"/>
    <w:rsid w:val="00254526"/>
    <w:rsid w:val="00254A65"/>
    <w:rsid w:val="00255A1C"/>
    <w:rsid w:val="00256365"/>
    <w:rsid w:val="00256527"/>
    <w:rsid w:val="002578E9"/>
    <w:rsid w:val="00257AAC"/>
    <w:rsid w:val="00257D70"/>
    <w:rsid w:val="00260182"/>
    <w:rsid w:val="002603BC"/>
    <w:rsid w:val="00261322"/>
    <w:rsid w:val="00262836"/>
    <w:rsid w:val="0026397F"/>
    <w:rsid w:val="0026455B"/>
    <w:rsid w:val="00264C25"/>
    <w:rsid w:val="00264E29"/>
    <w:rsid w:val="00265089"/>
    <w:rsid w:val="002653F7"/>
    <w:rsid w:val="002679D3"/>
    <w:rsid w:val="00271726"/>
    <w:rsid w:val="00272996"/>
    <w:rsid w:val="002729FE"/>
    <w:rsid w:val="00274C27"/>
    <w:rsid w:val="002761E0"/>
    <w:rsid w:val="00276690"/>
    <w:rsid w:val="002766E1"/>
    <w:rsid w:val="002769CC"/>
    <w:rsid w:val="00280051"/>
    <w:rsid w:val="0028005F"/>
    <w:rsid w:val="00281026"/>
    <w:rsid w:val="002818E6"/>
    <w:rsid w:val="00282B55"/>
    <w:rsid w:val="002838B2"/>
    <w:rsid w:val="0028412C"/>
    <w:rsid w:val="0028492E"/>
    <w:rsid w:val="00284D2D"/>
    <w:rsid w:val="002863A2"/>
    <w:rsid w:val="0028755C"/>
    <w:rsid w:val="0029086D"/>
    <w:rsid w:val="00290AAD"/>
    <w:rsid w:val="002911F2"/>
    <w:rsid w:val="00292E62"/>
    <w:rsid w:val="00294475"/>
    <w:rsid w:val="00295637"/>
    <w:rsid w:val="00296986"/>
    <w:rsid w:val="00296F5B"/>
    <w:rsid w:val="002A0331"/>
    <w:rsid w:val="002A08BD"/>
    <w:rsid w:val="002A3CA3"/>
    <w:rsid w:val="002A4233"/>
    <w:rsid w:val="002A4CDC"/>
    <w:rsid w:val="002A625F"/>
    <w:rsid w:val="002A66C9"/>
    <w:rsid w:val="002B06D0"/>
    <w:rsid w:val="002B075B"/>
    <w:rsid w:val="002B0985"/>
    <w:rsid w:val="002B1D11"/>
    <w:rsid w:val="002B325A"/>
    <w:rsid w:val="002B3296"/>
    <w:rsid w:val="002B43D5"/>
    <w:rsid w:val="002B5022"/>
    <w:rsid w:val="002B5231"/>
    <w:rsid w:val="002B7E5A"/>
    <w:rsid w:val="002B7E88"/>
    <w:rsid w:val="002B7F5A"/>
    <w:rsid w:val="002C17CE"/>
    <w:rsid w:val="002C1FC3"/>
    <w:rsid w:val="002C466E"/>
    <w:rsid w:val="002C53A7"/>
    <w:rsid w:val="002C5962"/>
    <w:rsid w:val="002C7918"/>
    <w:rsid w:val="002D47BC"/>
    <w:rsid w:val="002D50AE"/>
    <w:rsid w:val="002D571F"/>
    <w:rsid w:val="002D680A"/>
    <w:rsid w:val="002D6BA4"/>
    <w:rsid w:val="002E0725"/>
    <w:rsid w:val="002E091F"/>
    <w:rsid w:val="002E0A6D"/>
    <w:rsid w:val="002E14F7"/>
    <w:rsid w:val="002E18BD"/>
    <w:rsid w:val="002E1C5F"/>
    <w:rsid w:val="002E1E68"/>
    <w:rsid w:val="002E3BE8"/>
    <w:rsid w:val="002E420D"/>
    <w:rsid w:val="002E4611"/>
    <w:rsid w:val="002E514D"/>
    <w:rsid w:val="002E5EAE"/>
    <w:rsid w:val="002E63EA"/>
    <w:rsid w:val="002E63F0"/>
    <w:rsid w:val="002E6E5B"/>
    <w:rsid w:val="002F05A2"/>
    <w:rsid w:val="002F102F"/>
    <w:rsid w:val="002F226F"/>
    <w:rsid w:val="002F22B9"/>
    <w:rsid w:val="002F3161"/>
    <w:rsid w:val="002F382B"/>
    <w:rsid w:val="002F460D"/>
    <w:rsid w:val="002F51E8"/>
    <w:rsid w:val="002F5A59"/>
    <w:rsid w:val="002F775D"/>
    <w:rsid w:val="002F7BEF"/>
    <w:rsid w:val="00300CD5"/>
    <w:rsid w:val="00306E95"/>
    <w:rsid w:val="00307766"/>
    <w:rsid w:val="00307B54"/>
    <w:rsid w:val="00307FC5"/>
    <w:rsid w:val="00310180"/>
    <w:rsid w:val="0031119A"/>
    <w:rsid w:val="0031305E"/>
    <w:rsid w:val="003130A0"/>
    <w:rsid w:val="00313175"/>
    <w:rsid w:val="00313605"/>
    <w:rsid w:val="003143A1"/>
    <w:rsid w:val="00314617"/>
    <w:rsid w:val="00314C64"/>
    <w:rsid w:val="00314DCC"/>
    <w:rsid w:val="00315035"/>
    <w:rsid w:val="00316A72"/>
    <w:rsid w:val="00316E0B"/>
    <w:rsid w:val="00317314"/>
    <w:rsid w:val="00317D66"/>
    <w:rsid w:val="003205FE"/>
    <w:rsid w:val="003242CC"/>
    <w:rsid w:val="0032486E"/>
    <w:rsid w:val="00324BC3"/>
    <w:rsid w:val="00325767"/>
    <w:rsid w:val="00325A41"/>
    <w:rsid w:val="0032651B"/>
    <w:rsid w:val="0032741B"/>
    <w:rsid w:val="00327764"/>
    <w:rsid w:val="00330773"/>
    <w:rsid w:val="003315D3"/>
    <w:rsid w:val="00331D98"/>
    <w:rsid w:val="0033245A"/>
    <w:rsid w:val="003329EA"/>
    <w:rsid w:val="00332DE4"/>
    <w:rsid w:val="003330CC"/>
    <w:rsid w:val="003351E6"/>
    <w:rsid w:val="00335D09"/>
    <w:rsid w:val="00335E28"/>
    <w:rsid w:val="003364CD"/>
    <w:rsid w:val="003372EA"/>
    <w:rsid w:val="00340F3A"/>
    <w:rsid w:val="0034130C"/>
    <w:rsid w:val="0034134B"/>
    <w:rsid w:val="003420E9"/>
    <w:rsid w:val="00342644"/>
    <w:rsid w:val="003441E8"/>
    <w:rsid w:val="00344A51"/>
    <w:rsid w:val="00345CD7"/>
    <w:rsid w:val="00350745"/>
    <w:rsid w:val="003519B9"/>
    <w:rsid w:val="003535C7"/>
    <w:rsid w:val="00353D5F"/>
    <w:rsid w:val="003540D2"/>
    <w:rsid w:val="00354A11"/>
    <w:rsid w:val="00354BCD"/>
    <w:rsid w:val="00355195"/>
    <w:rsid w:val="00356C3C"/>
    <w:rsid w:val="00357AEA"/>
    <w:rsid w:val="00361D28"/>
    <w:rsid w:val="0036227B"/>
    <w:rsid w:val="00362AFB"/>
    <w:rsid w:val="00363347"/>
    <w:rsid w:val="00364845"/>
    <w:rsid w:val="0036486C"/>
    <w:rsid w:val="0036575F"/>
    <w:rsid w:val="00365DCE"/>
    <w:rsid w:val="0036641C"/>
    <w:rsid w:val="00370DA9"/>
    <w:rsid w:val="00372570"/>
    <w:rsid w:val="00372621"/>
    <w:rsid w:val="00373B8F"/>
    <w:rsid w:val="00374986"/>
    <w:rsid w:val="00375522"/>
    <w:rsid w:val="0037591B"/>
    <w:rsid w:val="00375EE6"/>
    <w:rsid w:val="003760E5"/>
    <w:rsid w:val="00377D85"/>
    <w:rsid w:val="00380FC3"/>
    <w:rsid w:val="00382905"/>
    <w:rsid w:val="00385AA6"/>
    <w:rsid w:val="00385AAA"/>
    <w:rsid w:val="00385DAE"/>
    <w:rsid w:val="003864FA"/>
    <w:rsid w:val="00387840"/>
    <w:rsid w:val="00387AC8"/>
    <w:rsid w:val="0039015F"/>
    <w:rsid w:val="00390B8C"/>
    <w:rsid w:val="00390D0B"/>
    <w:rsid w:val="003918D5"/>
    <w:rsid w:val="0039504C"/>
    <w:rsid w:val="003954AC"/>
    <w:rsid w:val="00396D74"/>
    <w:rsid w:val="00396FE1"/>
    <w:rsid w:val="003971A6"/>
    <w:rsid w:val="00397759"/>
    <w:rsid w:val="003A07CA"/>
    <w:rsid w:val="003A1957"/>
    <w:rsid w:val="003A1F72"/>
    <w:rsid w:val="003A24F3"/>
    <w:rsid w:val="003A31BE"/>
    <w:rsid w:val="003A4507"/>
    <w:rsid w:val="003A5681"/>
    <w:rsid w:val="003A590E"/>
    <w:rsid w:val="003A623B"/>
    <w:rsid w:val="003A6529"/>
    <w:rsid w:val="003A6826"/>
    <w:rsid w:val="003A6DF2"/>
    <w:rsid w:val="003A7161"/>
    <w:rsid w:val="003B0091"/>
    <w:rsid w:val="003B0419"/>
    <w:rsid w:val="003B0DFF"/>
    <w:rsid w:val="003B0E16"/>
    <w:rsid w:val="003B164D"/>
    <w:rsid w:val="003B18C4"/>
    <w:rsid w:val="003B2380"/>
    <w:rsid w:val="003B2D97"/>
    <w:rsid w:val="003B45B7"/>
    <w:rsid w:val="003B59F4"/>
    <w:rsid w:val="003B5CCF"/>
    <w:rsid w:val="003B7C35"/>
    <w:rsid w:val="003C02AD"/>
    <w:rsid w:val="003C182D"/>
    <w:rsid w:val="003C21CF"/>
    <w:rsid w:val="003C3B32"/>
    <w:rsid w:val="003C4FFD"/>
    <w:rsid w:val="003C5244"/>
    <w:rsid w:val="003C5B01"/>
    <w:rsid w:val="003C6459"/>
    <w:rsid w:val="003C6DC0"/>
    <w:rsid w:val="003C71A3"/>
    <w:rsid w:val="003C7346"/>
    <w:rsid w:val="003D0AD2"/>
    <w:rsid w:val="003D0FBA"/>
    <w:rsid w:val="003D1806"/>
    <w:rsid w:val="003D1C35"/>
    <w:rsid w:val="003D3D67"/>
    <w:rsid w:val="003D4BE7"/>
    <w:rsid w:val="003D609A"/>
    <w:rsid w:val="003D6789"/>
    <w:rsid w:val="003E1605"/>
    <w:rsid w:val="003E22C0"/>
    <w:rsid w:val="003E4652"/>
    <w:rsid w:val="003F0BEE"/>
    <w:rsid w:val="003F0D6E"/>
    <w:rsid w:val="003F27D3"/>
    <w:rsid w:val="003F2AA9"/>
    <w:rsid w:val="003F568F"/>
    <w:rsid w:val="003F57C8"/>
    <w:rsid w:val="003F6370"/>
    <w:rsid w:val="003F69BA"/>
    <w:rsid w:val="00400B4C"/>
    <w:rsid w:val="00401B5E"/>
    <w:rsid w:val="00401D70"/>
    <w:rsid w:val="00402A4A"/>
    <w:rsid w:val="00403DD0"/>
    <w:rsid w:val="004047D5"/>
    <w:rsid w:val="0040498A"/>
    <w:rsid w:val="00404CB5"/>
    <w:rsid w:val="004052B4"/>
    <w:rsid w:val="00405568"/>
    <w:rsid w:val="004063D5"/>
    <w:rsid w:val="00407D32"/>
    <w:rsid w:val="004110BA"/>
    <w:rsid w:val="004127DD"/>
    <w:rsid w:val="0041299C"/>
    <w:rsid w:val="004138C6"/>
    <w:rsid w:val="004146D2"/>
    <w:rsid w:val="00414C3D"/>
    <w:rsid w:val="00415DA2"/>
    <w:rsid w:val="00416D80"/>
    <w:rsid w:val="004200AA"/>
    <w:rsid w:val="00420284"/>
    <w:rsid w:val="00420431"/>
    <w:rsid w:val="00420AFE"/>
    <w:rsid w:val="0042148B"/>
    <w:rsid w:val="00422635"/>
    <w:rsid w:val="004237EC"/>
    <w:rsid w:val="00424791"/>
    <w:rsid w:val="00424837"/>
    <w:rsid w:val="00424E63"/>
    <w:rsid w:val="00424F53"/>
    <w:rsid w:val="0042572C"/>
    <w:rsid w:val="00426479"/>
    <w:rsid w:val="004300B1"/>
    <w:rsid w:val="004301D6"/>
    <w:rsid w:val="00430A40"/>
    <w:rsid w:val="0043106E"/>
    <w:rsid w:val="0043124E"/>
    <w:rsid w:val="00431C00"/>
    <w:rsid w:val="0043482E"/>
    <w:rsid w:val="00434AA0"/>
    <w:rsid w:val="00434E3A"/>
    <w:rsid w:val="004350FB"/>
    <w:rsid w:val="00435B84"/>
    <w:rsid w:val="0043776A"/>
    <w:rsid w:val="00440235"/>
    <w:rsid w:val="004406EF"/>
    <w:rsid w:val="00442C9D"/>
    <w:rsid w:val="00442E29"/>
    <w:rsid w:val="00443350"/>
    <w:rsid w:val="00443FF4"/>
    <w:rsid w:val="00444F36"/>
    <w:rsid w:val="00444FA1"/>
    <w:rsid w:val="004458A9"/>
    <w:rsid w:val="00445BE8"/>
    <w:rsid w:val="00446024"/>
    <w:rsid w:val="00447649"/>
    <w:rsid w:val="0045007F"/>
    <w:rsid w:val="004507F1"/>
    <w:rsid w:val="00451997"/>
    <w:rsid w:val="00452165"/>
    <w:rsid w:val="004523E5"/>
    <w:rsid w:val="00452442"/>
    <w:rsid w:val="00453BE5"/>
    <w:rsid w:val="00453C27"/>
    <w:rsid w:val="00453CBB"/>
    <w:rsid w:val="00453E2C"/>
    <w:rsid w:val="00453E5D"/>
    <w:rsid w:val="00455776"/>
    <w:rsid w:val="004560C2"/>
    <w:rsid w:val="0045687B"/>
    <w:rsid w:val="00457ED0"/>
    <w:rsid w:val="004600B8"/>
    <w:rsid w:val="004603A8"/>
    <w:rsid w:val="00460CFF"/>
    <w:rsid w:val="00460E98"/>
    <w:rsid w:val="00462320"/>
    <w:rsid w:val="004641B7"/>
    <w:rsid w:val="00465A3D"/>
    <w:rsid w:val="00465FD5"/>
    <w:rsid w:val="0046644F"/>
    <w:rsid w:val="00466A66"/>
    <w:rsid w:val="00467DBA"/>
    <w:rsid w:val="00470232"/>
    <w:rsid w:val="0047158B"/>
    <w:rsid w:val="004715A0"/>
    <w:rsid w:val="00473FF3"/>
    <w:rsid w:val="00474271"/>
    <w:rsid w:val="00474E21"/>
    <w:rsid w:val="004763C1"/>
    <w:rsid w:val="00476A37"/>
    <w:rsid w:val="00476E74"/>
    <w:rsid w:val="004778B1"/>
    <w:rsid w:val="004808A1"/>
    <w:rsid w:val="00480DCF"/>
    <w:rsid w:val="00480EF2"/>
    <w:rsid w:val="0048214B"/>
    <w:rsid w:val="004833F7"/>
    <w:rsid w:val="00483A87"/>
    <w:rsid w:val="004846A4"/>
    <w:rsid w:val="004854BB"/>
    <w:rsid w:val="00486560"/>
    <w:rsid w:val="004870D0"/>
    <w:rsid w:val="00487525"/>
    <w:rsid w:val="00490B98"/>
    <w:rsid w:val="004911C9"/>
    <w:rsid w:val="004941A0"/>
    <w:rsid w:val="004969FF"/>
    <w:rsid w:val="004972F0"/>
    <w:rsid w:val="0049734C"/>
    <w:rsid w:val="00497A7E"/>
    <w:rsid w:val="004A074F"/>
    <w:rsid w:val="004A097C"/>
    <w:rsid w:val="004A1BCA"/>
    <w:rsid w:val="004A2320"/>
    <w:rsid w:val="004A2834"/>
    <w:rsid w:val="004A32A4"/>
    <w:rsid w:val="004A4AAB"/>
    <w:rsid w:val="004A5810"/>
    <w:rsid w:val="004A6A96"/>
    <w:rsid w:val="004A6CD9"/>
    <w:rsid w:val="004A73C2"/>
    <w:rsid w:val="004A74E1"/>
    <w:rsid w:val="004B0F2F"/>
    <w:rsid w:val="004B122E"/>
    <w:rsid w:val="004B1294"/>
    <w:rsid w:val="004B130E"/>
    <w:rsid w:val="004B143D"/>
    <w:rsid w:val="004B2575"/>
    <w:rsid w:val="004B2BC5"/>
    <w:rsid w:val="004B51C4"/>
    <w:rsid w:val="004B5FC8"/>
    <w:rsid w:val="004B612C"/>
    <w:rsid w:val="004B64E1"/>
    <w:rsid w:val="004B6D24"/>
    <w:rsid w:val="004B7FD7"/>
    <w:rsid w:val="004C03AE"/>
    <w:rsid w:val="004C03C3"/>
    <w:rsid w:val="004C13AC"/>
    <w:rsid w:val="004C2259"/>
    <w:rsid w:val="004C5250"/>
    <w:rsid w:val="004C612F"/>
    <w:rsid w:val="004D0DD9"/>
    <w:rsid w:val="004D1746"/>
    <w:rsid w:val="004D2281"/>
    <w:rsid w:val="004D475B"/>
    <w:rsid w:val="004D47D6"/>
    <w:rsid w:val="004D4A64"/>
    <w:rsid w:val="004D5754"/>
    <w:rsid w:val="004E1D5E"/>
    <w:rsid w:val="004E1E93"/>
    <w:rsid w:val="004E26D3"/>
    <w:rsid w:val="004E275E"/>
    <w:rsid w:val="004E3BD5"/>
    <w:rsid w:val="004E4A34"/>
    <w:rsid w:val="004E56F6"/>
    <w:rsid w:val="004E6251"/>
    <w:rsid w:val="004F0E1A"/>
    <w:rsid w:val="004F463A"/>
    <w:rsid w:val="004F4879"/>
    <w:rsid w:val="004F4EA1"/>
    <w:rsid w:val="004F530B"/>
    <w:rsid w:val="004F5A37"/>
    <w:rsid w:val="004F66AE"/>
    <w:rsid w:val="004F6B6B"/>
    <w:rsid w:val="00500D7D"/>
    <w:rsid w:val="005017C1"/>
    <w:rsid w:val="005029BD"/>
    <w:rsid w:val="00502CCD"/>
    <w:rsid w:val="00504BC5"/>
    <w:rsid w:val="005075E3"/>
    <w:rsid w:val="005106A5"/>
    <w:rsid w:val="0051075A"/>
    <w:rsid w:val="005112D7"/>
    <w:rsid w:val="00511445"/>
    <w:rsid w:val="00511D91"/>
    <w:rsid w:val="00511E65"/>
    <w:rsid w:val="00512BAF"/>
    <w:rsid w:val="005135F5"/>
    <w:rsid w:val="00513B75"/>
    <w:rsid w:val="00514734"/>
    <w:rsid w:val="00514820"/>
    <w:rsid w:val="00515D3F"/>
    <w:rsid w:val="00520244"/>
    <w:rsid w:val="00521D0B"/>
    <w:rsid w:val="00522BE1"/>
    <w:rsid w:val="00522F2F"/>
    <w:rsid w:val="00523E90"/>
    <w:rsid w:val="005254E9"/>
    <w:rsid w:val="00526DB7"/>
    <w:rsid w:val="00531FF1"/>
    <w:rsid w:val="00532A79"/>
    <w:rsid w:val="00533136"/>
    <w:rsid w:val="00534675"/>
    <w:rsid w:val="00534C6E"/>
    <w:rsid w:val="005350EC"/>
    <w:rsid w:val="00537946"/>
    <w:rsid w:val="0054043D"/>
    <w:rsid w:val="00540D12"/>
    <w:rsid w:val="00541FD2"/>
    <w:rsid w:val="00542854"/>
    <w:rsid w:val="00542D7C"/>
    <w:rsid w:val="00542DA2"/>
    <w:rsid w:val="0054397D"/>
    <w:rsid w:val="00543F75"/>
    <w:rsid w:val="00544663"/>
    <w:rsid w:val="00544C04"/>
    <w:rsid w:val="005450BA"/>
    <w:rsid w:val="0054579E"/>
    <w:rsid w:val="005509CD"/>
    <w:rsid w:val="00550B3D"/>
    <w:rsid w:val="00551426"/>
    <w:rsid w:val="005517C9"/>
    <w:rsid w:val="00552035"/>
    <w:rsid w:val="00553FC3"/>
    <w:rsid w:val="005552BC"/>
    <w:rsid w:val="0055648B"/>
    <w:rsid w:val="00557662"/>
    <w:rsid w:val="00557761"/>
    <w:rsid w:val="00561625"/>
    <w:rsid w:val="00561A81"/>
    <w:rsid w:val="00561F45"/>
    <w:rsid w:val="0056217F"/>
    <w:rsid w:val="005622F5"/>
    <w:rsid w:val="00562584"/>
    <w:rsid w:val="00562D1A"/>
    <w:rsid w:val="00562D3A"/>
    <w:rsid w:val="0056374C"/>
    <w:rsid w:val="005640AC"/>
    <w:rsid w:val="0056445D"/>
    <w:rsid w:val="00564C44"/>
    <w:rsid w:val="005665CE"/>
    <w:rsid w:val="00570C79"/>
    <w:rsid w:val="005725F0"/>
    <w:rsid w:val="00572EC5"/>
    <w:rsid w:val="00573E98"/>
    <w:rsid w:val="00574DDC"/>
    <w:rsid w:val="00575808"/>
    <w:rsid w:val="00575AD6"/>
    <w:rsid w:val="00575E2E"/>
    <w:rsid w:val="00576725"/>
    <w:rsid w:val="00577CB0"/>
    <w:rsid w:val="0058108D"/>
    <w:rsid w:val="00581AF2"/>
    <w:rsid w:val="00581E12"/>
    <w:rsid w:val="005837FA"/>
    <w:rsid w:val="00584D1D"/>
    <w:rsid w:val="00584E28"/>
    <w:rsid w:val="00585552"/>
    <w:rsid w:val="00590430"/>
    <w:rsid w:val="005910A8"/>
    <w:rsid w:val="00591136"/>
    <w:rsid w:val="005912A4"/>
    <w:rsid w:val="00591ACF"/>
    <w:rsid w:val="005924B6"/>
    <w:rsid w:val="00592F78"/>
    <w:rsid w:val="00593421"/>
    <w:rsid w:val="00595A35"/>
    <w:rsid w:val="00595DF4"/>
    <w:rsid w:val="005960F8"/>
    <w:rsid w:val="0059775F"/>
    <w:rsid w:val="00597AA9"/>
    <w:rsid w:val="005A07BA"/>
    <w:rsid w:val="005A20B5"/>
    <w:rsid w:val="005A22FA"/>
    <w:rsid w:val="005A3BB1"/>
    <w:rsid w:val="005A4345"/>
    <w:rsid w:val="005A4D1B"/>
    <w:rsid w:val="005A5B09"/>
    <w:rsid w:val="005A687E"/>
    <w:rsid w:val="005A7052"/>
    <w:rsid w:val="005B0C09"/>
    <w:rsid w:val="005B1504"/>
    <w:rsid w:val="005B237B"/>
    <w:rsid w:val="005B24BA"/>
    <w:rsid w:val="005B602F"/>
    <w:rsid w:val="005B7699"/>
    <w:rsid w:val="005B78BD"/>
    <w:rsid w:val="005B7A52"/>
    <w:rsid w:val="005B7C0E"/>
    <w:rsid w:val="005B7E71"/>
    <w:rsid w:val="005C0363"/>
    <w:rsid w:val="005C1116"/>
    <w:rsid w:val="005C20B1"/>
    <w:rsid w:val="005C269C"/>
    <w:rsid w:val="005C3C8C"/>
    <w:rsid w:val="005C3EA2"/>
    <w:rsid w:val="005C3F21"/>
    <w:rsid w:val="005C4511"/>
    <w:rsid w:val="005C49BA"/>
    <w:rsid w:val="005C5197"/>
    <w:rsid w:val="005C5852"/>
    <w:rsid w:val="005C5C51"/>
    <w:rsid w:val="005C6FA0"/>
    <w:rsid w:val="005C7BD1"/>
    <w:rsid w:val="005C7C27"/>
    <w:rsid w:val="005D0EF4"/>
    <w:rsid w:val="005D11E6"/>
    <w:rsid w:val="005D1489"/>
    <w:rsid w:val="005D19DE"/>
    <w:rsid w:val="005D2347"/>
    <w:rsid w:val="005D3C0B"/>
    <w:rsid w:val="005D40FC"/>
    <w:rsid w:val="005D54A5"/>
    <w:rsid w:val="005D5A63"/>
    <w:rsid w:val="005D5BF5"/>
    <w:rsid w:val="005D5D81"/>
    <w:rsid w:val="005D5DD2"/>
    <w:rsid w:val="005D611B"/>
    <w:rsid w:val="005D783E"/>
    <w:rsid w:val="005E00AF"/>
    <w:rsid w:val="005E159B"/>
    <w:rsid w:val="005E1D6D"/>
    <w:rsid w:val="005E50C8"/>
    <w:rsid w:val="005E5D77"/>
    <w:rsid w:val="005E709F"/>
    <w:rsid w:val="005E7B4B"/>
    <w:rsid w:val="005F0016"/>
    <w:rsid w:val="005F12AF"/>
    <w:rsid w:val="005F206A"/>
    <w:rsid w:val="005F21C3"/>
    <w:rsid w:val="005F30AA"/>
    <w:rsid w:val="005F325D"/>
    <w:rsid w:val="005F4A9D"/>
    <w:rsid w:val="005F4C15"/>
    <w:rsid w:val="005F4CA3"/>
    <w:rsid w:val="005F54EE"/>
    <w:rsid w:val="005F5B3E"/>
    <w:rsid w:val="006003C6"/>
    <w:rsid w:val="00604760"/>
    <w:rsid w:val="0060480F"/>
    <w:rsid w:val="0060515E"/>
    <w:rsid w:val="00605AEF"/>
    <w:rsid w:val="00605EB2"/>
    <w:rsid w:val="006065BC"/>
    <w:rsid w:val="0060684F"/>
    <w:rsid w:val="0060791D"/>
    <w:rsid w:val="00610B57"/>
    <w:rsid w:val="00610FB6"/>
    <w:rsid w:val="00611139"/>
    <w:rsid w:val="0061183D"/>
    <w:rsid w:val="00612460"/>
    <w:rsid w:val="00612500"/>
    <w:rsid w:val="00612BDC"/>
    <w:rsid w:val="006142ED"/>
    <w:rsid w:val="006144D4"/>
    <w:rsid w:val="006168FD"/>
    <w:rsid w:val="00616DE2"/>
    <w:rsid w:val="006175E7"/>
    <w:rsid w:val="006208CD"/>
    <w:rsid w:val="00620CAF"/>
    <w:rsid w:val="00620F9E"/>
    <w:rsid w:val="0062229C"/>
    <w:rsid w:val="00622B75"/>
    <w:rsid w:val="006256A6"/>
    <w:rsid w:val="00626A64"/>
    <w:rsid w:val="00626EC8"/>
    <w:rsid w:val="00630021"/>
    <w:rsid w:val="00630C09"/>
    <w:rsid w:val="00634620"/>
    <w:rsid w:val="00635AA0"/>
    <w:rsid w:val="00636E9F"/>
    <w:rsid w:val="00641249"/>
    <w:rsid w:val="006414BE"/>
    <w:rsid w:val="00642903"/>
    <w:rsid w:val="00643095"/>
    <w:rsid w:val="006448FA"/>
    <w:rsid w:val="00644B14"/>
    <w:rsid w:val="006456A4"/>
    <w:rsid w:val="0064589C"/>
    <w:rsid w:val="0064591C"/>
    <w:rsid w:val="00647474"/>
    <w:rsid w:val="006479B4"/>
    <w:rsid w:val="00647BA1"/>
    <w:rsid w:val="00652BDB"/>
    <w:rsid w:val="00653BFA"/>
    <w:rsid w:val="00654489"/>
    <w:rsid w:val="006544D1"/>
    <w:rsid w:val="00655616"/>
    <w:rsid w:val="00655A07"/>
    <w:rsid w:val="00655E67"/>
    <w:rsid w:val="00656B78"/>
    <w:rsid w:val="00657298"/>
    <w:rsid w:val="00657DFA"/>
    <w:rsid w:val="0066068A"/>
    <w:rsid w:val="00660DB6"/>
    <w:rsid w:val="0066165D"/>
    <w:rsid w:val="00661BB5"/>
    <w:rsid w:val="00662179"/>
    <w:rsid w:val="006630E6"/>
    <w:rsid w:val="00663521"/>
    <w:rsid w:val="00663B4F"/>
    <w:rsid w:val="00663EFB"/>
    <w:rsid w:val="006644A9"/>
    <w:rsid w:val="00664E17"/>
    <w:rsid w:val="00665053"/>
    <w:rsid w:val="006664B2"/>
    <w:rsid w:val="00667328"/>
    <w:rsid w:val="00672543"/>
    <w:rsid w:val="00672B9E"/>
    <w:rsid w:val="00672DAF"/>
    <w:rsid w:val="006730FB"/>
    <w:rsid w:val="00674628"/>
    <w:rsid w:val="0067488D"/>
    <w:rsid w:val="00675ED4"/>
    <w:rsid w:val="00682C14"/>
    <w:rsid w:val="00684D82"/>
    <w:rsid w:val="00684E2F"/>
    <w:rsid w:val="0068691A"/>
    <w:rsid w:val="00687163"/>
    <w:rsid w:val="0068759D"/>
    <w:rsid w:val="00690B97"/>
    <w:rsid w:val="0069271A"/>
    <w:rsid w:val="006928DC"/>
    <w:rsid w:val="00692D0E"/>
    <w:rsid w:val="006939FA"/>
    <w:rsid w:val="00696EDD"/>
    <w:rsid w:val="00696F99"/>
    <w:rsid w:val="0069790A"/>
    <w:rsid w:val="006A14A0"/>
    <w:rsid w:val="006A194F"/>
    <w:rsid w:val="006A19C0"/>
    <w:rsid w:val="006A1ACB"/>
    <w:rsid w:val="006A1C1D"/>
    <w:rsid w:val="006A295F"/>
    <w:rsid w:val="006A2DC0"/>
    <w:rsid w:val="006A4A9F"/>
    <w:rsid w:val="006A5300"/>
    <w:rsid w:val="006A57DA"/>
    <w:rsid w:val="006A65B5"/>
    <w:rsid w:val="006A6964"/>
    <w:rsid w:val="006A699D"/>
    <w:rsid w:val="006A69E9"/>
    <w:rsid w:val="006A7901"/>
    <w:rsid w:val="006A7DD4"/>
    <w:rsid w:val="006B0454"/>
    <w:rsid w:val="006B059F"/>
    <w:rsid w:val="006B05C2"/>
    <w:rsid w:val="006B0A99"/>
    <w:rsid w:val="006B165A"/>
    <w:rsid w:val="006B2D38"/>
    <w:rsid w:val="006B3AD7"/>
    <w:rsid w:val="006B3E41"/>
    <w:rsid w:val="006B45DF"/>
    <w:rsid w:val="006B4ED4"/>
    <w:rsid w:val="006B55AA"/>
    <w:rsid w:val="006B649E"/>
    <w:rsid w:val="006B67BC"/>
    <w:rsid w:val="006B6AFC"/>
    <w:rsid w:val="006B7388"/>
    <w:rsid w:val="006C07B1"/>
    <w:rsid w:val="006C0FDE"/>
    <w:rsid w:val="006C1FEB"/>
    <w:rsid w:val="006C29AA"/>
    <w:rsid w:val="006C30EE"/>
    <w:rsid w:val="006C333B"/>
    <w:rsid w:val="006C3597"/>
    <w:rsid w:val="006C451A"/>
    <w:rsid w:val="006C502C"/>
    <w:rsid w:val="006C5B3D"/>
    <w:rsid w:val="006C6540"/>
    <w:rsid w:val="006C66C9"/>
    <w:rsid w:val="006C674B"/>
    <w:rsid w:val="006C723B"/>
    <w:rsid w:val="006D0290"/>
    <w:rsid w:val="006D038E"/>
    <w:rsid w:val="006D07CA"/>
    <w:rsid w:val="006D11C9"/>
    <w:rsid w:val="006D2A60"/>
    <w:rsid w:val="006D4F78"/>
    <w:rsid w:val="006D6564"/>
    <w:rsid w:val="006E0D2A"/>
    <w:rsid w:val="006E17AA"/>
    <w:rsid w:val="006E1C3F"/>
    <w:rsid w:val="006E1FCD"/>
    <w:rsid w:val="006E3228"/>
    <w:rsid w:val="006E38C9"/>
    <w:rsid w:val="006E406D"/>
    <w:rsid w:val="006F0189"/>
    <w:rsid w:val="006F230E"/>
    <w:rsid w:val="006F24AD"/>
    <w:rsid w:val="006F28EC"/>
    <w:rsid w:val="006F2B39"/>
    <w:rsid w:val="006F300B"/>
    <w:rsid w:val="006F363B"/>
    <w:rsid w:val="006F72E1"/>
    <w:rsid w:val="006F7375"/>
    <w:rsid w:val="00700EE6"/>
    <w:rsid w:val="0070188F"/>
    <w:rsid w:val="00702237"/>
    <w:rsid w:val="007037D4"/>
    <w:rsid w:val="0070459B"/>
    <w:rsid w:val="00704A1B"/>
    <w:rsid w:val="00704CBD"/>
    <w:rsid w:val="00705E44"/>
    <w:rsid w:val="0070656E"/>
    <w:rsid w:val="007074A7"/>
    <w:rsid w:val="007101A0"/>
    <w:rsid w:val="007102B9"/>
    <w:rsid w:val="007109E6"/>
    <w:rsid w:val="00710DA0"/>
    <w:rsid w:val="00710FB2"/>
    <w:rsid w:val="00712FF7"/>
    <w:rsid w:val="00713B44"/>
    <w:rsid w:val="00715830"/>
    <w:rsid w:val="00717AA8"/>
    <w:rsid w:val="007205B8"/>
    <w:rsid w:val="007212D9"/>
    <w:rsid w:val="007236F6"/>
    <w:rsid w:val="00724917"/>
    <w:rsid w:val="00724E52"/>
    <w:rsid w:val="00725C62"/>
    <w:rsid w:val="007301E8"/>
    <w:rsid w:val="007313EE"/>
    <w:rsid w:val="00731B2A"/>
    <w:rsid w:val="0073235E"/>
    <w:rsid w:val="00734611"/>
    <w:rsid w:val="00736641"/>
    <w:rsid w:val="00736F77"/>
    <w:rsid w:val="00740825"/>
    <w:rsid w:val="007413BA"/>
    <w:rsid w:val="00742118"/>
    <w:rsid w:val="00743958"/>
    <w:rsid w:val="007444F8"/>
    <w:rsid w:val="007447DB"/>
    <w:rsid w:val="00745A02"/>
    <w:rsid w:val="00747CE8"/>
    <w:rsid w:val="007501D4"/>
    <w:rsid w:val="00750FFE"/>
    <w:rsid w:val="00751D75"/>
    <w:rsid w:val="00752631"/>
    <w:rsid w:val="007527B2"/>
    <w:rsid w:val="00752CC0"/>
    <w:rsid w:val="0075317D"/>
    <w:rsid w:val="00754F4A"/>
    <w:rsid w:val="00755055"/>
    <w:rsid w:val="00755C08"/>
    <w:rsid w:val="00755F76"/>
    <w:rsid w:val="00756930"/>
    <w:rsid w:val="0075793E"/>
    <w:rsid w:val="0076019F"/>
    <w:rsid w:val="00760C0C"/>
    <w:rsid w:val="00760E99"/>
    <w:rsid w:val="0076221F"/>
    <w:rsid w:val="007635B1"/>
    <w:rsid w:val="007638EC"/>
    <w:rsid w:val="00763D42"/>
    <w:rsid w:val="00764117"/>
    <w:rsid w:val="007644FD"/>
    <w:rsid w:val="00765876"/>
    <w:rsid w:val="00765BAC"/>
    <w:rsid w:val="00765FA7"/>
    <w:rsid w:val="00766128"/>
    <w:rsid w:val="00766363"/>
    <w:rsid w:val="00767A7F"/>
    <w:rsid w:val="00767B54"/>
    <w:rsid w:val="007712E8"/>
    <w:rsid w:val="00771EDF"/>
    <w:rsid w:val="00772390"/>
    <w:rsid w:val="00772CA6"/>
    <w:rsid w:val="00772CAA"/>
    <w:rsid w:val="00773367"/>
    <w:rsid w:val="007734AA"/>
    <w:rsid w:val="00773801"/>
    <w:rsid w:val="00774AE0"/>
    <w:rsid w:val="00774F2B"/>
    <w:rsid w:val="00775A62"/>
    <w:rsid w:val="00777173"/>
    <w:rsid w:val="00777309"/>
    <w:rsid w:val="00777C3B"/>
    <w:rsid w:val="007814FF"/>
    <w:rsid w:val="00781E0E"/>
    <w:rsid w:val="007821E1"/>
    <w:rsid w:val="00782A32"/>
    <w:rsid w:val="00783005"/>
    <w:rsid w:val="007830EB"/>
    <w:rsid w:val="0078525B"/>
    <w:rsid w:val="0078536D"/>
    <w:rsid w:val="00785CF4"/>
    <w:rsid w:val="00786C75"/>
    <w:rsid w:val="0079395E"/>
    <w:rsid w:val="00793BA3"/>
    <w:rsid w:val="00793D2D"/>
    <w:rsid w:val="00794E7D"/>
    <w:rsid w:val="00795831"/>
    <w:rsid w:val="00795ADC"/>
    <w:rsid w:val="00796CEB"/>
    <w:rsid w:val="00797BB7"/>
    <w:rsid w:val="007A0017"/>
    <w:rsid w:val="007A040E"/>
    <w:rsid w:val="007A1651"/>
    <w:rsid w:val="007A20B8"/>
    <w:rsid w:val="007A29F3"/>
    <w:rsid w:val="007A2CDF"/>
    <w:rsid w:val="007A3643"/>
    <w:rsid w:val="007A3DCD"/>
    <w:rsid w:val="007A3F33"/>
    <w:rsid w:val="007A4E67"/>
    <w:rsid w:val="007A51D5"/>
    <w:rsid w:val="007A6AE4"/>
    <w:rsid w:val="007A72E4"/>
    <w:rsid w:val="007A7328"/>
    <w:rsid w:val="007B0320"/>
    <w:rsid w:val="007B0F33"/>
    <w:rsid w:val="007B29A2"/>
    <w:rsid w:val="007B2A6B"/>
    <w:rsid w:val="007B423F"/>
    <w:rsid w:val="007B4460"/>
    <w:rsid w:val="007B48A8"/>
    <w:rsid w:val="007B5599"/>
    <w:rsid w:val="007B60D8"/>
    <w:rsid w:val="007C0D66"/>
    <w:rsid w:val="007C1269"/>
    <w:rsid w:val="007C1593"/>
    <w:rsid w:val="007C170D"/>
    <w:rsid w:val="007C24EC"/>
    <w:rsid w:val="007C28C3"/>
    <w:rsid w:val="007C29F2"/>
    <w:rsid w:val="007C3072"/>
    <w:rsid w:val="007C38DD"/>
    <w:rsid w:val="007C3CF2"/>
    <w:rsid w:val="007C4565"/>
    <w:rsid w:val="007C5602"/>
    <w:rsid w:val="007C5663"/>
    <w:rsid w:val="007C66D4"/>
    <w:rsid w:val="007C6877"/>
    <w:rsid w:val="007C69AD"/>
    <w:rsid w:val="007C6BE2"/>
    <w:rsid w:val="007C765E"/>
    <w:rsid w:val="007C7D05"/>
    <w:rsid w:val="007D0B49"/>
    <w:rsid w:val="007D14E0"/>
    <w:rsid w:val="007D1929"/>
    <w:rsid w:val="007D20EE"/>
    <w:rsid w:val="007D233B"/>
    <w:rsid w:val="007D2798"/>
    <w:rsid w:val="007D33F9"/>
    <w:rsid w:val="007D3821"/>
    <w:rsid w:val="007D3AB5"/>
    <w:rsid w:val="007D3CDA"/>
    <w:rsid w:val="007D470D"/>
    <w:rsid w:val="007D5460"/>
    <w:rsid w:val="007D5D9F"/>
    <w:rsid w:val="007D7827"/>
    <w:rsid w:val="007E00E4"/>
    <w:rsid w:val="007E10BB"/>
    <w:rsid w:val="007E277A"/>
    <w:rsid w:val="007E3691"/>
    <w:rsid w:val="007E3D97"/>
    <w:rsid w:val="007E41B3"/>
    <w:rsid w:val="007E4EF4"/>
    <w:rsid w:val="007E500E"/>
    <w:rsid w:val="007E54D3"/>
    <w:rsid w:val="007E6419"/>
    <w:rsid w:val="007F0818"/>
    <w:rsid w:val="007F155B"/>
    <w:rsid w:val="007F15B3"/>
    <w:rsid w:val="007F248D"/>
    <w:rsid w:val="007F27A5"/>
    <w:rsid w:val="007F4C25"/>
    <w:rsid w:val="007F543A"/>
    <w:rsid w:val="008001E8"/>
    <w:rsid w:val="008022D2"/>
    <w:rsid w:val="00802341"/>
    <w:rsid w:val="00803B69"/>
    <w:rsid w:val="00807342"/>
    <w:rsid w:val="00810AC1"/>
    <w:rsid w:val="00810F37"/>
    <w:rsid w:val="008110E2"/>
    <w:rsid w:val="00812C0C"/>
    <w:rsid w:val="0081316F"/>
    <w:rsid w:val="00814062"/>
    <w:rsid w:val="00815EEE"/>
    <w:rsid w:val="00816967"/>
    <w:rsid w:val="00816B4D"/>
    <w:rsid w:val="008200F9"/>
    <w:rsid w:val="00820F71"/>
    <w:rsid w:val="00822C07"/>
    <w:rsid w:val="00823E42"/>
    <w:rsid w:val="00826597"/>
    <w:rsid w:val="00827A4B"/>
    <w:rsid w:val="00830374"/>
    <w:rsid w:val="00831690"/>
    <w:rsid w:val="008318F8"/>
    <w:rsid w:val="00833508"/>
    <w:rsid w:val="008367E6"/>
    <w:rsid w:val="00836926"/>
    <w:rsid w:val="00837B44"/>
    <w:rsid w:val="00840802"/>
    <w:rsid w:val="00841856"/>
    <w:rsid w:val="008427B7"/>
    <w:rsid w:val="00843ACD"/>
    <w:rsid w:val="00843DE4"/>
    <w:rsid w:val="008444DF"/>
    <w:rsid w:val="00844B6E"/>
    <w:rsid w:val="0084550D"/>
    <w:rsid w:val="00845639"/>
    <w:rsid w:val="00846010"/>
    <w:rsid w:val="00846EEF"/>
    <w:rsid w:val="008473CC"/>
    <w:rsid w:val="00847FB5"/>
    <w:rsid w:val="00850390"/>
    <w:rsid w:val="00852A4F"/>
    <w:rsid w:val="00852C65"/>
    <w:rsid w:val="00853400"/>
    <w:rsid w:val="0085393B"/>
    <w:rsid w:val="00853CCA"/>
    <w:rsid w:val="00854DA4"/>
    <w:rsid w:val="00854DEA"/>
    <w:rsid w:val="0085758C"/>
    <w:rsid w:val="0086135A"/>
    <w:rsid w:val="00861A59"/>
    <w:rsid w:val="0086339A"/>
    <w:rsid w:val="00865F33"/>
    <w:rsid w:val="00866416"/>
    <w:rsid w:val="008667C3"/>
    <w:rsid w:val="00872453"/>
    <w:rsid w:val="00872DD9"/>
    <w:rsid w:val="00873275"/>
    <w:rsid w:val="0087373D"/>
    <w:rsid w:val="008762A4"/>
    <w:rsid w:val="008767BE"/>
    <w:rsid w:val="0087796D"/>
    <w:rsid w:val="00877EC6"/>
    <w:rsid w:val="008806FA"/>
    <w:rsid w:val="00880B6A"/>
    <w:rsid w:val="00880E7D"/>
    <w:rsid w:val="00881D9A"/>
    <w:rsid w:val="0088302B"/>
    <w:rsid w:val="008844E1"/>
    <w:rsid w:val="00884C69"/>
    <w:rsid w:val="00885588"/>
    <w:rsid w:val="008858BC"/>
    <w:rsid w:val="008858BD"/>
    <w:rsid w:val="00886715"/>
    <w:rsid w:val="008872B9"/>
    <w:rsid w:val="00887B04"/>
    <w:rsid w:val="008907DE"/>
    <w:rsid w:val="00892DC2"/>
    <w:rsid w:val="008938C9"/>
    <w:rsid w:val="00893DFA"/>
    <w:rsid w:val="008957A0"/>
    <w:rsid w:val="008964A0"/>
    <w:rsid w:val="008A03DC"/>
    <w:rsid w:val="008A1828"/>
    <w:rsid w:val="008A38E5"/>
    <w:rsid w:val="008A4137"/>
    <w:rsid w:val="008A45F2"/>
    <w:rsid w:val="008A4799"/>
    <w:rsid w:val="008A7268"/>
    <w:rsid w:val="008B070F"/>
    <w:rsid w:val="008B2A61"/>
    <w:rsid w:val="008B2FFD"/>
    <w:rsid w:val="008B4A95"/>
    <w:rsid w:val="008B6F0A"/>
    <w:rsid w:val="008C00DE"/>
    <w:rsid w:val="008C0FD8"/>
    <w:rsid w:val="008C1A6F"/>
    <w:rsid w:val="008C275E"/>
    <w:rsid w:val="008C4C00"/>
    <w:rsid w:val="008C51F6"/>
    <w:rsid w:val="008C591E"/>
    <w:rsid w:val="008C695E"/>
    <w:rsid w:val="008C7513"/>
    <w:rsid w:val="008D0AA3"/>
    <w:rsid w:val="008D36E7"/>
    <w:rsid w:val="008E1C0C"/>
    <w:rsid w:val="008E1CDD"/>
    <w:rsid w:val="008E2EA7"/>
    <w:rsid w:val="008E35B3"/>
    <w:rsid w:val="008E3821"/>
    <w:rsid w:val="008E3CFB"/>
    <w:rsid w:val="008E3F1E"/>
    <w:rsid w:val="008E446D"/>
    <w:rsid w:val="008E544D"/>
    <w:rsid w:val="008E5BEF"/>
    <w:rsid w:val="008E5F3D"/>
    <w:rsid w:val="008E657C"/>
    <w:rsid w:val="008E6BF6"/>
    <w:rsid w:val="008F0EED"/>
    <w:rsid w:val="008F4DB9"/>
    <w:rsid w:val="008F7684"/>
    <w:rsid w:val="008F7C4B"/>
    <w:rsid w:val="008F7CC6"/>
    <w:rsid w:val="008F7F8A"/>
    <w:rsid w:val="0090141F"/>
    <w:rsid w:val="00901C8F"/>
    <w:rsid w:val="009021B5"/>
    <w:rsid w:val="0090313F"/>
    <w:rsid w:val="009032BD"/>
    <w:rsid w:val="009032DC"/>
    <w:rsid w:val="00903AC1"/>
    <w:rsid w:val="00903DE1"/>
    <w:rsid w:val="009049AD"/>
    <w:rsid w:val="009065EC"/>
    <w:rsid w:val="00907205"/>
    <w:rsid w:val="00907508"/>
    <w:rsid w:val="00907D1F"/>
    <w:rsid w:val="00907EDE"/>
    <w:rsid w:val="00910ED4"/>
    <w:rsid w:val="0091249B"/>
    <w:rsid w:val="009135EB"/>
    <w:rsid w:val="00913AD4"/>
    <w:rsid w:val="00913F33"/>
    <w:rsid w:val="0091581B"/>
    <w:rsid w:val="009163C3"/>
    <w:rsid w:val="00916DAF"/>
    <w:rsid w:val="00917C78"/>
    <w:rsid w:val="0092038B"/>
    <w:rsid w:val="00920531"/>
    <w:rsid w:val="00920C8E"/>
    <w:rsid w:val="00921A39"/>
    <w:rsid w:val="00921CC1"/>
    <w:rsid w:val="00924134"/>
    <w:rsid w:val="009248F9"/>
    <w:rsid w:val="0092554A"/>
    <w:rsid w:val="009256C9"/>
    <w:rsid w:val="00925C99"/>
    <w:rsid w:val="009260EA"/>
    <w:rsid w:val="009272BF"/>
    <w:rsid w:val="00930888"/>
    <w:rsid w:val="00932922"/>
    <w:rsid w:val="00932E68"/>
    <w:rsid w:val="00933833"/>
    <w:rsid w:val="0093449A"/>
    <w:rsid w:val="00934558"/>
    <w:rsid w:val="009348A2"/>
    <w:rsid w:val="009348AB"/>
    <w:rsid w:val="00934CE1"/>
    <w:rsid w:val="00934FC0"/>
    <w:rsid w:val="009367CB"/>
    <w:rsid w:val="00936C3A"/>
    <w:rsid w:val="009410AE"/>
    <w:rsid w:val="00943404"/>
    <w:rsid w:val="00943427"/>
    <w:rsid w:val="009461E2"/>
    <w:rsid w:val="00950700"/>
    <w:rsid w:val="00950F9D"/>
    <w:rsid w:val="0095160F"/>
    <w:rsid w:val="009520C8"/>
    <w:rsid w:val="0095211A"/>
    <w:rsid w:val="009522A3"/>
    <w:rsid w:val="009523B8"/>
    <w:rsid w:val="00952642"/>
    <w:rsid w:val="00952E93"/>
    <w:rsid w:val="00953C43"/>
    <w:rsid w:val="0095445A"/>
    <w:rsid w:val="009547CE"/>
    <w:rsid w:val="00954959"/>
    <w:rsid w:val="009557F0"/>
    <w:rsid w:val="00960B4B"/>
    <w:rsid w:val="00960BE6"/>
    <w:rsid w:val="00960C32"/>
    <w:rsid w:val="009623E8"/>
    <w:rsid w:val="00962E26"/>
    <w:rsid w:val="00962E7C"/>
    <w:rsid w:val="00963A22"/>
    <w:rsid w:val="00964A8E"/>
    <w:rsid w:val="00964ADF"/>
    <w:rsid w:val="0096600B"/>
    <w:rsid w:val="009662E0"/>
    <w:rsid w:val="00966E05"/>
    <w:rsid w:val="00967248"/>
    <w:rsid w:val="00967298"/>
    <w:rsid w:val="00967496"/>
    <w:rsid w:val="0096757C"/>
    <w:rsid w:val="009677B4"/>
    <w:rsid w:val="00970213"/>
    <w:rsid w:val="00970D73"/>
    <w:rsid w:val="009713D8"/>
    <w:rsid w:val="009715BF"/>
    <w:rsid w:val="0097160A"/>
    <w:rsid w:val="00971C68"/>
    <w:rsid w:val="0097214E"/>
    <w:rsid w:val="009735A2"/>
    <w:rsid w:val="0097396A"/>
    <w:rsid w:val="00973DC9"/>
    <w:rsid w:val="00974638"/>
    <w:rsid w:val="009748AC"/>
    <w:rsid w:val="00976A80"/>
    <w:rsid w:val="00976BE5"/>
    <w:rsid w:val="009772DC"/>
    <w:rsid w:val="0097757D"/>
    <w:rsid w:val="00977ECF"/>
    <w:rsid w:val="00980C43"/>
    <w:rsid w:val="00980DA9"/>
    <w:rsid w:val="0098190D"/>
    <w:rsid w:val="00981DF0"/>
    <w:rsid w:val="00982060"/>
    <w:rsid w:val="00982A91"/>
    <w:rsid w:val="00984FDC"/>
    <w:rsid w:val="009866AC"/>
    <w:rsid w:val="00986A4E"/>
    <w:rsid w:val="00987241"/>
    <w:rsid w:val="0099058D"/>
    <w:rsid w:val="009918F2"/>
    <w:rsid w:val="00992204"/>
    <w:rsid w:val="0099253D"/>
    <w:rsid w:val="009929B5"/>
    <w:rsid w:val="00992D06"/>
    <w:rsid w:val="00992EA0"/>
    <w:rsid w:val="009935B5"/>
    <w:rsid w:val="009959EC"/>
    <w:rsid w:val="00996131"/>
    <w:rsid w:val="0099653E"/>
    <w:rsid w:val="009A202E"/>
    <w:rsid w:val="009A2942"/>
    <w:rsid w:val="009A2E43"/>
    <w:rsid w:val="009A2FF9"/>
    <w:rsid w:val="009A41BB"/>
    <w:rsid w:val="009A4CD8"/>
    <w:rsid w:val="009A4D1F"/>
    <w:rsid w:val="009A4E68"/>
    <w:rsid w:val="009A59FC"/>
    <w:rsid w:val="009B1800"/>
    <w:rsid w:val="009B3B2F"/>
    <w:rsid w:val="009B481D"/>
    <w:rsid w:val="009B5D43"/>
    <w:rsid w:val="009B6381"/>
    <w:rsid w:val="009B6579"/>
    <w:rsid w:val="009B6A77"/>
    <w:rsid w:val="009B7CBC"/>
    <w:rsid w:val="009C041C"/>
    <w:rsid w:val="009C04C3"/>
    <w:rsid w:val="009C134C"/>
    <w:rsid w:val="009C3DED"/>
    <w:rsid w:val="009C43F0"/>
    <w:rsid w:val="009C4CB7"/>
    <w:rsid w:val="009C5A98"/>
    <w:rsid w:val="009D13DC"/>
    <w:rsid w:val="009D17A3"/>
    <w:rsid w:val="009D216B"/>
    <w:rsid w:val="009D3280"/>
    <w:rsid w:val="009D460C"/>
    <w:rsid w:val="009D4C88"/>
    <w:rsid w:val="009D6B3A"/>
    <w:rsid w:val="009D78F2"/>
    <w:rsid w:val="009D7FA3"/>
    <w:rsid w:val="009E0A48"/>
    <w:rsid w:val="009E124E"/>
    <w:rsid w:val="009E211B"/>
    <w:rsid w:val="009E2C74"/>
    <w:rsid w:val="009E6270"/>
    <w:rsid w:val="009F0BB3"/>
    <w:rsid w:val="009F1757"/>
    <w:rsid w:val="009F3605"/>
    <w:rsid w:val="009F3FD8"/>
    <w:rsid w:val="009F49BA"/>
    <w:rsid w:val="009F4D82"/>
    <w:rsid w:val="009F5E16"/>
    <w:rsid w:val="009F64B1"/>
    <w:rsid w:val="009F66DF"/>
    <w:rsid w:val="009F69AA"/>
    <w:rsid w:val="009F6D35"/>
    <w:rsid w:val="009F7335"/>
    <w:rsid w:val="009F79A3"/>
    <w:rsid w:val="009F7A59"/>
    <w:rsid w:val="00A00BEB"/>
    <w:rsid w:val="00A0222B"/>
    <w:rsid w:val="00A02494"/>
    <w:rsid w:val="00A02DFC"/>
    <w:rsid w:val="00A0330D"/>
    <w:rsid w:val="00A0627D"/>
    <w:rsid w:val="00A062F6"/>
    <w:rsid w:val="00A064D7"/>
    <w:rsid w:val="00A06D82"/>
    <w:rsid w:val="00A07268"/>
    <w:rsid w:val="00A0793F"/>
    <w:rsid w:val="00A07BA3"/>
    <w:rsid w:val="00A10FBE"/>
    <w:rsid w:val="00A11F96"/>
    <w:rsid w:val="00A11FDA"/>
    <w:rsid w:val="00A122B2"/>
    <w:rsid w:val="00A12366"/>
    <w:rsid w:val="00A13214"/>
    <w:rsid w:val="00A1777E"/>
    <w:rsid w:val="00A2013E"/>
    <w:rsid w:val="00A215A2"/>
    <w:rsid w:val="00A22B07"/>
    <w:rsid w:val="00A22BBC"/>
    <w:rsid w:val="00A23FAA"/>
    <w:rsid w:val="00A2495C"/>
    <w:rsid w:val="00A25767"/>
    <w:rsid w:val="00A2600E"/>
    <w:rsid w:val="00A266EA"/>
    <w:rsid w:val="00A274AE"/>
    <w:rsid w:val="00A30FB9"/>
    <w:rsid w:val="00A31DC6"/>
    <w:rsid w:val="00A328A5"/>
    <w:rsid w:val="00A32BF4"/>
    <w:rsid w:val="00A32DB3"/>
    <w:rsid w:val="00A334CF"/>
    <w:rsid w:val="00A3361E"/>
    <w:rsid w:val="00A33A64"/>
    <w:rsid w:val="00A37002"/>
    <w:rsid w:val="00A40072"/>
    <w:rsid w:val="00A402CC"/>
    <w:rsid w:val="00A408BB"/>
    <w:rsid w:val="00A4133E"/>
    <w:rsid w:val="00A42737"/>
    <w:rsid w:val="00A4410B"/>
    <w:rsid w:val="00A47B40"/>
    <w:rsid w:val="00A500AC"/>
    <w:rsid w:val="00A503C3"/>
    <w:rsid w:val="00A50EF1"/>
    <w:rsid w:val="00A5266F"/>
    <w:rsid w:val="00A52721"/>
    <w:rsid w:val="00A531BE"/>
    <w:rsid w:val="00A53B98"/>
    <w:rsid w:val="00A5436A"/>
    <w:rsid w:val="00A553FD"/>
    <w:rsid w:val="00A55ADB"/>
    <w:rsid w:val="00A56F0A"/>
    <w:rsid w:val="00A5732D"/>
    <w:rsid w:val="00A57526"/>
    <w:rsid w:val="00A5760D"/>
    <w:rsid w:val="00A6031B"/>
    <w:rsid w:val="00A6115E"/>
    <w:rsid w:val="00A613D0"/>
    <w:rsid w:val="00A61BC7"/>
    <w:rsid w:val="00A6253A"/>
    <w:rsid w:val="00A63234"/>
    <w:rsid w:val="00A65A80"/>
    <w:rsid w:val="00A6635D"/>
    <w:rsid w:val="00A66929"/>
    <w:rsid w:val="00A66FCE"/>
    <w:rsid w:val="00A67239"/>
    <w:rsid w:val="00A67FC3"/>
    <w:rsid w:val="00A70224"/>
    <w:rsid w:val="00A706DA"/>
    <w:rsid w:val="00A72110"/>
    <w:rsid w:val="00A72333"/>
    <w:rsid w:val="00A735FA"/>
    <w:rsid w:val="00A73E77"/>
    <w:rsid w:val="00A75BAB"/>
    <w:rsid w:val="00A76846"/>
    <w:rsid w:val="00A76C04"/>
    <w:rsid w:val="00A76EAE"/>
    <w:rsid w:val="00A815AA"/>
    <w:rsid w:val="00A829A6"/>
    <w:rsid w:val="00A8422C"/>
    <w:rsid w:val="00A8464A"/>
    <w:rsid w:val="00A846C2"/>
    <w:rsid w:val="00A8480D"/>
    <w:rsid w:val="00A8485F"/>
    <w:rsid w:val="00A856BF"/>
    <w:rsid w:val="00A8589F"/>
    <w:rsid w:val="00A86201"/>
    <w:rsid w:val="00A8749C"/>
    <w:rsid w:val="00A877D0"/>
    <w:rsid w:val="00A87C89"/>
    <w:rsid w:val="00A914BA"/>
    <w:rsid w:val="00A91DC4"/>
    <w:rsid w:val="00A920D1"/>
    <w:rsid w:val="00A922DC"/>
    <w:rsid w:val="00A93310"/>
    <w:rsid w:val="00A93C23"/>
    <w:rsid w:val="00A95354"/>
    <w:rsid w:val="00A96AC9"/>
    <w:rsid w:val="00A974DB"/>
    <w:rsid w:val="00A976DA"/>
    <w:rsid w:val="00A97BE5"/>
    <w:rsid w:val="00AA0181"/>
    <w:rsid w:val="00AA0421"/>
    <w:rsid w:val="00AA1F94"/>
    <w:rsid w:val="00AA2797"/>
    <w:rsid w:val="00AA32AB"/>
    <w:rsid w:val="00AA472C"/>
    <w:rsid w:val="00AA4CD5"/>
    <w:rsid w:val="00AA4E73"/>
    <w:rsid w:val="00AA6D4D"/>
    <w:rsid w:val="00AB025F"/>
    <w:rsid w:val="00AB063F"/>
    <w:rsid w:val="00AB0D7D"/>
    <w:rsid w:val="00AB16FB"/>
    <w:rsid w:val="00AB17E7"/>
    <w:rsid w:val="00AB184F"/>
    <w:rsid w:val="00AB2BA8"/>
    <w:rsid w:val="00AB3BD9"/>
    <w:rsid w:val="00AB43D8"/>
    <w:rsid w:val="00AB45F1"/>
    <w:rsid w:val="00AB51C9"/>
    <w:rsid w:val="00AB5660"/>
    <w:rsid w:val="00AB7AC5"/>
    <w:rsid w:val="00AC2079"/>
    <w:rsid w:val="00AC2490"/>
    <w:rsid w:val="00AC2827"/>
    <w:rsid w:val="00AC31FD"/>
    <w:rsid w:val="00AC4685"/>
    <w:rsid w:val="00AC524C"/>
    <w:rsid w:val="00AC5A42"/>
    <w:rsid w:val="00AC63A4"/>
    <w:rsid w:val="00AC67DD"/>
    <w:rsid w:val="00AC6D19"/>
    <w:rsid w:val="00AC74BD"/>
    <w:rsid w:val="00AC7A04"/>
    <w:rsid w:val="00AD0224"/>
    <w:rsid w:val="00AD2141"/>
    <w:rsid w:val="00AD2431"/>
    <w:rsid w:val="00AD27FA"/>
    <w:rsid w:val="00AD2841"/>
    <w:rsid w:val="00AD34D1"/>
    <w:rsid w:val="00AD49BB"/>
    <w:rsid w:val="00AD5336"/>
    <w:rsid w:val="00AD5913"/>
    <w:rsid w:val="00AD59FD"/>
    <w:rsid w:val="00AD5B22"/>
    <w:rsid w:val="00AD5C55"/>
    <w:rsid w:val="00AD5F84"/>
    <w:rsid w:val="00AD6D2A"/>
    <w:rsid w:val="00AD6DB9"/>
    <w:rsid w:val="00AD7398"/>
    <w:rsid w:val="00AD73DA"/>
    <w:rsid w:val="00AD7556"/>
    <w:rsid w:val="00AD7D2E"/>
    <w:rsid w:val="00AE087C"/>
    <w:rsid w:val="00AE174F"/>
    <w:rsid w:val="00AE23C4"/>
    <w:rsid w:val="00AE2617"/>
    <w:rsid w:val="00AE2D93"/>
    <w:rsid w:val="00AE3087"/>
    <w:rsid w:val="00AE36EB"/>
    <w:rsid w:val="00AE398F"/>
    <w:rsid w:val="00AE39E7"/>
    <w:rsid w:val="00AE59EC"/>
    <w:rsid w:val="00AE7DB1"/>
    <w:rsid w:val="00AF088E"/>
    <w:rsid w:val="00AF1947"/>
    <w:rsid w:val="00AF4EB1"/>
    <w:rsid w:val="00AF5698"/>
    <w:rsid w:val="00AF6B1C"/>
    <w:rsid w:val="00B000EC"/>
    <w:rsid w:val="00B00396"/>
    <w:rsid w:val="00B00E21"/>
    <w:rsid w:val="00B010FF"/>
    <w:rsid w:val="00B01F41"/>
    <w:rsid w:val="00B03B67"/>
    <w:rsid w:val="00B0413A"/>
    <w:rsid w:val="00B04C8A"/>
    <w:rsid w:val="00B0737A"/>
    <w:rsid w:val="00B1001D"/>
    <w:rsid w:val="00B101CC"/>
    <w:rsid w:val="00B1029C"/>
    <w:rsid w:val="00B10BCE"/>
    <w:rsid w:val="00B10C01"/>
    <w:rsid w:val="00B1189B"/>
    <w:rsid w:val="00B1190C"/>
    <w:rsid w:val="00B12BC0"/>
    <w:rsid w:val="00B12C9B"/>
    <w:rsid w:val="00B138C5"/>
    <w:rsid w:val="00B14DA1"/>
    <w:rsid w:val="00B158F5"/>
    <w:rsid w:val="00B15FF0"/>
    <w:rsid w:val="00B21C07"/>
    <w:rsid w:val="00B21ED7"/>
    <w:rsid w:val="00B22053"/>
    <w:rsid w:val="00B22489"/>
    <w:rsid w:val="00B2263A"/>
    <w:rsid w:val="00B2296D"/>
    <w:rsid w:val="00B248A7"/>
    <w:rsid w:val="00B24C9E"/>
    <w:rsid w:val="00B24DFB"/>
    <w:rsid w:val="00B25B6F"/>
    <w:rsid w:val="00B25E44"/>
    <w:rsid w:val="00B266EF"/>
    <w:rsid w:val="00B34C6D"/>
    <w:rsid w:val="00B355B4"/>
    <w:rsid w:val="00B356FC"/>
    <w:rsid w:val="00B37123"/>
    <w:rsid w:val="00B4138D"/>
    <w:rsid w:val="00B43A19"/>
    <w:rsid w:val="00B454F5"/>
    <w:rsid w:val="00B472FD"/>
    <w:rsid w:val="00B47E6F"/>
    <w:rsid w:val="00B53132"/>
    <w:rsid w:val="00B54C5A"/>
    <w:rsid w:val="00B55739"/>
    <w:rsid w:val="00B5595F"/>
    <w:rsid w:val="00B57223"/>
    <w:rsid w:val="00B579FA"/>
    <w:rsid w:val="00B57DE8"/>
    <w:rsid w:val="00B57EEF"/>
    <w:rsid w:val="00B60743"/>
    <w:rsid w:val="00B618DD"/>
    <w:rsid w:val="00B620FF"/>
    <w:rsid w:val="00B62641"/>
    <w:rsid w:val="00B62C9A"/>
    <w:rsid w:val="00B63465"/>
    <w:rsid w:val="00B63562"/>
    <w:rsid w:val="00B63866"/>
    <w:rsid w:val="00B63B94"/>
    <w:rsid w:val="00B63CEB"/>
    <w:rsid w:val="00B64687"/>
    <w:rsid w:val="00B6531B"/>
    <w:rsid w:val="00B65A4B"/>
    <w:rsid w:val="00B66897"/>
    <w:rsid w:val="00B66FEF"/>
    <w:rsid w:val="00B67992"/>
    <w:rsid w:val="00B704AB"/>
    <w:rsid w:val="00B709A7"/>
    <w:rsid w:val="00B71020"/>
    <w:rsid w:val="00B71AA6"/>
    <w:rsid w:val="00B728A6"/>
    <w:rsid w:val="00B72A79"/>
    <w:rsid w:val="00B7307D"/>
    <w:rsid w:val="00B7390B"/>
    <w:rsid w:val="00B73F78"/>
    <w:rsid w:val="00B74EC2"/>
    <w:rsid w:val="00B750BB"/>
    <w:rsid w:val="00B75806"/>
    <w:rsid w:val="00B76C91"/>
    <w:rsid w:val="00B77DD5"/>
    <w:rsid w:val="00B803A8"/>
    <w:rsid w:val="00B816B0"/>
    <w:rsid w:val="00B821E8"/>
    <w:rsid w:val="00B8398E"/>
    <w:rsid w:val="00B84822"/>
    <w:rsid w:val="00B84DD0"/>
    <w:rsid w:val="00B84E73"/>
    <w:rsid w:val="00B87F17"/>
    <w:rsid w:val="00B87FCE"/>
    <w:rsid w:val="00B905EC"/>
    <w:rsid w:val="00B9080E"/>
    <w:rsid w:val="00B9100F"/>
    <w:rsid w:val="00B91852"/>
    <w:rsid w:val="00B91FE6"/>
    <w:rsid w:val="00B92448"/>
    <w:rsid w:val="00B93E34"/>
    <w:rsid w:val="00B93F8D"/>
    <w:rsid w:val="00B9437D"/>
    <w:rsid w:val="00B94DF3"/>
    <w:rsid w:val="00B9547B"/>
    <w:rsid w:val="00B95D42"/>
    <w:rsid w:val="00B96240"/>
    <w:rsid w:val="00BA0029"/>
    <w:rsid w:val="00BA123B"/>
    <w:rsid w:val="00BA2655"/>
    <w:rsid w:val="00BA3207"/>
    <w:rsid w:val="00BA4E65"/>
    <w:rsid w:val="00BA5108"/>
    <w:rsid w:val="00BA542A"/>
    <w:rsid w:val="00BA6257"/>
    <w:rsid w:val="00BA629E"/>
    <w:rsid w:val="00BA7BB6"/>
    <w:rsid w:val="00BB0232"/>
    <w:rsid w:val="00BB2521"/>
    <w:rsid w:val="00BB45E6"/>
    <w:rsid w:val="00BB5EA0"/>
    <w:rsid w:val="00BB7551"/>
    <w:rsid w:val="00BB7A2B"/>
    <w:rsid w:val="00BC0080"/>
    <w:rsid w:val="00BC0316"/>
    <w:rsid w:val="00BC0518"/>
    <w:rsid w:val="00BC238E"/>
    <w:rsid w:val="00BC2DFF"/>
    <w:rsid w:val="00BC391F"/>
    <w:rsid w:val="00BC3969"/>
    <w:rsid w:val="00BC403C"/>
    <w:rsid w:val="00BC6B92"/>
    <w:rsid w:val="00BC6C64"/>
    <w:rsid w:val="00BC6D7C"/>
    <w:rsid w:val="00BC6EBC"/>
    <w:rsid w:val="00BD0902"/>
    <w:rsid w:val="00BD094E"/>
    <w:rsid w:val="00BD2A66"/>
    <w:rsid w:val="00BD2C84"/>
    <w:rsid w:val="00BD3FDF"/>
    <w:rsid w:val="00BD577A"/>
    <w:rsid w:val="00BD63C8"/>
    <w:rsid w:val="00BD7C57"/>
    <w:rsid w:val="00BD7CAC"/>
    <w:rsid w:val="00BE0677"/>
    <w:rsid w:val="00BE0681"/>
    <w:rsid w:val="00BE1DDF"/>
    <w:rsid w:val="00BE442B"/>
    <w:rsid w:val="00BE46FC"/>
    <w:rsid w:val="00BE4C27"/>
    <w:rsid w:val="00BE4DE3"/>
    <w:rsid w:val="00BE5371"/>
    <w:rsid w:val="00BE558A"/>
    <w:rsid w:val="00BE5635"/>
    <w:rsid w:val="00BE6DAF"/>
    <w:rsid w:val="00BE6DE1"/>
    <w:rsid w:val="00BE7022"/>
    <w:rsid w:val="00BE73E0"/>
    <w:rsid w:val="00BE77AF"/>
    <w:rsid w:val="00BE7DA0"/>
    <w:rsid w:val="00BE7E9C"/>
    <w:rsid w:val="00BF0234"/>
    <w:rsid w:val="00BF02EE"/>
    <w:rsid w:val="00BF0635"/>
    <w:rsid w:val="00BF0CDD"/>
    <w:rsid w:val="00BF0DBF"/>
    <w:rsid w:val="00BF17B6"/>
    <w:rsid w:val="00BF1AFC"/>
    <w:rsid w:val="00BF2475"/>
    <w:rsid w:val="00BF3E63"/>
    <w:rsid w:val="00BF3EFE"/>
    <w:rsid w:val="00BF46B0"/>
    <w:rsid w:val="00BF4E47"/>
    <w:rsid w:val="00BF6092"/>
    <w:rsid w:val="00BF6401"/>
    <w:rsid w:val="00BF665C"/>
    <w:rsid w:val="00BF77DC"/>
    <w:rsid w:val="00C004EB"/>
    <w:rsid w:val="00C00E59"/>
    <w:rsid w:val="00C01524"/>
    <w:rsid w:val="00C01842"/>
    <w:rsid w:val="00C03CEC"/>
    <w:rsid w:val="00C05F7E"/>
    <w:rsid w:val="00C06877"/>
    <w:rsid w:val="00C07877"/>
    <w:rsid w:val="00C10287"/>
    <w:rsid w:val="00C10CCD"/>
    <w:rsid w:val="00C10CD2"/>
    <w:rsid w:val="00C110A9"/>
    <w:rsid w:val="00C11B9D"/>
    <w:rsid w:val="00C126AF"/>
    <w:rsid w:val="00C13447"/>
    <w:rsid w:val="00C1344B"/>
    <w:rsid w:val="00C134BA"/>
    <w:rsid w:val="00C14871"/>
    <w:rsid w:val="00C17C2C"/>
    <w:rsid w:val="00C20235"/>
    <w:rsid w:val="00C21F8B"/>
    <w:rsid w:val="00C23773"/>
    <w:rsid w:val="00C26047"/>
    <w:rsid w:val="00C260BF"/>
    <w:rsid w:val="00C264E2"/>
    <w:rsid w:val="00C301BB"/>
    <w:rsid w:val="00C304D8"/>
    <w:rsid w:val="00C33390"/>
    <w:rsid w:val="00C336A7"/>
    <w:rsid w:val="00C348AB"/>
    <w:rsid w:val="00C34AC1"/>
    <w:rsid w:val="00C34ED9"/>
    <w:rsid w:val="00C368DC"/>
    <w:rsid w:val="00C371CF"/>
    <w:rsid w:val="00C41330"/>
    <w:rsid w:val="00C41FF9"/>
    <w:rsid w:val="00C422E0"/>
    <w:rsid w:val="00C424E4"/>
    <w:rsid w:val="00C43058"/>
    <w:rsid w:val="00C4307D"/>
    <w:rsid w:val="00C434C8"/>
    <w:rsid w:val="00C4437B"/>
    <w:rsid w:val="00C45067"/>
    <w:rsid w:val="00C455DE"/>
    <w:rsid w:val="00C466C0"/>
    <w:rsid w:val="00C46A32"/>
    <w:rsid w:val="00C508D6"/>
    <w:rsid w:val="00C52838"/>
    <w:rsid w:val="00C54512"/>
    <w:rsid w:val="00C5464C"/>
    <w:rsid w:val="00C54D45"/>
    <w:rsid w:val="00C555ED"/>
    <w:rsid w:val="00C560D1"/>
    <w:rsid w:val="00C57A92"/>
    <w:rsid w:val="00C60688"/>
    <w:rsid w:val="00C60C8D"/>
    <w:rsid w:val="00C61630"/>
    <w:rsid w:val="00C639C6"/>
    <w:rsid w:val="00C63D70"/>
    <w:rsid w:val="00C64ED2"/>
    <w:rsid w:val="00C655BC"/>
    <w:rsid w:val="00C66471"/>
    <w:rsid w:val="00C67A8F"/>
    <w:rsid w:val="00C67CF7"/>
    <w:rsid w:val="00C67EB4"/>
    <w:rsid w:val="00C70AEC"/>
    <w:rsid w:val="00C72F2B"/>
    <w:rsid w:val="00C73D95"/>
    <w:rsid w:val="00C7531E"/>
    <w:rsid w:val="00C7572C"/>
    <w:rsid w:val="00C827EB"/>
    <w:rsid w:val="00C828CB"/>
    <w:rsid w:val="00C829D1"/>
    <w:rsid w:val="00C83866"/>
    <w:rsid w:val="00C83FD9"/>
    <w:rsid w:val="00C842EA"/>
    <w:rsid w:val="00C84DAF"/>
    <w:rsid w:val="00C84E73"/>
    <w:rsid w:val="00C8616D"/>
    <w:rsid w:val="00C8687F"/>
    <w:rsid w:val="00C86954"/>
    <w:rsid w:val="00C91366"/>
    <w:rsid w:val="00C914E1"/>
    <w:rsid w:val="00C931F5"/>
    <w:rsid w:val="00C935EC"/>
    <w:rsid w:val="00C951C8"/>
    <w:rsid w:val="00C963E3"/>
    <w:rsid w:val="00C9766D"/>
    <w:rsid w:val="00C97E80"/>
    <w:rsid w:val="00CA07AB"/>
    <w:rsid w:val="00CA1B2F"/>
    <w:rsid w:val="00CA26F5"/>
    <w:rsid w:val="00CA2CD2"/>
    <w:rsid w:val="00CA2EFA"/>
    <w:rsid w:val="00CA313A"/>
    <w:rsid w:val="00CA3234"/>
    <w:rsid w:val="00CA493C"/>
    <w:rsid w:val="00CA515F"/>
    <w:rsid w:val="00CA557F"/>
    <w:rsid w:val="00CA593B"/>
    <w:rsid w:val="00CA6CBD"/>
    <w:rsid w:val="00CB0A27"/>
    <w:rsid w:val="00CB1FFA"/>
    <w:rsid w:val="00CB3847"/>
    <w:rsid w:val="00CB3B85"/>
    <w:rsid w:val="00CB494C"/>
    <w:rsid w:val="00CB64CE"/>
    <w:rsid w:val="00CB6C05"/>
    <w:rsid w:val="00CB7424"/>
    <w:rsid w:val="00CC0BAE"/>
    <w:rsid w:val="00CC0F77"/>
    <w:rsid w:val="00CC3097"/>
    <w:rsid w:val="00CC40AB"/>
    <w:rsid w:val="00CC5E13"/>
    <w:rsid w:val="00CC5FB4"/>
    <w:rsid w:val="00CC6AE4"/>
    <w:rsid w:val="00CC6E72"/>
    <w:rsid w:val="00CC7289"/>
    <w:rsid w:val="00CC7CC9"/>
    <w:rsid w:val="00CC7CD5"/>
    <w:rsid w:val="00CC7F55"/>
    <w:rsid w:val="00CD0953"/>
    <w:rsid w:val="00CD0ABB"/>
    <w:rsid w:val="00CD0E7B"/>
    <w:rsid w:val="00CD10E4"/>
    <w:rsid w:val="00CD1A70"/>
    <w:rsid w:val="00CD221A"/>
    <w:rsid w:val="00CD2BE0"/>
    <w:rsid w:val="00CD2E5D"/>
    <w:rsid w:val="00CD31AC"/>
    <w:rsid w:val="00CD4537"/>
    <w:rsid w:val="00CD4E20"/>
    <w:rsid w:val="00CD5623"/>
    <w:rsid w:val="00CD591D"/>
    <w:rsid w:val="00CD5C3D"/>
    <w:rsid w:val="00CD5F2C"/>
    <w:rsid w:val="00CD6AC3"/>
    <w:rsid w:val="00CD7FAD"/>
    <w:rsid w:val="00CE08C4"/>
    <w:rsid w:val="00CE15B3"/>
    <w:rsid w:val="00CE20C1"/>
    <w:rsid w:val="00CE455F"/>
    <w:rsid w:val="00CE463B"/>
    <w:rsid w:val="00CE5419"/>
    <w:rsid w:val="00CE56D8"/>
    <w:rsid w:val="00CE68A0"/>
    <w:rsid w:val="00CE6B6C"/>
    <w:rsid w:val="00CE6F68"/>
    <w:rsid w:val="00CE7A3B"/>
    <w:rsid w:val="00CF21CF"/>
    <w:rsid w:val="00CF3210"/>
    <w:rsid w:val="00CF3D32"/>
    <w:rsid w:val="00CF432C"/>
    <w:rsid w:val="00CF5562"/>
    <w:rsid w:val="00CF60E0"/>
    <w:rsid w:val="00CF64AF"/>
    <w:rsid w:val="00CF6C69"/>
    <w:rsid w:val="00CF707D"/>
    <w:rsid w:val="00CF7AB7"/>
    <w:rsid w:val="00D04576"/>
    <w:rsid w:val="00D051C8"/>
    <w:rsid w:val="00D0545C"/>
    <w:rsid w:val="00D0584D"/>
    <w:rsid w:val="00D0634F"/>
    <w:rsid w:val="00D06BC1"/>
    <w:rsid w:val="00D07087"/>
    <w:rsid w:val="00D0768B"/>
    <w:rsid w:val="00D109DD"/>
    <w:rsid w:val="00D118ED"/>
    <w:rsid w:val="00D11DF3"/>
    <w:rsid w:val="00D12846"/>
    <w:rsid w:val="00D12B9D"/>
    <w:rsid w:val="00D134E8"/>
    <w:rsid w:val="00D1420E"/>
    <w:rsid w:val="00D15DE4"/>
    <w:rsid w:val="00D177C8"/>
    <w:rsid w:val="00D20439"/>
    <w:rsid w:val="00D20973"/>
    <w:rsid w:val="00D215D9"/>
    <w:rsid w:val="00D21772"/>
    <w:rsid w:val="00D2217E"/>
    <w:rsid w:val="00D225CA"/>
    <w:rsid w:val="00D2260C"/>
    <w:rsid w:val="00D2348B"/>
    <w:rsid w:val="00D2568D"/>
    <w:rsid w:val="00D25DE0"/>
    <w:rsid w:val="00D2670C"/>
    <w:rsid w:val="00D26A3B"/>
    <w:rsid w:val="00D27E9B"/>
    <w:rsid w:val="00D30B6E"/>
    <w:rsid w:val="00D317BD"/>
    <w:rsid w:val="00D31B9B"/>
    <w:rsid w:val="00D31C0F"/>
    <w:rsid w:val="00D321E0"/>
    <w:rsid w:val="00D33A9F"/>
    <w:rsid w:val="00D3417C"/>
    <w:rsid w:val="00D34425"/>
    <w:rsid w:val="00D35032"/>
    <w:rsid w:val="00D3525C"/>
    <w:rsid w:val="00D352FC"/>
    <w:rsid w:val="00D35BA5"/>
    <w:rsid w:val="00D35D73"/>
    <w:rsid w:val="00D374AD"/>
    <w:rsid w:val="00D3787E"/>
    <w:rsid w:val="00D37ADE"/>
    <w:rsid w:val="00D401FF"/>
    <w:rsid w:val="00D40FB6"/>
    <w:rsid w:val="00D4203E"/>
    <w:rsid w:val="00D42150"/>
    <w:rsid w:val="00D431CC"/>
    <w:rsid w:val="00D43664"/>
    <w:rsid w:val="00D44100"/>
    <w:rsid w:val="00D4542B"/>
    <w:rsid w:val="00D465DB"/>
    <w:rsid w:val="00D46DF5"/>
    <w:rsid w:val="00D47108"/>
    <w:rsid w:val="00D5221B"/>
    <w:rsid w:val="00D52442"/>
    <w:rsid w:val="00D528AE"/>
    <w:rsid w:val="00D531BD"/>
    <w:rsid w:val="00D53459"/>
    <w:rsid w:val="00D54377"/>
    <w:rsid w:val="00D55380"/>
    <w:rsid w:val="00D55C38"/>
    <w:rsid w:val="00D55DBD"/>
    <w:rsid w:val="00D55E5D"/>
    <w:rsid w:val="00D56B86"/>
    <w:rsid w:val="00D62666"/>
    <w:rsid w:val="00D63061"/>
    <w:rsid w:val="00D63AD4"/>
    <w:rsid w:val="00D64432"/>
    <w:rsid w:val="00D6469C"/>
    <w:rsid w:val="00D64A13"/>
    <w:rsid w:val="00D64DAF"/>
    <w:rsid w:val="00D6584B"/>
    <w:rsid w:val="00D66A23"/>
    <w:rsid w:val="00D67169"/>
    <w:rsid w:val="00D6772F"/>
    <w:rsid w:val="00D703CC"/>
    <w:rsid w:val="00D71056"/>
    <w:rsid w:val="00D712CA"/>
    <w:rsid w:val="00D71348"/>
    <w:rsid w:val="00D71DA8"/>
    <w:rsid w:val="00D734C0"/>
    <w:rsid w:val="00D73BBC"/>
    <w:rsid w:val="00D75ACD"/>
    <w:rsid w:val="00D75FB4"/>
    <w:rsid w:val="00D7616A"/>
    <w:rsid w:val="00D7632F"/>
    <w:rsid w:val="00D83612"/>
    <w:rsid w:val="00D84859"/>
    <w:rsid w:val="00D84D2F"/>
    <w:rsid w:val="00D8590E"/>
    <w:rsid w:val="00D8637A"/>
    <w:rsid w:val="00D903EC"/>
    <w:rsid w:val="00D9098E"/>
    <w:rsid w:val="00D90CD8"/>
    <w:rsid w:val="00D90E86"/>
    <w:rsid w:val="00D911ED"/>
    <w:rsid w:val="00D912F4"/>
    <w:rsid w:val="00D921C2"/>
    <w:rsid w:val="00D924C8"/>
    <w:rsid w:val="00D94802"/>
    <w:rsid w:val="00D94AEF"/>
    <w:rsid w:val="00D95128"/>
    <w:rsid w:val="00D977CE"/>
    <w:rsid w:val="00DA0976"/>
    <w:rsid w:val="00DA119D"/>
    <w:rsid w:val="00DA1BDE"/>
    <w:rsid w:val="00DA1CB9"/>
    <w:rsid w:val="00DA1F61"/>
    <w:rsid w:val="00DA3A96"/>
    <w:rsid w:val="00DA40C5"/>
    <w:rsid w:val="00DA49AF"/>
    <w:rsid w:val="00DA4BE7"/>
    <w:rsid w:val="00DA5137"/>
    <w:rsid w:val="00DA5222"/>
    <w:rsid w:val="00DA557C"/>
    <w:rsid w:val="00DB0B37"/>
    <w:rsid w:val="00DB0D4B"/>
    <w:rsid w:val="00DB0F6B"/>
    <w:rsid w:val="00DB2AB3"/>
    <w:rsid w:val="00DB3D90"/>
    <w:rsid w:val="00DB4529"/>
    <w:rsid w:val="00DB4FF0"/>
    <w:rsid w:val="00DB5F9F"/>
    <w:rsid w:val="00DB707A"/>
    <w:rsid w:val="00DB7580"/>
    <w:rsid w:val="00DB7FC9"/>
    <w:rsid w:val="00DC0E28"/>
    <w:rsid w:val="00DC108E"/>
    <w:rsid w:val="00DC1C27"/>
    <w:rsid w:val="00DC2F5F"/>
    <w:rsid w:val="00DC3BF4"/>
    <w:rsid w:val="00DC49EC"/>
    <w:rsid w:val="00DC5A23"/>
    <w:rsid w:val="00DC73A6"/>
    <w:rsid w:val="00DD0230"/>
    <w:rsid w:val="00DD0D82"/>
    <w:rsid w:val="00DD21BE"/>
    <w:rsid w:val="00DD2298"/>
    <w:rsid w:val="00DD3288"/>
    <w:rsid w:val="00DD33F7"/>
    <w:rsid w:val="00DD419C"/>
    <w:rsid w:val="00DD5810"/>
    <w:rsid w:val="00DD5CF2"/>
    <w:rsid w:val="00DD723D"/>
    <w:rsid w:val="00DE00BB"/>
    <w:rsid w:val="00DE00C0"/>
    <w:rsid w:val="00DE07C1"/>
    <w:rsid w:val="00DE09E4"/>
    <w:rsid w:val="00DE102C"/>
    <w:rsid w:val="00DE40BF"/>
    <w:rsid w:val="00DE4197"/>
    <w:rsid w:val="00DE4237"/>
    <w:rsid w:val="00DE4DBD"/>
    <w:rsid w:val="00DE5986"/>
    <w:rsid w:val="00DE5EC0"/>
    <w:rsid w:val="00DF1BB5"/>
    <w:rsid w:val="00DF1FC4"/>
    <w:rsid w:val="00DF243B"/>
    <w:rsid w:val="00DF3B59"/>
    <w:rsid w:val="00DF450F"/>
    <w:rsid w:val="00DF49BE"/>
    <w:rsid w:val="00DF66A5"/>
    <w:rsid w:val="00DF6D4B"/>
    <w:rsid w:val="00E00231"/>
    <w:rsid w:val="00E01683"/>
    <w:rsid w:val="00E01774"/>
    <w:rsid w:val="00E017F7"/>
    <w:rsid w:val="00E021AF"/>
    <w:rsid w:val="00E024DD"/>
    <w:rsid w:val="00E037D6"/>
    <w:rsid w:val="00E04018"/>
    <w:rsid w:val="00E0501C"/>
    <w:rsid w:val="00E10851"/>
    <w:rsid w:val="00E10F2C"/>
    <w:rsid w:val="00E125ED"/>
    <w:rsid w:val="00E131E0"/>
    <w:rsid w:val="00E157A6"/>
    <w:rsid w:val="00E20C30"/>
    <w:rsid w:val="00E21236"/>
    <w:rsid w:val="00E21744"/>
    <w:rsid w:val="00E2257F"/>
    <w:rsid w:val="00E230D9"/>
    <w:rsid w:val="00E24242"/>
    <w:rsid w:val="00E252A2"/>
    <w:rsid w:val="00E271AC"/>
    <w:rsid w:val="00E27BCB"/>
    <w:rsid w:val="00E30D40"/>
    <w:rsid w:val="00E30F4B"/>
    <w:rsid w:val="00E32E20"/>
    <w:rsid w:val="00E3393E"/>
    <w:rsid w:val="00E347C1"/>
    <w:rsid w:val="00E34919"/>
    <w:rsid w:val="00E350F2"/>
    <w:rsid w:val="00E3594A"/>
    <w:rsid w:val="00E36630"/>
    <w:rsid w:val="00E37059"/>
    <w:rsid w:val="00E40AB0"/>
    <w:rsid w:val="00E42E31"/>
    <w:rsid w:val="00E42F6E"/>
    <w:rsid w:val="00E43453"/>
    <w:rsid w:val="00E446CE"/>
    <w:rsid w:val="00E4599C"/>
    <w:rsid w:val="00E45D88"/>
    <w:rsid w:val="00E47F49"/>
    <w:rsid w:val="00E50572"/>
    <w:rsid w:val="00E514EE"/>
    <w:rsid w:val="00E528CF"/>
    <w:rsid w:val="00E531A0"/>
    <w:rsid w:val="00E54584"/>
    <w:rsid w:val="00E56ABF"/>
    <w:rsid w:val="00E56C4E"/>
    <w:rsid w:val="00E62812"/>
    <w:rsid w:val="00E635F1"/>
    <w:rsid w:val="00E644FB"/>
    <w:rsid w:val="00E645B0"/>
    <w:rsid w:val="00E66350"/>
    <w:rsid w:val="00E66388"/>
    <w:rsid w:val="00E665EF"/>
    <w:rsid w:val="00E66F77"/>
    <w:rsid w:val="00E6704A"/>
    <w:rsid w:val="00E67764"/>
    <w:rsid w:val="00E67CBB"/>
    <w:rsid w:val="00E70759"/>
    <w:rsid w:val="00E710B9"/>
    <w:rsid w:val="00E71D3C"/>
    <w:rsid w:val="00E72765"/>
    <w:rsid w:val="00E72FF3"/>
    <w:rsid w:val="00E74805"/>
    <w:rsid w:val="00E75276"/>
    <w:rsid w:val="00E7626F"/>
    <w:rsid w:val="00E766A8"/>
    <w:rsid w:val="00E77226"/>
    <w:rsid w:val="00E77491"/>
    <w:rsid w:val="00E77573"/>
    <w:rsid w:val="00E8008B"/>
    <w:rsid w:val="00E80F5C"/>
    <w:rsid w:val="00E81BBB"/>
    <w:rsid w:val="00E81EC1"/>
    <w:rsid w:val="00E83281"/>
    <w:rsid w:val="00E83A2C"/>
    <w:rsid w:val="00E84546"/>
    <w:rsid w:val="00E845F3"/>
    <w:rsid w:val="00E8595C"/>
    <w:rsid w:val="00E9093E"/>
    <w:rsid w:val="00E935E2"/>
    <w:rsid w:val="00E9363F"/>
    <w:rsid w:val="00E93A49"/>
    <w:rsid w:val="00E94900"/>
    <w:rsid w:val="00E94B43"/>
    <w:rsid w:val="00E97DDF"/>
    <w:rsid w:val="00EA0484"/>
    <w:rsid w:val="00EA1FD5"/>
    <w:rsid w:val="00EA2BC8"/>
    <w:rsid w:val="00EA3BD8"/>
    <w:rsid w:val="00EA6109"/>
    <w:rsid w:val="00EB018C"/>
    <w:rsid w:val="00EB042F"/>
    <w:rsid w:val="00EB30F9"/>
    <w:rsid w:val="00EB332D"/>
    <w:rsid w:val="00EB4A10"/>
    <w:rsid w:val="00EB6BFE"/>
    <w:rsid w:val="00EB768C"/>
    <w:rsid w:val="00EC0BBB"/>
    <w:rsid w:val="00EC1946"/>
    <w:rsid w:val="00EC1B49"/>
    <w:rsid w:val="00EC1F4E"/>
    <w:rsid w:val="00EC3328"/>
    <w:rsid w:val="00EC4227"/>
    <w:rsid w:val="00EC4A44"/>
    <w:rsid w:val="00ED0785"/>
    <w:rsid w:val="00ED1019"/>
    <w:rsid w:val="00ED1080"/>
    <w:rsid w:val="00ED2F5B"/>
    <w:rsid w:val="00ED5808"/>
    <w:rsid w:val="00ED67F1"/>
    <w:rsid w:val="00ED68E3"/>
    <w:rsid w:val="00ED6C2F"/>
    <w:rsid w:val="00EE05C0"/>
    <w:rsid w:val="00EE05DF"/>
    <w:rsid w:val="00EE0F14"/>
    <w:rsid w:val="00EE126F"/>
    <w:rsid w:val="00EE29B6"/>
    <w:rsid w:val="00EE3EC4"/>
    <w:rsid w:val="00EE45E9"/>
    <w:rsid w:val="00EE4DAC"/>
    <w:rsid w:val="00EE5C07"/>
    <w:rsid w:val="00EE6125"/>
    <w:rsid w:val="00EE65C0"/>
    <w:rsid w:val="00EE79EE"/>
    <w:rsid w:val="00EF0324"/>
    <w:rsid w:val="00EF46D4"/>
    <w:rsid w:val="00EF55A1"/>
    <w:rsid w:val="00EF5A32"/>
    <w:rsid w:val="00EF62B3"/>
    <w:rsid w:val="00EF7CE9"/>
    <w:rsid w:val="00F011D6"/>
    <w:rsid w:val="00F0228F"/>
    <w:rsid w:val="00F02533"/>
    <w:rsid w:val="00F029ED"/>
    <w:rsid w:val="00F02E08"/>
    <w:rsid w:val="00F045E6"/>
    <w:rsid w:val="00F0559F"/>
    <w:rsid w:val="00F05766"/>
    <w:rsid w:val="00F06C88"/>
    <w:rsid w:val="00F07BE1"/>
    <w:rsid w:val="00F10087"/>
    <w:rsid w:val="00F10096"/>
    <w:rsid w:val="00F10798"/>
    <w:rsid w:val="00F115FC"/>
    <w:rsid w:val="00F11F27"/>
    <w:rsid w:val="00F12E88"/>
    <w:rsid w:val="00F12F5F"/>
    <w:rsid w:val="00F13C09"/>
    <w:rsid w:val="00F13F98"/>
    <w:rsid w:val="00F141B0"/>
    <w:rsid w:val="00F1439B"/>
    <w:rsid w:val="00F15799"/>
    <w:rsid w:val="00F15D74"/>
    <w:rsid w:val="00F1724B"/>
    <w:rsid w:val="00F17543"/>
    <w:rsid w:val="00F20162"/>
    <w:rsid w:val="00F20AAB"/>
    <w:rsid w:val="00F22459"/>
    <w:rsid w:val="00F2393D"/>
    <w:rsid w:val="00F23B1D"/>
    <w:rsid w:val="00F24B8C"/>
    <w:rsid w:val="00F24C12"/>
    <w:rsid w:val="00F251CD"/>
    <w:rsid w:val="00F257ED"/>
    <w:rsid w:val="00F26A2A"/>
    <w:rsid w:val="00F26A73"/>
    <w:rsid w:val="00F26BBA"/>
    <w:rsid w:val="00F2718A"/>
    <w:rsid w:val="00F27885"/>
    <w:rsid w:val="00F2789F"/>
    <w:rsid w:val="00F27975"/>
    <w:rsid w:val="00F27AA8"/>
    <w:rsid w:val="00F31287"/>
    <w:rsid w:val="00F33A52"/>
    <w:rsid w:val="00F3517E"/>
    <w:rsid w:val="00F36414"/>
    <w:rsid w:val="00F3646E"/>
    <w:rsid w:val="00F36E06"/>
    <w:rsid w:val="00F40567"/>
    <w:rsid w:val="00F40CA4"/>
    <w:rsid w:val="00F412B1"/>
    <w:rsid w:val="00F41639"/>
    <w:rsid w:val="00F4274D"/>
    <w:rsid w:val="00F435BA"/>
    <w:rsid w:val="00F43CCF"/>
    <w:rsid w:val="00F44D6E"/>
    <w:rsid w:val="00F45154"/>
    <w:rsid w:val="00F4547A"/>
    <w:rsid w:val="00F46922"/>
    <w:rsid w:val="00F50D12"/>
    <w:rsid w:val="00F5192F"/>
    <w:rsid w:val="00F51953"/>
    <w:rsid w:val="00F51F81"/>
    <w:rsid w:val="00F5324D"/>
    <w:rsid w:val="00F54B43"/>
    <w:rsid w:val="00F550C1"/>
    <w:rsid w:val="00F56166"/>
    <w:rsid w:val="00F56FEA"/>
    <w:rsid w:val="00F6190A"/>
    <w:rsid w:val="00F62A55"/>
    <w:rsid w:val="00F6336A"/>
    <w:rsid w:val="00F640B5"/>
    <w:rsid w:val="00F64397"/>
    <w:rsid w:val="00F64DCE"/>
    <w:rsid w:val="00F65A20"/>
    <w:rsid w:val="00F662D6"/>
    <w:rsid w:val="00F678F9"/>
    <w:rsid w:val="00F678FB"/>
    <w:rsid w:val="00F67BBC"/>
    <w:rsid w:val="00F70A1A"/>
    <w:rsid w:val="00F70EE5"/>
    <w:rsid w:val="00F71541"/>
    <w:rsid w:val="00F7379D"/>
    <w:rsid w:val="00F73B81"/>
    <w:rsid w:val="00F73E1B"/>
    <w:rsid w:val="00F73E6A"/>
    <w:rsid w:val="00F73FA3"/>
    <w:rsid w:val="00F75F0A"/>
    <w:rsid w:val="00F76E06"/>
    <w:rsid w:val="00F7778C"/>
    <w:rsid w:val="00F77CA9"/>
    <w:rsid w:val="00F802AD"/>
    <w:rsid w:val="00F808D1"/>
    <w:rsid w:val="00F8102B"/>
    <w:rsid w:val="00F81B1F"/>
    <w:rsid w:val="00F82550"/>
    <w:rsid w:val="00F83FB7"/>
    <w:rsid w:val="00F8498D"/>
    <w:rsid w:val="00F84D7B"/>
    <w:rsid w:val="00F85933"/>
    <w:rsid w:val="00F863F3"/>
    <w:rsid w:val="00F90147"/>
    <w:rsid w:val="00F90546"/>
    <w:rsid w:val="00F9110B"/>
    <w:rsid w:val="00F913A5"/>
    <w:rsid w:val="00F91763"/>
    <w:rsid w:val="00F91C79"/>
    <w:rsid w:val="00F91DFA"/>
    <w:rsid w:val="00F92545"/>
    <w:rsid w:val="00F92EDF"/>
    <w:rsid w:val="00F92F80"/>
    <w:rsid w:val="00F937CC"/>
    <w:rsid w:val="00F93D0F"/>
    <w:rsid w:val="00F9411F"/>
    <w:rsid w:val="00F9451B"/>
    <w:rsid w:val="00F9475B"/>
    <w:rsid w:val="00F962CD"/>
    <w:rsid w:val="00F964D0"/>
    <w:rsid w:val="00F96920"/>
    <w:rsid w:val="00FA19DA"/>
    <w:rsid w:val="00FA22A0"/>
    <w:rsid w:val="00FA3455"/>
    <w:rsid w:val="00FA3745"/>
    <w:rsid w:val="00FA392B"/>
    <w:rsid w:val="00FA393C"/>
    <w:rsid w:val="00FA3AB0"/>
    <w:rsid w:val="00FA415F"/>
    <w:rsid w:val="00FA4B96"/>
    <w:rsid w:val="00FA5AD9"/>
    <w:rsid w:val="00FA7039"/>
    <w:rsid w:val="00FA70DF"/>
    <w:rsid w:val="00FA7E42"/>
    <w:rsid w:val="00FB2B61"/>
    <w:rsid w:val="00FB2F90"/>
    <w:rsid w:val="00FB3C57"/>
    <w:rsid w:val="00FB4A7C"/>
    <w:rsid w:val="00FB5B9A"/>
    <w:rsid w:val="00FB62B0"/>
    <w:rsid w:val="00FB6888"/>
    <w:rsid w:val="00FB6BE5"/>
    <w:rsid w:val="00FB6CD1"/>
    <w:rsid w:val="00FB6D7B"/>
    <w:rsid w:val="00FB7537"/>
    <w:rsid w:val="00FB7BC6"/>
    <w:rsid w:val="00FC0050"/>
    <w:rsid w:val="00FC1113"/>
    <w:rsid w:val="00FC20B8"/>
    <w:rsid w:val="00FC26BB"/>
    <w:rsid w:val="00FC27ED"/>
    <w:rsid w:val="00FC3491"/>
    <w:rsid w:val="00FC59FF"/>
    <w:rsid w:val="00FC75E2"/>
    <w:rsid w:val="00FC796E"/>
    <w:rsid w:val="00FD1DE7"/>
    <w:rsid w:val="00FD266F"/>
    <w:rsid w:val="00FD2942"/>
    <w:rsid w:val="00FD2A9B"/>
    <w:rsid w:val="00FD2FBC"/>
    <w:rsid w:val="00FD373B"/>
    <w:rsid w:val="00FD3751"/>
    <w:rsid w:val="00FD39A9"/>
    <w:rsid w:val="00FD4C4D"/>
    <w:rsid w:val="00FD72C0"/>
    <w:rsid w:val="00FD72D6"/>
    <w:rsid w:val="00FE01E3"/>
    <w:rsid w:val="00FE05B7"/>
    <w:rsid w:val="00FE0778"/>
    <w:rsid w:val="00FE0D7A"/>
    <w:rsid w:val="00FE1AF1"/>
    <w:rsid w:val="00FE3CC8"/>
    <w:rsid w:val="00FE53CB"/>
    <w:rsid w:val="00FE57D0"/>
    <w:rsid w:val="00FE58FD"/>
    <w:rsid w:val="00FE5978"/>
    <w:rsid w:val="00FE6D5A"/>
    <w:rsid w:val="00FF0044"/>
    <w:rsid w:val="00FF005C"/>
    <w:rsid w:val="00FF119F"/>
    <w:rsid w:val="00FF189A"/>
    <w:rsid w:val="00FF205B"/>
    <w:rsid w:val="00FF489C"/>
    <w:rsid w:val="00FF55CD"/>
    <w:rsid w:val="00FF56F3"/>
    <w:rsid w:val="00FF604A"/>
    <w:rsid w:val="00FF6882"/>
    <w:rsid w:val="00FF6F30"/>
    <w:rsid w:val="00FF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93E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uiPriority w:val="59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E27BCB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E27BCB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8A03DC"/>
    <w:rPr>
      <w:rFonts w:cs="Times New Roman"/>
    </w:rPr>
  </w:style>
  <w:style w:type="character" w:customStyle="1" w:styleId="ng-binding">
    <w:name w:val="ng-binding"/>
    <w:basedOn w:val="Domylnaczcionkaakapitu"/>
    <w:rsid w:val="00520244"/>
  </w:style>
  <w:style w:type="character" w:customStyle="1" w:styleId="vcenter">
    <w:name w:val="vcenter"/>
    <w:basedOn w:val="Domylnaczcionkaakapitu"/>
    <w:rsid w:val="00520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93E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uiPriority w:val="59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E27BCB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E27BCB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8A03DC"/>
    <w:rPr>
      <w:rFonts w:cs="Times New Roman"/>
    </w:rPr>
  </w:style>
  <w:style w:type="character" w:customStyle="1" w:styleId="ng-binding">
    <w:name w:val="ng-binding"/>
    <w:basedOn w:val="Domylnaczcionkaakapitu"/>
    <w:rsid w:val="00520244"/>
  </w:style>
  <w:style w:type="character" w:customStyle="1" w:styleId="vcenter">
    <w:name w:val="vcenter"/>
    <w:basedOn w:val="Domylnaczcionkaakapitu"/>
    <w:rsid w:val="0052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901E1-1C69-46FA-AA4A-B1C5CF05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9</Pages>
  <Words>3504</Words>
  <Characters>21027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Zaremba</dc:creator>
  <cp:lastModifiedBy>Urszula Zaremba</cp:lastModifiedBy>
  <cp:revision>204</cp:revision>
  <cp:lastPrinted>2019-02-13T15:04:00Z</cp:lastPrinted>
  <dcterms:created xsi:type="dcterms:W3CDTF">2017-11-14T13:23:00Z</dcterms:created>
  <dcterms:modified xsi:type="dcterms:W3CDTF">2019-02-13T15:05:00Z</dcterms:modified>
</cp:coreProperties>
</file>