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AF" w:rsidRPr="00087BD4" w:rsidRDefault="000D2821" w:rsidP="004B0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D4">
        <w:rPr>
          <w:rFonts w:ascii="Times New Roman" w:hAnsi="Times New Roman" w:cs="Times New Roman"/>
          <w:b/>
          <w:sz w:val="24"/>
          <w:szCs w:val="24"/>
        </w:rPr>
        <w:t>Wyniki konsultacji z Suwalską Radą Działalności Pożytku Publicznego</w:t>
      </w:r>
      <w:r w:rsidR="0002084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0848">
        <w:rPr>
          <w:rFonts w:ascii="Times New Roman" w:hAnsi="Times New Roman" w:cs="Times New Roman"/>
          <w:b/>
          <w:sz w:val="24"/>
          <w:szCs w:val="24"/>
        </w:rPr>
        <w:br/>
        <w:t xml:space="preserve">z Suwalską Radą Seniorów </w:t>
      </w:r>
      <w:r w:rsidRPr="00087BD4">
        <w:rPr>
          <w:rFonts w:ascii="Times New Roman" w:hAnsi="Times New Roman" w:cs="Times New Roman"/>
          <w:b/>
          <w:sz w:val="24"/>
          <w:szCs w:val="24"/>
        </w:rPr>
        <w:t xml:space="preserve">i z organizacjami pozarządowymi </w:t>
      </w:r>
    </w:p>
    <w:p w:rsidR="00D53BAF" w:rsidRPr="00087BD4" w:rsidRDefault="000D2821" w:rsidP="004B0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D4">
        <w:rPr>
          <w:rFonts w:ascii="Times New Roman" w:hAnsi="Times New Roman" w:cs="Times New Roman"/>
          <w:b/>
          <w:sz w:val="24"/>
          <w:szCs w:val="24"/>
        </w:rPr>
        <w:t>propozycji pr</w:t>
      </w:r>
      <w:r w:rsidR="00D53BAF" w:rsidRPr="00087BD4">
        <w:rPr>
          <w:rFonts w:ascii="Times New Roman" w:hAnsi="Times New Roman" w:cs="Times New Roman"/>
          <w:b/>
          <w:sz w:val="24"/>
          <w:szCs w:val="24"/>
        </w:rPr>
        <w:t xml:space="preserve">iorytetowych zadań publicznych </w:t>
      </w:r>
      <w:r w:rsidRPr="00087BD4">
        <w:rPr>
          <w:rFonts w:ascii="Times New Roman" w:hAnsi="Times New Roman" w:cs="Times New Roman"/>
          <w:b/>
          <w:sz w:val="24"/>
          <w:szCs w:val="24"/>
        </w:rPr>
        <w:t xml:space="preserve">do realizacji we współpracy </w:t>
      </w:r>
    </w:p>
    <w:p w:rsidR="000D2821" w:rsidRPr="00087BD4" w:rsidRDefault="000D2821" w:rsidP="004B0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BD4">
        <w:rPr>
          <w:rFonts w:ascii="Times New Roman" w:hAnsi="Times New Roman" w:cs="Times New Roman"/>
          <w:b/>
          <w:sz w:val="24"/>
          <w:szCs w:val="24"/>
        </w:rPr>
        <w:t>Miasta Suwałk z organizacjami pozarządowymi w roku 202</w:t>
      </w:r>
      <w:r w:rsidR="003565CC" w:rsidRPr="00087BD4">
        <w:rPr>
          <w:rFonts w:ascii="Times New Roman" w:hAnsi="Times New Roman" w:cs="Times New Roman"/>
          <w:b/>
          <w:sz w:val="24"/>
          <w:szCs w:val="24"/>
        </w:rPr>
        <w:t>1</w:t>
      </w:r>
    </w:p>
    <w:p w:rsidR="000D2821" w:rsidRPr="00087BD4" w:rsidRDefault="000D2821" w:rsidP="004B0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2821" w:rsidRDefault="000D2821" w:rsidP="004B0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BD4">
        <w:rPr>
          <w:rFonts w:ascii="Times New Roman" w:hAnsi="Times New Roman" w:cs="Times New Roman"/>
          <w:b/>
          <w:sz w:val="24"/>
          <w:szCs w:val="24"/>
        </w:rPr>
        <w:t xml:space="preserve">Organizacja zgłaszająca – Suwalska Rada Działalności Pożytku Publicznego </w:t>
      </w:r>
    </w:p>
    <w:p w:rsidR="0003076C" w:rsidRPr="00087BD4" w:rsidRDefault="0003076C" w:rsidP="004B0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2126"/>
        <w:gridCol w:w="2687"/>
      </w:tblGrid>
      <w:tr w:rsidR="00BD17C8" w:rsidRPr="00087BD4" w:rsidTr="00114C8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C8" w:rsidRPr="00087BD4" w:rsidRDefault="00BD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C8" w:rsidRPr="00087BD4" w:rsidRDefault="00BD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Opinie i uwagi zgłoszone w trakcie konsultacji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C8" w:rsidRPr="00087BD4" w:rsidRDefault="00BD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Uzasadnienie do wprowadzenia zmian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C8" w:rsidRPr="00087BD4" w:rsidRDefault="00481497" w:rsidP="0048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D17C8" w:rsidRPr="00087BD4">
              <w:rPr>
                <w:rFonts w:ascii="Times New Roman" w:hAnsi="Times New Roman" w:cs="Times New Roman"/>
                <w:sz w:val="24"/>
                <w:szCs w:val="24"/>
              </w:rPr>
              <w:t>tanowisk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D17C8"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 Prezydenta Miasta Suwałk</w:t>
            </w:r>
          </w:p>
        </w:tc>
      </w:tr>
      <w:tr w:rsidR="00BD17C8" w:rsidRPr="00087BD4" w:rsidTr="00114C8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C8" w:rsidRPr="00087BD4" w:rsidRDefault="00BD1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dotychczasowy zapis:</w:t>
            </w:r>
          </w:p>
          <w:p w:rsidR="00BD17C8" w:rsidRPr="00087BD4" w:rsidRDefault="00BD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C8" w:rsidRPr="00087BD4" w:rsidRDefault="00BD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proponowana zmiana zapisu 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br/>
              <w:t>lub treść nowego zapisu: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7C8" w:rsidRPr="00087BD4" w:rsidTr="00114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9" w:rsidRPr="00594A5A" w:rsidRDefault="00CB7E19" w:rsidP="00CB7E1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5A">
              <w:rPr>
                <w:rFonts w:ascii="Times New Roman" w:hAnsi="Times New Roman"/>
                <w:b/>
                <w:bCs/>
                <w:sz w:val="24"/>
                <w:szCs w:val="24"/>
              </w:rPr>
              <w:t>w zakresie pomocy społecznej, w tym pomocy rodzinom i osobom w trudnej sytuacji życiowej oraz wyrównywania szans tych rodzin i osób:</w:t>
            </w:r>
          </w:p>
          <w:p w:rsidR="00BD17C8" w:rsidRPr="00087BD4" w:rsidRDefault="00BD1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organizacja akcji „Wymiana ciepła” lub innych akcji pomocowych;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bCs/>
                <w:sz w:val="24"/>
                <w:szCs w:val="24"/>
              </w:rPr>
              <w:t>3) organizacja akcji pomocowych;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Nie musimy używać przykładowych nazw akcji. Zwłaszcza takich, które są już prowadzone w Suwałkach, gdyż może to sugerować iż pieniądze są już dedykowane na konkretne działania organizacji.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C8" w:rsidRPr="00087BD4" w:rsidRDefault="00481497" w:rsidP="00481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Propozycja częściowo </w:t>
            </w:r>
            <w:r w:rsidR="00087BD4" w:rsidRPr="00736780">
              <w:rPr>
                <w:rFonts w:ascii="Times New Roman" w:hAnsi="Times New Roman" w:cs="Times New Roman"/>
                <w:b/>
                <w:sz w:val="24"/>
                <w:szCs w:val="24"/>
              </w:rPr>
              <w:t>przyję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087BD4" w:rsidRPr="00736780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="00087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BD4" w:rsidRPr="00087BD4">
              <w:rPr>
                <w:rFonts w:ascii="Times New Roman" w:hAnsi="Times New Roman" w:cs="Times New Roman"/>
                <w:sz w:val="24"/>
                <w:szCs w:val="24"/>
              </w:rPr>
              <w:t>Nadanie nowego brzmienia – bez nazwy własnej akcji</w:t>
            </w:r>
            <w:r w:rsidR="00087BD4">
              <w:rPr>
                <w:rFonts w:ascii="Times New Roman" w:hAnsi="Times New Roman" w:cs="Times New Roman"/>
                <w:sz w:val="24"/>
                <w:szCs w:val="24"/>
              </w:rPr>
              <w:t xml:space="preserve">, tj. </w:t>
            </w:r>
            <w:r w:rsidR="00CB7E19">
              <w:rPr>
                <w:rFonts w:ascii="Times New Roman" w:hAnsi="Times New Roman" w:cs="Times New Roman"/>
                <w:sz w:val="24"/>
                <w:szCs w:val="24"/>
              </w:rPr>
              <w:t>„o</w:t>
            </w:r>
            <w:r w:rsidR="00087BD4" w:rsidRPr="00087BD4">
              <w:rPr>
                <w:rFonts w:ascii="Times New Roman" w:hAnsi="Times New Roman" w:cs="Times New Roman"/>
                <w:sz w:val="24"/>
                <w:szCs w:val="24"/>
              </w:rPr>
              <w:t>rganizacja akcji pomocowych, w tym w</w:t>
            </w:r>
            <w:r w:rsidR="00CB7E19">
              <w:rPr>
                <w:rFonts w:ascii="Times New Roman" w:hAnsi="Times New Roman" w:cs="Times New Roman"/>
                <w:sz w:val="24"/>
                <w:szCs w:val="24"/>
              </w:rPr>
              <w:t xml:space="preserve"> zakresie przekazywania odzieży</w:t>
            </w:r>
            <w:r w:rsidR="00087BD4" w:rsidRPr="00087BD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B7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17C8" w:rsidRPr="00087BD4" w:rsidTr="00114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9" w:rsidRPr="00594A5A" w:rsidRDefault="00CB7E19" w:rsidP="00CB7E1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5A">
              <w:rPr>
                <w:rFonts w:ascii="Times New Roman" w:hAnsi="Times New Roman"/>
                <w:b/>
                <w:bCs/>
                <w:sz w:val="24"/>
                <w:szCs w:val="24"/>
              </w:rPr>
              <w:t>w zakresie przeciwdziałania uzależnieniom, patologiom społecznym, wspierania rodziny i systemu pieczy zastępczej:</w:t>
            </w:r>
          </w:p>
          <w:p w:rsidR="00BD17C8" w:rsidRPr="00087BD4" w:rsidRDefault="00BD1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2) prowadzenie na terenie szkół i innych placówek oświatowych i opiekuńczo- wychowawczych programów profilaktycznych oraz innych działań profilaktycznych dla dzieci i młodzieży oraz ich opiekunów prawnych.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2) prowadzenie na terenie szkół i innych placówek programów profilaktycznych oraz innych działań profilaktycznych dla dzieci i młodzieży oraz ich opiekunów prawnych.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i/>
                <w:sz w:val="24"/>
                <w:szCs w:val="24"/>
              </w:rPr>
              <w:t>Wykreślenie zapisu „oświatowych i opiekuńczo-wychowawczych” rozszerzy katalog.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D4" w:rsidRDefault="0008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b/>
                <w:sz w:val="24"/>
                <w:szCs w:val="24"/>
              </w:rPr>
              <w:t>Propozycja odrzuc</w:t>
            </w:r>
            <w:r w:rsidR="009F1FBD">
              <w:rPr>
                <w:rFonts w:ascii="Times New Roman" w:hAnsi="Times New Roman" w:cs="Times New Roman"/>
                <w:b/>
                <w:sz w:val="24"/>
                <w:szCs w:val="24"/>
              </w:rPr>
              <w:t>on</w:t>
            </w:r>
            <w:r w:rsidRPr="00087BD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31E4" w:rsidRPr="00087BD4" w:rsidRDefault="00087BD4" w:rsidP="00030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Jest to jedno z wielu zadań z zakresu profilaktyki uzależnień przewidzianych do realizacji w ramach Miejskiego Programu Rozwiązywania Problemów Alkoholowych. Program zasadniczo przewiduje szeroki krąg realizatorów. To zadanie jest przewidziane do realizacji właśnie przez szkoły, </w:t>
            </w:r>
            <w:r w:rsidR="005231E4">
              <w:rPr>
                <w:rFonts w:ascii="Times New Roman" w:hAnsi="Times New Roman" w:cs="Times New Roman"/>
                <w:sz w:val="24"/>
                <w:szCs w:val="24"/>
              </w:rPr>
              <w:t>placówki oświatowe, opiekuńczo-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 wychowawcze. Brak jest zasadności rozszerzenia kręgu realizatorów w tym zadaniu, gdyż inni realizatorzy są uwzględnieni w pozostałych zadaniach Programu.</w:t>
            </w:r>
          </w:p>
        </w:tc>
      </w:tr>
      <w:tr w:rsidR="00BD17C8" w:rsidRPr="00087BD4" w:rsidTr="00114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10" w:rsidRPr="00594A5A" w:rsidRDefault="00A83010" w:rsidP="00A830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5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 zakresie turystyki, </w:t>
            </w:r>
            <w:r w:rsidRPr="00594A5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krajoznawstwa oraz wypoczynku dzieci i młodzieży:</w:t>
            </w:r>
          </w:p>
          <w:p w:rsidR="00BD17C8" w:rsidRPr="00087BD4" w:rsidRDefault="00BD1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4) wspieranie promocji nieoznakowanych szlaków i atrakcji turystycznych w Suwałkach realizowanej w formie gier terenowych np. </w:t>
            </w:r>
            <w:proofErr w:type="spellStart"/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questingu</w:t>
            </w:r>
            <w:proofErr w:type="spellEnd"/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, akcji promocyjnych i z wykorzystaniem portali społecznościowych oraz nowych innowacyjnych rozwiązań;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wspieranie 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promocji nieoznakowanych szlaków i atrakcji turystycznych w Suwałkach realizowanej w formie gier terenowych np. </w:t>
            </w:r>
            <w:proofErr w:type="spellStart"/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questingu</w:t>
            </w:r>
            <w:proofErr w:type="spellEnd"/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, akcji promocyjnych i z wykorzystaniem portali społecznościowych oraz innowacyjnych rozwiązań;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Innowacyjne </w:t>
            </w:r>
            <w:r w:rsidRPr="00087B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rozwiązania na gruncie Suwałk nie muszą być nowe na rynku takich rozwiązań.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C8" w:rsidRPr="00736780" w:rsidRDefault="00736780" w:rsidP="00C84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Propozycja przyję</w:t>
            </w:r>
            <w:r w:rsidR="00C84F7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736780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</w:tr>
      <w:tr w:rsidR="00BD17C8" w:rsidRPr="00087BD4" w:rsidTr="00114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10" w:rsidRPr="00594A5A" w:rsidRDefault="00A83010" w:rsidP="00A830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5A">
              <w:rPr>
                <w:rFonts w:ascii="Times New Roman" w:hAnsi="Times New Roman"/>
                <w:b/>
                <w:bCs/>
                <w:sz w:val="24"/>
                <w:szCs w:val="24"/>
              </w:rPr>
              <w:t>w zakresie turystyki, krajoznawstwa oraz wypoczynku dzieci i młodzieży:</w:t>
            </w:r>
          </w:p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 w:rsidP="00CB7E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6) wspieranie promocji Miasta Suwałki, hasła promocyjnego miast</w:t>
            </w:r>
            <w:r w:rsidR="00CB7E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 „Pogodne Suwałki” oraz maskotki miasta „Misia </w:t>
            </w:r>
            <w:proofErr w:type="spellStart"/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UśMicha</w:t>
            </w:r>
            <w:proofErr w:type="spellEnd"/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i/>
                <w:sz w:val="24"/>
                <w:szCs w:val="24"/>
              </w:rPr>
              <w:t>Dodanie punktu, który umożliwi działania promocyjne na rzecz miasta.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F5" w:rsidRDefault="00736780" w:rsidP="00F26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Propozycja </w:t>
            </w:r>
            <w:r w:rsidR="00F266F5">
              <w:rPr>
                <w:rFonts w:ascii="Times New Roman" w:hAnsi="Times New Roman" w:cs="Times New Roman"/>
                <w:b/>
                <w:sz w:val="24"/>
                <w:szCs w:val="24"/>
              </w:rPr>
              <w:t>odrzucona.</w:t>
            </w:r>
          </w:p>
          <w:p w:rsidR="00BD17C8" w:rsidRPr="00736780" w:rsidRDefault="00F266F5" w:rsidP="00CF40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6F5">
              <w:rPr>
                <w:rFonts w:ascii="Times New Roman" w:hAnsi="Times New Roman" w:cs="Times New Roman"/>
                <w:sz w:val="24"/>
                <w:szCs w:val="24"/>
              </w:rPr>
              <w:t>Promocj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266F5">
              <w:rPr>
                <w:rFonts w:ascii="Times New Roman" w:hAnsi="Times New Roman" w:cs="Times New Roman"/>
                <w:sz w:val="24"/>
                <w:szCs w:val="24"/>
              </w:rPr>
              <w:t xml:space="preserve"> 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266F5">
              <w:rPr>
                <w:rFonts w:ascii="Times New Roman" w:hAnsi="Times New Roman" w:cs="Times New Roman"/>
                <w:sz w:val="24"/>
                <w:szCs w:val="24"/>
              </w:rPr>
              <w:t>sta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uwałki, hasła „Pogodne Suwałki” oraz maskotki Misia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UśMicha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powinna być elementem wydarzeń i przedsięwzięć turystycznych, kulturalnych, sportowych i innych. Nie powinna być celem samym w sobie, dlatego nie ma uzasadnienia wyodrębnianie jej jako osobnego zadania priorytetowego i przeznaczania funduszy tylko na ten cel.  </w:t>
            </w:r>
          </w:p>
        </w:tc>
      </w:tr>
      <w:tr w:rsidR="00BD17C8" w:rsidRPr="00087BD4" w:rsidTr="00114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E19" w:rsidRPr="00594A5A" w:rsidRDefault="00CB7E19" w:rsidP="00CB7E1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5A">
              <w:rPr>
                <w:rFonts w:ascii="Times New Roman" w:hAnsi="Times New Roman"/>
                <w:b/>
                <w:bCs/>
                <w:sz w:val="24"/>
                <w:szCs w:val="24"/>
              </w:rPr>
              <w:t>w zakresie kultury, sztuki, ochrony dóbr kultury i dziedzictwa narodowego:</w:t>
            </w:r>
          </w:p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brak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D72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BD17C8" w:rsidRPr="00DF615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D17C8"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wspieranie działań upowszechniających czytelnictwo w Suwałkach;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i/>
                <w:sz w:val="24"/>
                <w:szCs w:val="24"/>
              </w:rPr>
              <w:t>Nie powinno się wykreślać tego punktu (w ubiegłym roku ten priorytet był), ponieważ po analizie konkursów widać, że organizacje składają oferty w tym priorytecie.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C8" w:rsidRPr="00736780" w:rsidRDefault="00F266F5" w:rsidP="00F266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Propozycja </w:t>
            </w:r>
            <w:r w:rsidR="00736780" w:rsidRPr="00736780">
              <w:rPr>
                <w:rFonts w:ascii="Times New Roman" w:hAnsi="Times New Roman" w:cs="Times New Roman"/>
                <w:b/>
                <w:sz w:val="24"/>
                <w:szCs w:val="24"/>
              </w:rPr>
              <w:t>przyję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736780" w:rsidRPr="00736780">
              <w:rPr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</w:p>
        </w:tc>
      </w:tr>
      <w:tr w:rsidR="00BD17C8" w:rsidRPr="00087BD4" w:rsidTr="00114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19" w:rsidRPr="00594A5A" w:rsidRDefault="00CB7E19" w:rsidP="00CB7E1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5A">
              <w:rPr>
                <w:rFonts w:ascii="Times New Roman" w:hAnsi="Times New Roman"/>
                <w:b/>
                <w:bCs/>
                <w:sz w:val="24"/>
                <w:szCs w:val="24"/>
              </w:rPr>
              <w:t>w zakresie kultury, sztuki, ochrony dóbr kultury i dziedzictwa narodowego:</w:t>
            </w:r>
          </w:p>
          <w:p w:rsidR="00BD17C8" w:rsidRPr="00087BD4" w:rsidRDefault="00BD1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5) wsparcie działalności 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grup pozainstytucjonalnych, w tym animatorów liderów. </w:t>
            </w:r>
          </w:p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10" w:rsidRPr="00594A5A" w:rsidRDefault="00A83010" w:rsidP="00A8301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4A5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w zakresie działalności na rzecz organizacji pozarządowych oraz podmiotów </w:t>
            </w:r>
            <w:r w:rsidRPr="00594A5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wymienionych w art. 3 ust. 3 ustawy z dnia 24 kwietnia 2003 r. o działalności pożytku publicznego i o wolontariacie:</w:t>
            </w:r>
          </w:p>
          <w:p w:rsidR="00BD17C8" w:rsidRPr="00087BD4" w:rsidRDefault="00BD17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4) wsparcie działalności animatorów i liderów. </w:t>
            </w:r>
          </w:p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7C8" w:rsidRPr="00087BD4" w:rsidRDefault="00BD1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Wsparcie działalności grup pozainstytucjonalnych nie musi dotyczyć tylko </w:t>
            </w:r>
            <w:r w:rsidRPr="00087BD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kultury i sztuki. A</w:t>
            </w:r>
            <w:r w:rsidRPr="00087BD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nimatorzy i liderzy są w każdej organizacji i w każdym obszarze mogą potrzebować wsparcia. </w:t>
            </w:r>
            <w:r w:rsidRPr="00087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Proponuje się więc przenieść ten punkt do priorytetów w zakresie działalności na rzecz organizacji pozarządowych oraz podmiotów wymienionych w art. 3 ust. 3 ustawy z dnia 24 kwietnia 2003 r. o działalności pożytku publicznego i o wolontariacie. Celem tego zadania jest wzmacnianie potencjału organizacji pozarządowych przez podnoszenie kompetencji ich liderów i osób w nich działających.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C" w:rsidRPr="00594A5A" w:rsidRDefault="00736780" w:rsidP="00D56B1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Propozycja </w:t>
            </w:r>
            <w:r w:rsidR="00E75AD6">
              <w:rPr>
                <w:rFonts w:ascii="Times New Roman" w:hAnsi="Times New Roman" w:cs="Times New Roman"/>
                <w:b/>
                <w:sz w:val="24"/>
                <w:szCs w:val="24"/>
              </w:rPr>
              <w:t>odrzucona</w:t>
            </w:r>
            <w:r w:rsidRPr="0073678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75A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5AD6" w:rsidRPr="00D56B1C">
              <w:rPr>
                <w:rFonts w:ascii="Times New Roman" w:hAnsi="Times New Roman" w:cs="Times New Roman"/>
                <w:sz w:val="24"/>
                <w:szCs w:val="24"/>
              </w:rPr>
              <w:t>To zadanie powinno realizować Centrum Wspierania Organizacji Pozarządowych</w:t>
            </w:r>
            <w:r w:rsidR="00D56B1C" w:rsidRPr="00D56B1C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r w:rsidR="00D56B1C" w:rsidRPr="00D56B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ramach swojej działalno</w:t>
            </w:r>
            <w:r w:rsidR="00D56B1C">
              <w:rPr>
                <w:rFonts w:ascii="Times New Roman" w:hAnsi="Times New Roman" w:cs="Times New Roman"/>
                <w:sz w:val="24"/>
                <w:szCs w:val="24"/>
              </w:rPr>
              <w:t>ś</w:t>
            </w:r>
            <w:r w:rsidR="00D56B1C" w:rsidRPr="00D56B1C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E75AD6" w:rsidRPr="00D56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6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B1C" w:rsidRPr="00D56B1C">
              <w:rPr>
                <w:rFonts w:ascii="Times New Roman" w:hAnsi="Times New Roman" w:cs="Times New Roman"/>
                <w:sz w:val="24"/>
                <w:szCs w:val="24"/>
              </w:rPr>
              <w:t xml:space="preserve">Tym samym </w:t>
            </w:r>
            <w:r w:rsidR="00CF40D0">
              <w:rPr>
                <w:rFonts w:ascii="Times New Roman" w:hAnsi="Times New Roman" w:cs="Times New Roman"/>
                <w:sz w:val="24"/>
                <w:szCs w:val="24"/>
              </w:rPr>
              <w:t xml:space="preserve">nie ma uzasadnienia również, aby </w:t>
            </w:r>
            <w:r w:rsidR="00D56B1C" w:rsidRPr="00D56B1C">
              <w:rPr>
                <w:rFonts w:ascii="Times New Roman" w:hAnsi="Times New Roman" w:cs="Times New Roman"/>
                <w:sz w:val="24"/>
                <w:szCs w:val="24"/>
              </w:rPr>
              <w:t>zadanie znajdowa</w:t>
            </w:r>
            <w:r w:rsidR="00CF40D0">
              <w:rPr>
                <w:rFonts w:ascii="Times New Roman" w:hAnsi="Times New Roman" w:cs="Times New Roman"/>
                <w:sz w:val="24"/>
                <w:szCs w:val="24"/>
              </w:rPr>
              <w:t xml:space="preserve">ło się </w:t>
            </w:r>
            <w:r w:rsidR="00D56B1C" w:rsidRPr="00D56B1C">
              <w:rPr>
                <w:rFonts w:ascii="Times New Roman" w:hAnsi="Times New Roman" w:cs="Times New Roman"/>
                <w:sz w:val="24"/>
                <w:szCs w:val="24"/>
              </w:rPr>
              <w:t xml:space="preserve">w grupie priorytetów </w:t>
            </w:r>
            <w:r w:rsidR="00D56B1C" w:rsidRPr="00D56B1C">
              <w:rPr>
                <w:rFonts w:ascii="Times New Roman" w:hAnsi="Times New Roman"/>
                <w:bCs/>
                <w:sz w:val="24"/>
                <w:szCs w:val="24"/>
              </w:rPr>
              <w:t>w zakresie kultury, sztuki, ochrony dóbr k</w:t>
            </w:r>
            <w:r w:rsidR="00D56B1C">
              <w:rPr>
                <w:rFonts w:ascii="Times New Roman" w:hAnsi="Times New Roman"/>
                <w:bCs/>
                <w:sz w:val="24"/>
                <w:szCs w:val="24"/>
              </w:rPr>
              <w:t>ultury i dziedzictwa narodowego.</w:t>
            </w:r>
          </w:p>
          <w:p w:rsidR="00BD17C8" w:rsidRPr="00736780" w:rsidRDefault="00BD17C8" w:rsidP="00D56B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7C8" w:rsidRDefault="00BD17C8" w:rsidP="00BD1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C8F" w:rsidRDefault="00114C8F" w:rsidP="00BD1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4C8F" w:rsidRDefault="00114C8F" w:rsidP="00BD1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2821" w:rsidRDefault="000D2821" w:rsidP="004B0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7BD4">
        <w:rPr>
          <w:rFonts w:ascii="Times New Roman" w:hAnsi="Times New Roman" w:cs="Times New Roman"/>
          <w:b/>
          <w:sz w:val="24"/>
          <w:szCs w:val="24"/>
        </w:rPr>
        <w:t xml:space="preserve">Organizacja zgłaszająca – </w:t>
      </w:r>
      <w:r w:rsidR="00366C9A" w:rsidRPr="00087BD4">
        <w:rPr>
          <w:rFonts w:ascii="Times New Roman" w:hAnsi="Times New Roman" w:cs="Times New Roman"/>
          <w:b/>
          <w:sz w:val="24"/>
          <w:szCs w:val="24"/>
        </w:rPr>
        <w:t>Stowarzyszenie Suwalskie Starszaki</w:t>
      </w:r>
    </w:p>
    <w:p w:rsidR="0003076C" w:rsidRPr="00087BD4" w:rsidRDefault="0003076C" w:rsidP="004B0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4"/>
        <w:gridCol w:w="3402"/>
        <w:gridCol w:w="2271"/>
      </w:tblGrid>
      <w:tr w:rsidR="00DA74AD" w:rsidRPr="00087BD4" w:rsidTr="0063439F">
        <w:trPr>
          <w:cantSplit/>
          <w:trHeight w:val="58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74AD" w:rsidRPr="00087BD4" w:rsidRDefault="00DA74AD" w:rsidP="004B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D" w:rsidRPr="00087BD4" w:rsidRDefault="00DA74AD" w:rsidP="004B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Opinie i uwagi zgłoszone w trakcie konsultacji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D" w:rsidRPr="00087BD4" w:rsidRDefault="00DA74AD" w:rsidP="004B051F">
            <w:pPr>
              <w:pStyle w:val="Nagwek"/>
              <w:tabs>
                <w:tab w:val="left" w:pos="708"/>
              </w:tabs>
              <w:jc w:val="center"/>
              <w:rPr>
                <w:lang w:eastAsia="en-US"/>
              </w:rPr>
            </w:pPr>
            <w:r w:rsidRPr="00087BD4">
              <w:rPr>
                <w:lang w:eastAsia="en-US"/>
              </w:rPr>
              <w:t>Uzasadnienie do wprowadzenia zmian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D" w:rsidRPr="00087BD4" w:rsidRDefault="005957DF" w:rsidP="005957DF">
            <w:pPr>
              <w:pStyle w:val="Nagwek"/>
              <w:tabs>
                <w:tab w:val="left" w:pos="708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S</w:t>
            </w:r>
            <w:r w:rsidR="00DA74AD" w:rsidRPr="00087BD4">
              <w:rPr>
                <w:lang w:eastAsia="en-US"/>
              </w:rPr>
              <w:t>tanowisk</w:t>
            </w:r>
            <w:r>
              <w:rPr>
                <w:lang w:eastAsia="en-US"/>
              </w:rPr>
              <w:t>o</w:t>
            </w:r>
            <w:r w:rsidR="00DA74AD" w:rsidRPr="00087BD4">
              <w:rPr>
                <w:lang w:eastAsia="en-US"/>
              </w:rPr>
              <w:t xml:space="preserve"> Prezydenta Miasta Suwałk</w:t>
            </w:r>
          </w:p>
        </w:tc>
      </w:tr>
      <w:tr w:rsidR="00DA74AD" w:rsidRPr="00087BD4" w:rsidTr="0063439F">
        <w:trPr>
          <w:cantSplit/>
          <w:trHeight w:val="58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4AD" w:rsidRPr="00087BD4" w:rsidRDefault="00DA74AD" w:rsidP="004B0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AD" w:rsidRPr="00087BD4" w:rsidRDefault="00DA74AD" w:rsidP="004B0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dotychczasowy zapis:</w:t>
            </w:r>
          </w:p>
          <w:p w:rsidR="00DA74AD" w:rsidRPr="00087BD4" w:rsidRDefault="00DA74AD" w:rsidP="004B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D" w:rsidRPr="00087BD4" w:rsidRDefault="00DA74AD" w:rsidP="004B0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proponowana zmiana zapisu 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br/>
              <w:t>lub treść nowego zapisu: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D" w:rsidRPr="00087BD4" w:rsidRDefault="00DA74AD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4AD" w:rsidRPr="00087BD4" w:rsidRDefault="00DA74AD" w:rsidP="004B0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821" w:rsidRPr="00087BD4" w:rsidTr="0003076C">
        <w:trPr>
          <w:trHeight w:val="1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821" w:rsidRPr="00087BD4" w:rsidRDefault="000D2821" w:rsidP="004B0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9A" w:rsidRPr="00087BD4" w:rsidRDefault="00366C9A" w:rsidP="003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zakresie działalności na rzecz osób w wieku emerytalnym:</w:t>
            </w:r>
          </w:p>
          <w:p w:rsidR="00366C9A" w:rsidRPr="00087BD4" w:rsidRDefault="00366C9A" w:rsidP="00366C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3) wspieranie działań w 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zakresie edukacji zdrowotnej i profilaktyki zdrowia;</w:t>
            </w:r>
          </w:p>
          <w:p w:rsidR="000D2821" w:rsidRPr="00087BD4" w:rsidRDefault="000D2821" w:rsidP="004B051F">
            <w:pPr>
              <w:pStyle w:val="Domy9clnie"/>
              <w:tabs>
                <w:tab w:val="left" w:pos="0"/>
              </w:tabs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21" w:rsidRPr="00087BD4" w:rsidRDefault="00366C9A" w:rsidP="004B051F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8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wspieranie działań w zakresie</w:t>
            </w:r>
            <w:r w:rsidR="00DC3169"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edukacji zdrowotnej, profilaktyki zdrowia, ze szczególnym </w:t>
            </w:r>
            <w:r w:rsidRPr="0008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uwzględnieniem pomocy psychologicznej</w:t>
            </w:r>
            <w:r w:rsidR="0065539E" w:rsidRPr="00087B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821" w:rsidRPr="00087BD4" w:rsidRDefault="00366C9A" w:rsidP="00F92130">
            <w:pPr>
              <w:pStyle w:val="Domy9clnie"/>
            </w:pPr>
            <w:r w:rsidRPr="00087BD4">
              <w:lastRenderedPageBreak/>
              <w:t>Osoby starsze są populacją najbardziej narażoną</w:t>
            </w:r>
            <w:r w:rsidR="00DC3169" w:rsidRPr="00087BD4">
              <w:t xml:space="preserve"> </w:t>
            </w:r>
            <w:r w:rsidRPr="00087BD4">
              <w:t>na rozwój zaburzeń</w:t>
            </w:r>
            <w:r w:rsidR="00DC3169" w:rsidRPr="00087BD4">
              <w:t xml:space="preserve"> depresyjnych. Pandemia </w:t>
            </w:r>
            <w:proofErr w:type="spellStart"/>
            <w:r w:rsidR="00DC3169" w:rsidRPr="00087BD4">
              <w:t>Covid</w:t>
            </w:r>
            <w:proofErr w:type="spellEnd"/>
            <w:r w:rsidR="00DC3169" w:rsidRPr="00087BD4">
              <w:t xml:space="preserve"> 19</w:t>
            </w:r>
            <w:r w:rsidRPr="00087BD4">
              <w:t>, z którą obecnie się</w:t>
            </w:r>
            <w:r w:rsidR="00DC3169" w:rsidRPr="00087BD4">
              <w:t xml:space="preserve"> </w:t>
            </w:r>
            <w:r w:rsidRPr="00087BD4">
              <w:t xml:space="preserve">zmagamy, pogłębia to negatywne zjawisko. Seniorzy gorzej reagują na konieczność </w:t>
            </w:r>
            <w:r w:rsidRPr="00087BD4">
              <w:lastRenderedPageBreak/>
              <w:t>izolacji, ograniczenie kontaktów z rod</w:t>
            </w:r>
            <w:r w:rsidR="00DC3169" w:rsidRPr="00087BD4">
              <w:t>ziną i sąsiadami</w:t>
            </w:r>
            <w:r w:rsidRPr="00087BD4">
              <w:t>, brak codziennego wyjścia do kościoła lub sklepu. Ujemną stroną</w:t>
            </w:r>
            <w:r w:rsidR="00DC3169" w:rsidRPr="00087BD4">
              <w:t xml:space="preserve"> </w:t>
            </w:r>
            <w:r w:rsidRPr="00087BD4">
              <w:t>jest również to,</w:t>
            </w:r>
            <w:r w:rsidR="00DC3169" w:rsidRPr="00087BD4">
              <w:t xml:space="preserve"> </w:t>
            </w:r>
            <w:r w:rsidRPr="00087BD4">
              <w:t>że obecnie oknem na świat dla seniorów są media i telefon</w:t>
            </w:r>
            <w:r w:rsidR="005625B3">
              <w:t>.</w:t>
            </w:r>
            <w:r w:rsidRPr="00087BD4">
              <w:t xml:space="preserve"> Dużo czasu poświęcają oglądaniu telewizji</w:t>
            </w:r>
            <w:r w:rsidR="00DC3169" w:rsidRPr="00087BD4">
              <w:t xml:space="preserve"> </w:t>
            </w:r>
            <w:r w:rsidRPr="00087BD4">
              <w:t>słuchając informacji np. o ograniczeniach w placówkach leczniczych, ilościach zgonów. Powstaje lęk, poczucie braku bezpieczeństwa, poczucie izolacji społecznej. Powrót do „normalności”</w:t>
            </w:r>
            <w:r w:rsidR="00DC3169" w:rsidRPr="00087BD4">
              <w:t xml:space="preserve"> </w:t>
            </w:r>
            <w:r w:rsidRPr="00087BD4">
              <w:t>po pandemii będzie trudny. W Suwałkach jest ok. 12.500 seniorów 60+. W POZ-ach nie ma oferty porad psychologicznych,</w:t>
            </w:r>
            <w:r w:rsidR="00DC3169" w:rsidRPr="00087BD4">
              <w:t xml:space="preserve"> </w:t>
            </w:r>
            <w:r w:rsidRPr="00087BD4">
              <w:t>w Przychodni Zdrowia Psychicznego czeka się ok. 4 mies. na poradę. Stąd niezwykła potrzeba organizacji pomocy psychologicznej w sprzyjających warunkach.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BD4" w:rsidRPr="005538F6" w:rsidRDefault="00087BD4" w:rsidP="00087B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8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Propozycja odrzuc</w:t>
            </w:r>
            <w:r w:rsidR="005957DF">
              <w:rPr>
                <w:rFonts w:ascii="Times New Roman" w:hAnsi="Times New Roman" w:cs="Times New Roman"/>
                <w:b/>
                <w:sz w:val="24"/>
                <w:szCs w:val="24"/>
              </w:rPr>
              <w:t>ona</w:t>
            </w:r>
            <w:r w:rsidRPr="005538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87BD4" w:rsidRPr="00087BD4" w:rsidRDefault="005957DF" w:rsidP="00087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87BD4" w:rsidRPr="00087BD4">
              <w:rPr>
                <w:rFonts w:ascii="Times New Roman" w:hAnsi="Times New Roman" w:cs="Times New Roman"/>
                <w:sz w:val="24"/>
                <w:szCs w:val="24"/>
              </w:rPr>
              <w:t xml:space="preserve">ziałania w zakresie edukacji zdrowotnej i profilaktyki zdrowia mogą zawierać również </w:t>
            </w:r>
            <w:r w:rsidR="00087BD4" w:rsidRPr="00087B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zadania uwzględniające pomoc psychologiczną.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Nie ma potrzeby wyodrębniania tego zadania.</w:t>
            </w:r>
          </w:p>
          <w:p w:rsidR="000D2821" w:rsidRPr="00087BD4" w:rsidRDefault="000D2821" w:rsidP="004B0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821" w:rsidRPr="00087BD4" w:rsidRDefault="000D2821" w:rsidP="004B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57D2" w:rsidRPr="00087BD4" w:rsidRDefault="007157D2" w:rsidP="004B05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21C2" w:rsidRPr="00087BD4" w:rsidRDefault="002421C2" w:rsidP="004B051F">
      <w:pPr>
        <w:pStyle w:val="Tekstpodstawowy"/>
      </w:pPr>
    </w:p>
    <w:p w:rsidR="000D2821" w:rsidRPr="00087BD4" w:rsidRDefault="000D2821" w:rsidP="004B051F">
      <w:pPr>
        <w:pStyle w:val="Tekstpodstawowy"/>
        <w:rPr>
          <w:b w:val="0"/>
        </w:rPr>
      </w:pPr>
      <w:r w:rsidRPr="00087BD4">
        <w:t>Sporządziła:</w:t>
      </w:r>
      <w:r w:rsidRPr="00087BD4">
        <w:br/>
      </w:r>
      <w:r w:rsidRPr="00087BD4">
        <w:rPr>
          <w:b w:val="0"/>
        </w:rPr>
        <w:t xml:space="preserve">Agnieszka Szyszko, </w:t>
      </w:r>
    </w:p>
    <w:p w:rsidR="000D2821" w:rsidRPr="00087BD4" w:rsidRDefault="000D2821" w:rsidP="004B051F">
      <w:pPr>
        <w:pStyle w:val="Tekstpodstawowy"/>
        <w:rPr>
          <w:b w:val="0"/>
        </w:rPr>
      </w:pPr>
      <w:r w:rsidRPr="00087BD4">
        <w:rPr>
          <w:b w:val="0"/>
        </w:rPr>
        <w:t xml:space="preserve">Pełnomocnik Prezydenta Miasta ds. Współpracy z Organizacjami Pozarządowymi </w:t>
      </w:r>
    </w:p>
    <w:p w:rsidR="00265AE4" w:rsidRPr="00087BD4" w:rsidRDefault="000D2821" w:rsidP="0032105E">
      <w:pPr>
        <w:pStyle w:val="Tekstpodstawowy"/>
      </w:pPr>
      <w:r w:rsidRPr="00087BD4">
        <w:rPr>
          <w:b w:val="0"/>
        </w:rPr>
        <w:t xml:space="preserve">Suwałki, </w:t>
      </w:r>
      <w:r w:rsidR="009F1FBD">
        <w:rPr>
          <w:b w:val="0"/>
        </w:rPr>
        <w:t>9</w:t>
      </w:r>
      <w:r w:rsidR="001E053A">
        <w:rPr>
          <w:b w:val="0"/>
        </w:rPr>
        <w:t xml:space="preserve"> czerwca</w:t>
      </w:r>
      <w:r w:rsidR="003565CC" w:rsidRPr="00087BD4">
        <w:rPr>
          <w:b w:val="0"/>
        </w:rPr>
        <w:t xml:space="preserve"> 2020</w:t>
      </w:r>
      <w:r w:rsidRPr="00087BD4">
        <w:rPr>
          <w:b w:val="0"/>
        </w:rPr>
        <w:t xml:space="preserve"> r. </w:t>
      </w:r>
    </w:p>
    <w:sectPr w:rsidR="00265AE4" w:rsidRPr="00087BD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97" w:rsidRDefault="00656797">
      <w:pPr>
        <w:spacing w:after="0" w:line="240" w:lineRule="auto"/>
      </w:pPr>
      <w:r>
        <w:separator/>
      </w:r>
    </w:p>
  </w:endnote>
  <w:endnote w:type="continuationSeparator" w:id="0">
    <w:p w:rsidR="00656797" w:rsidRDefault="0065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9400448"/>
      <w:docPartObj>
        <w:docPartGallery w:val="Page Numbers (Bottom of Page)"/>
        <w:docPartUnique/>
      </w:docPartObj>
    </w:sdtPr>
    <w:sdtEndPr/>
    <w:sdtContent>
      <w:p w:rsidR="00BB08AB" w:rsidRDefault="00BB08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A56">
          <w:rPr>
            <w:noProof/>
          </w:rPr>
          <w:t>1</w:t>
        </w:r>
        <w:r>
          <w:fldChar w:fldCharType="end"/>
        </w:r>
      </w:p>
    </w:sdtContent>
  </w:sdt>
  <w:p w:rsidR="00E64190" w:rsidRDefault="006567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97" w:rsidRDefault="00656797">
      <w:pPr>
        <w:spacing w:after="0" w:line="240" w:lineRule="auto"/>
      </w:pPr>
      <w:r>
        <w:separator/>
      </w:r>
    </w:p>
  </w:footnote>
  <w:footnote w:type="continuationSeparator" w:id="0">
    <w:p w:rsidR="00656797" w:rsidRDefault="00656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C3DB8"/>
    <w:multiLevelType w:val="hybridMultilevel"/>
    <w:tmpl w:val="61C42C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0A5D8D"/>
    <w:multiLevelType w:val="hybridMultilevel"/>
    <w:tmpl w:val="61C42C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94"/>
    <w:rsid w:val="00016767"/>
    <w:rsid w:val="00020848"/>
    <w:rsid w:val="0003076C"/>
    <w:rsid w:val="00063BC1"/>
    <w:rsid w:val="00087BD4"/>
    <w:rsid w:val="000C2E6E"/>
    <w:rsid w:val="000D2821"/>
    <w:rsid w:val="0010775F"/>
    <w:rsid w:val="00110E81"/>
    <w:rsid w:val="00113E08"/>
    <w:rsid w:val="0011450B"/>
    <w:rsid w:val="00114C8F"/>
    <w:rsid w:val="001B3BB6"/>
    <w:rsid w:val="001B4AAF"/>
    <w:rsid w:val="001C1BA6"/>
    <w:rsid w:val="001C4228"/>
    <w:rsid w:val="001E053A"/>
    <w:rsid w:val="001E23E2"/>
    <w:rsid w:val="002063B3"/>
    <w:rsid w:val="002421C2"/>
    <w:rsid w:val="00262608"/>
    <w:rsid w:val="00265AE4"/>
    <w:rsid w:val="002945CA"/>
    <w:rsid w:val="002C4144"/>
    <w:rsid w:val="002D7519"/>
    <w:rsid w:val="002E4B46"/>
    <w:rsid w:val="00303FF3"/>
    <w:rsid w:val="00316030"/>
    <w:rsid w:val="0032105E"/>
    <w:rsid w:val="00344F2B"/>
    <w:rsid w:val="003565CC"/>
    <w:rsid w:val="00366C9A"/>
    <w:rsid w:val="003B03F8"/>
    <w:rsid w:val="003C2EDF"/>
    <w:rsid w:val="004050D7"/>
    <w:rsid w:val="004252A8"/>
    <w:rsid w:val="00481497"/>
    <w:rsid w:val="004B051F"/>
    <w:rsid w:val="004B2F1F"/>
    <w:rsid w:val="004C70DF"/>
    <w:rsid w:val="005231E4"/>
    <w:rsid w:val="005538F6"/>
    <w:rsid w:val="005625B3"/>
    <w:rsid w:val="005659CC"/>
    <w:rsid w:val="00572504"/>
    <w:rsid w:val="005957DF"/>
    <w:rsid w:val="005F6F0F"/>
    <w:rsid w:val="0065539E"/>
    <w:rsid w:val="00656797"/>
    <w:rsid w:val="00693A78"/>
    <w:rsid w:val="006D4D1B"/>
    <w:rsid w:val="007153E0"/>
    <w:rsid w:val="007157D2"/>
    <w:rsid w:val="00736780"/>
    <w:rsid w:val="00797116"/>
    <w:rsid w:val="007C3B92"/>
    <w:rsid w:val="008350B0"/>
    <w:rsid w:val="0084600B"/>
    <w:rsid w:val="00853548"/>
    <w:rsid w:val="008F3F84"/>
    <w:rsid w:val="00945220"/>
    <w:rsid w:val="009513FB"/>
    <w:rsid w:val="009751E2"/>
    <w:rsid w:val="009967ED"/>
    <w:rsid w:val="009E4E99"/>
    <w:rsid w:val="009F1FBD"/>
    <w:rsid w:val="00A118BD"/>
    <w:rsid w:val="00A52A20"/>
    <w:rsid w:val="00A57934"/>
    <w:rsid w:val="00A6226D"/>
    <w:rsid w:val="00A67FF6"/>
    <w:rsid w:val="00A83010"/>
    <w:rsid w:val="00A83B41"/>
    <w:rsid w:val="00A9173F"/>
    <w:rsid w:val="00AF06EC"/>
    <w:rsid w:val="00B15069"/>
    <w:rsid w:val="00B16822"/>
    <w:rsid w:val="00B90648"/>
    <w:rsid w:val="00BB08AB"/>
    <w:rsid w:val="00BB36C0"/>
    <w:rsid w:val="00BD17C8"/>
    <w:rsid w:val="00C45F96"/>
    <w:rsid w:val="00C55781"/>
    <w:rsid w:val="00C65588"/>
    <w:rsid w:val="00C6680F"/>
    <w:rsid w:val="00C84F7B"/>
    <w:rsid w:val="00C93B97"/>
    <w:rsid w:val="00CB7E19"/>
    <w:rsid w:val="00CF40D0"/>
    <w:rsid w:val="00D327C3"/>
    <w:rsid w:val="00D53BAF"/>
    <w:rsid w:val="00D56B1C"/>
    <w:rsid w:val="00D72A56"/>
    <w:rsid w:val="00D806DF"/>
    <w:rsid w:val="00D91A9D"/>
    <w:rsid w:val="00DA74AD"/>
    <w:rsid w:val="00DC3169"/>
    <w:rsid w:val="00DF6154"/>
    <w:rsid w:val="00E05E94"/>
    <w:rsid w:val="00E35C9F"/>
    <w:rsid w:val="00E36D20"/>
    <w:rsid w:val="00E51A65"/>
    <w:rsid w:val="00E672AD"/>
    <w:rsid w:val="00E75AD6"/>
    <w:rsid w:val="00E856E8"/>
    <w:rsid w:val="00EA2F05"/>
    <w:rsid w:val="00ED1CE1"/>
    <w:rsid w:val="00F11761"/>
    <w:rsid w:val="00F1500E"/>
    <w:rsid w:val="00F266F5"/>
    <w:rsid w:val="00F92130"/>
    <w:rsid w:val="00FE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5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05E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5E9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0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E05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E05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5E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E94"/>
  </w:style>
  <w:style w:type="character" w:customStyle="1" w:styleId="Mocnowyrf3bfniony">
    <w:name w:val="Mocno wyróf3żbfniony"/>
    <w:uiPriority w:val="99"/>
    <w:rsid w:val="00E05E9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E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D17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5E9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05E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5E94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0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9clnie">
    <w:name w:val="Domyś9clnie"/>
    <w:rsid w:val="00E05E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E05E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05E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5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E94"/>
  </w:style>
  <w:style w:type="character" w:customStyle="1" w:styleId="Mocnowyrf3bfniony">
    <w:name w:val="Mocno wyróf3żbfniony"/>
    <w:uiPriority w:val="99"/>
    <w:rsid w:val="00E05E9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E8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D17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977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73</cp:revision>
  <cp:lastPrinted>2020-06-12T12:18:00Z</cp:lastPrinted>
  <dcterms:created xsi:type="dcterms:W3CDTF">2019-04-30T13:12:00Z</dcterms:created>
  <dcterms:modified xsi:type="dcterms:W3CDTF">2020-06-12T12:28:00Z</dcterms:modified>
</cp:coreProperties>
</file>