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84" w:rsidRPr="00023954" w:rsidRDefault="00973E84" w:rsidP="00973E84">
      <w:pPr>
        <w:jc w:val="right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023954">
        <w:rPr>
          <w:rFonts w:ascii="Arial Narrow" w:hAnsi="Arial Narrow"/>
          <w:sz w:val="20"/>
          <w:szCs w:val="20"/>
        </w:rPr>
        <w:t xml:space="preserve">Załącznik nr </w:t>
      </w:r>
      <w:r w:rsidR="00B02930">
        <w:rPr>
          <w:rFonts w:ascii="Arial Narrow" w:hAnsi="Arial Narrow"/>
          <w:sz w:val="20"/>
          <w:szCs w:val="20"/>
        </w:rPr>
        <w:t>7</w:t>
      </w:r>
    </w:p>
    <w:p w:rsidR="00973E84" w:rsidRPr="00023954" w:rsidRDefault="00973E84" w:rsidP="00973E84">
      <w:pPr>
        <w:jc w:val="right"/>
        <w:rPr>
          <w:rFonts w:ascii="Arial Narrow" w:hAnsi="Arial Narrow"/>
          <w:b/>
        </w:rPr>
      </w:pPr>
    </w:p>
    <w:p w:rsidR="00973E84" w:rsidRPr="00023954" w:rsidRDefault="00973E84" w:rsidP="00973E84">
      <w:pPr>
        <w:pStyle w:val="Tytu"/>
        <w:rPr>
          <w:rFonts w:ascii="Arial Narrow" w:hAnsi="Arial Narrow"/>
          <w:sz w:val="24"/>
          <w:szCs w:val="24"/>
        </w:rPr>
      </w:pPr>
      <w:r w:rsidRPr="00023954">
        <w:rPr>
          <w:rFonts w:ascii="Arial Narrow" w:hAnsi="Arial Narrow"/>
          <w:sz w:val="24"/>
          <w:szCs w:val="24"/>
        </w:rPr>
        <w:t>Wykaz zadań publicznych w zakresie rewitalizacji</w:t>
      </w:r>
      <w:r w:rsidR="00023954" w:rsidRPr="00023954">
        <w:rPr>
          <w:rFonts w:ascii="Arial Narrow" w:hAnsi="Arial Narrow"/>
          <w:sz w:val="24"/>
          <w:szCs w:val="24"/>
        </w:rPr>
        <w:t xml:space="preserve"> w 2019</w:t>
      </w:r>
      <w:r w:rsidRPr="00023954">
        <w:rPr>
          <w:rFonts w:ascii="Arial Narrow" w:hAnsi="Arial Narrow"/>
          <w:sz w:val="24"/>
          <w:szCs w:val="24"/>
        </w:rPr>
        <w:t xml:space="preserve"> roku, </w:t>
      </w:r>
      <w:r w:rsidR="001D7DB6">
        <w:rPr>
          <w:rFonts w:ascii="Arial Narrow" w:hAnsi="Arial Narrow"/>
          <w:sz w:val="24"/>
          <w:szCs w:val="24"/>
        </w:rPr>
        <w:br/>
      </w:r>
      <w:r w:rsidRPr="00023954">
        <w:rPr>
          <w:rFonts w:ascii="Arial Narrow" w:hAnsi="Arial Narrow"/>
          <w:sz w:val="24"/>
          <w:szCs w:val="24"/>
        </w:rPr>
        <w:t xml:space="preserve">w tym wysokość </w:t>
      </w:r>
      <w:r w:rsidR="00023954" w:rsidRPr="00023954">
        <w:rPr>
          <w:rFonts w:ascii="Arial Narrow" w:hAnsi="Arial Narrow"/>
          <w:sz w:val="24"/>
          <w:szCs w:val="24"/>
        </w:rPr>
        <w:t>wykorzystanej</w:t>
      </w:r>
      <w:r w:rsidRPr="00023954">
        <w:rPr>
          <w:rFonts w:ascii="Arial Narrow" w:hAnsi="Arial Narrow"/>
          <w:sz w:val="24"/>
          <w:szCs w:val="24"/>
        </w:rPr>
        <w:t xml:space="preserve"> dotacji na ich realizację z budżetu Miasta Suwałk</w:t>
      </w:r>
    </w:p>
    <w:p w:rsidR="00973E84" w:rsidRPr="00023954" w:rsidRDefault="00973E84" w:rsidP="00973E84">
      <w:pPr>
        <w:pStyle w:val="Tytu"/>
        <w:rPr>
          <w:rFonts w:ascii="Arial Narrow" w:hAnsi="Arial Narrow"/>
          <w:sz w:val="24"/>
          <w:szCs w:val="24"/>
        </w:rPr>
      </w:pPr>
    </w:p>
    <w:p w:rsidR="00973E84" w:rsidRPr="00023954" w:rsidRDefault="00553ABD" w:rsidP="00973E84">
      <w:pPr>
        <w:pStyle w:val="Akapitzlist"/>
        <w:widowControl/>
        <w:suppressAutoHyphens w:val="0"/>
        <w:ind w:left="0"/>
        <w:jc w:val="both"/>
        <w:rPr>
          <w:rFonts w:ascii="Arial Narrow" w:hAnsi="Arial Narrow"/>
          <w:b/>
          <w:bCs/>
        </w:rPr>
      </w:pPr>
      <w:r w:rsidRPr="00023954">
        <w:rPr>
          <w:rFonts w:ascii="Arial Narrow" w:hAnsi="Arial Narrow"/>
          <w:b/>
          <w:bCs/>
        </w:rPr>
        <w:t>a) w otwartym</w:t>
      </w:r>
      <w:r w:rsidR="00973E84" w:rsidRPr="00023954">
        <w:rPr>
          <w:rFonts w:ascii="Arial Narrow" w:hAnsi="Arial Narrow"/>
          <w:b/>
          <w:bCs/>
        </w:rPr>
        <w:t xml:space="preserve"> konkurs</w:t>
      </w:r>
      <w:r w:rsidRPr="00023954">
        <w:rPr>
          <w:rFonts w:ascii="Arial Narrow" w:hAnsi="Arial Narrow"/>
          <w:b/>
          <w:bCs/>
        </w:rPr>
        <w:t>ie</w:t>
      </w:r>
      <w:r w:rsidR="00973E84" w:rsidRPr="00023954">
        <w:rPr>
          <w:rFonts w:ascii="Arial Narrow" w:hAnsi="Arial Narrow"/>
          <w:b/>
          <w:bCs/>
        </w:rPr>
        <w:t xml:space="preserve"> ofert</w:t>
      </w:r>
    </w:p>
    <w:p w:rsidR="00973E84" w:rsidRPr="00023954" w:rsidRDefault="00973E84" w:rsidP="00973E84">
      <w:pPr>
        <w:pStyle w:val="Akapitzlist"/>
        <w:jc w:val="both"/>
        <w:rPr>
          <w:rFonts w:ascii="Arial Narrow" w:hAnsi="Arial Narrow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835"/>
        <w:gridCol w:w="1701"/>
        <w:gridCol w:w="1417"/>
        <w:gridCol w:w="1985"/>
        <w:gridCol w:w="1275"/>
        <w:gridCol w:w="1843"/>
      </w:tblGrid>
      <w:tr w:rsidR="00023954" w:rsidRPr="00023954" w:rsidTr="008247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90F" w:rsidRPr="00023954" w:rsidRDefault="00C1490F" w:rsidP="00023954">
            <w:pPr>
              <w:jc w:val="center"/>
              <w:rPr>
                <w:rFonts w:ascii="Arial Narrow" w:hAnsi="Arial Narrow"/>
                <w:bCs/>
                <w:lang w:eastAsia="en-US"/>
              </w:rPr>
            </w:pPr>
            <w:r w:rsidRPr="00023954">
              <w:rPr>
                <w:rFonts w:ascii="Arial Narrow" w:hAnsi="Arial Narrow"/>
                <w:bCs/>
                <w:lang w:eastAsia="en-US"/>
              </w:rPr>
              <w:t>Lp.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90F" w:rsidRPr="00023954" w:rsidRDefault="00C1490F" w:rsidP="00023954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23954">
              <w:rPr>
                <w:rFonts w:ascii="Arial Narrow" w:hAnsi="Arial Narrow"/>
                <w:b/>
                <w:bCs/>
                <w:lang w:eastAsia="en-US"/>
              </w:rPr>
              <w:t>Nazwa organizacji realizującej zadanie publiczne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90F" w:rsidRPr="00023954" w:rsidRDefault="00C1490F" w:rsidP="00023954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23954">
              <w:rPr>
                <w:rFonts w:ascii="Arial Narrow" w:hAnsi="Arial Narrow"/>
                <w:b/>
                <w:bCs/>
                <w:lang w:eastAsia="en-US"/>
              </w:rPr>
              <w:t>Nazwa zadania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90F" w:rsidRPr="00023954" w:rsidRDefault="00C1490F" w:rsidP="00023954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23954">
              <w:rPr>
                <w:rFonts w:ascii="Arial Narrow" w:hAnsi="Arial Narrow"/>
                <w:b/>
                <w:bCs/>
                <w:lang w:eastAsia="en-US"/>
              </w:rPr>
              <w:t xml:space="preserve">Wysokość </w:t>
            </w:r>
            <w:r w:rsidR="00023954" w:rsidRPr="00023954">
              <w:rPr>
                <w:rFonts w:ascii="Arial Narrow" w:hAnsi="Arial Narrow"/>
                <w:b/>
                <w:bCs/>
                <w:lang w:eastAsia="en-US"/>
              </w:rPr>
              <w:t>wykorzystanej</w:t>
            </w:r>
            <w:r w:rsidRPr="00023954">
              <w:rPr>
                <w:rFonts w:ascii="Arial Narrow" w:hAnsi="Arial Narrow"/>
                <w:b/>
                <w:bCs/>
                <w:lang w:eastAsia="en-US"/>
              </w:rPr>
              <w:t xml:space="preserve"> dotacji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954" w:rsidRPr="00023954" w:rsidRDefault="00C1490F" w:rsidP="0099710A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23954">
              <w:rPr>
                <w:rFonts w:ascii="Arial Narrow" w:hAnsi="Arial Narrow"/>
                <w:b/>
                <w:bCs/>
                <w:lang w:eastAsia="en-US"/>
              </w:rPr>
              <w:t xml:space="preserve">Wysokość środków finansowych organizacji </w:t>
            </w:r>
            <w:r w:rsidRPr="00023954">
              <w:rPr>
                <w:rFonts w:ascii="Arial Narrow" w:hAnsi="Arial Narrow"/>
                <w:b/>
                <w:bCs/>
                <w:lang w:eastAsia="en-US"/>
              </w:rPr>
              <w:br/>
            </w:r>
            <w:r w:rsidRPr="00023954">
              <w:rPr>
                <w:rFonts w:ascii="Arial Narrow" w:hAnsi="Arial Narrow"/>
                <w:b/>
              </w:rPr>
              <w:t>i z innych źródeł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0F" w:rsidRPr="00023954" w:rsidRDefault="00C1490F" w:rsidP="00023954">
            <w:pPr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23954">
              <w:rPr>
                <w:rFonts w:ascii="Arial Narrow" w:hAnsi="Arial Narrow"/>
                <w:b/>
              </w:rPr>
              <w:t>Wysokość środków pozafinansowych organizacji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90F" w:rsidRPr="00023954" w:rsidRDefault="00C1490F" w:rsidP="00023954">
            <w:pPr>
              <w:tabs>
                <w:tab w:val="left" w:pos="6412"/>
              </w:tabs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23954">
              <w:rPr>
                <w:rFonts w:ascii="Arial Narrow" w:hAnsi="Arial Narrow"/>
                <w:b/>
                <w:bCs/>
                <w:lang w:eastAsia="en-US"/>
              </w:rPr>
              <w:t>Liczba odbiorców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490F" w:rsidRPr="00023954" w:rsidRDefault="00C1490F" w:rsidP="00023954">
            <w:pPr>
              <w:tabs>
                <w:tab w:val="left" w:pos="6412"/>
              </w:tabs>
              <w:jc w:val="center"/>
              <w:rPr>
                <w:rFonts w:ascii="Arial Narrow" w:hAnsi="Arial Narrow"/>
                <w:b/>
                <w:bCs/>
                <w:lang w:eastAsia="en-US"/>
              </w:rPr>
            </w:pPr>
            <w:r w:rsidRPr="00023954">
              <w:rPr>
                <w:rFonts w:ascii="Arial Narrow" w:hAnsi="Arial Narrow"/>
                <w:b/>
              </w:rPr>
              <w:t>Wysokość dofinansowania Miasta Suwałki na jednego uczestnika</w:t>
            </w:r>
          </w:p>
        </w:tc>
      </w:tr>
      <w:tr w:rsidR="00023954" w:rsidRPr="00023954" w:rsidTr="008247C8">
        <w:trPr>
          <w:trHeight w:val="6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0F" w:rsidRPr="00023954" w:rsidRDefault="00C1490F" w:rsidP="00023954">
            <w:pPr>
              <w:numPr>
                <w:ilvl w:val="0"/>
                <w:numId w:val="1"/>
              </w:num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954" w:rsidRPr="00023954" w:rsidRDefault="00023954" w:rsidP="00023954">
            <w:pPr>
              <w:rPr>
                <w:rFonts w:ascii="Arial Narrow" w:hAnsi="Arial Narrow"/>
                <w:lang w:eastAsia="en-US"/>
              </w:rPr>
            </w:pPr>
            <w:r w:rsidRPr="00023954">
              <w:rPr>
                <w:rFonts w:ascii="Arial Narrow" w:hAnsi="Arial Narrow"/>
              </w:rPr>
              <w:t>Centrum Aktywności Społecznej „Pryzmat”</w:t>
            </w:r>
          </w:p>
          <w:p w:rsidR="00C1490F" w:rsidRPr="00023954" w:rsidRDefault="00C1490F" w:rsidP="008F0F3F">
            <w:pPr>
              <w:rPr>
                <w:rFonts w:ascii="Arial Narrow" w:hAnsi="Arial Narrow"/>
                <w:color w:val="FF000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0F" w:rsidRPr="00023954" w:rsidRDefault="00023954" w:rsidP="00023954">
            <w:pPr>
              <w:rPr>
                <w:rFonts w:ascii="Arial Narrow" w:hAnsi="Arial Narrow"/>
                <w:lang w:eastAsia="en-US"/>
              </w:rPr>
            </w:pPr>
            <w:r w:rsidRPr="00023954">
              <w:rPr>
                <w:rFonts w:ascii="Arial Narrow" w:hAnsi="Arial Narrow"/>
                <w:lang w:eastAsia="en-US"/>
              </w:rPr>
              <w:t xml:space="preserve">Pasieka na błoniach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0F" w:rsidRPr="00023954" w:rsidRDefault="00023954" w:rsidP="00023954">
            <w:pPr>
              <w:jc w:val="right"/>
              <w:rPr>
                <w:rFonts w:ascii="Arial Narrow" w:hAnsi="Arial Narrow"/>
                <w:lang w:eastAsia="en-US"/>
              </w:rPr>
            </w:pPr>
            <w:r w:rsidRPr="00023954">
              <w:rPr>
                <w:rFonts w:ascii="Arial Narrow" w:hAnsi="Arial Narrow" w:cs="Arial"/>
                <w:bCs/>
                <w:color w:val="000000"/>
                <w:shd w:val="clear" w:color="auto" w:fill="FFFFFF"/>
              </w:rPr>
              <w:t>17.365,72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0F" w:rsidRPr="00023954" w:rsidRDefault="00023954" w:rsidP="008F0F3F">
            <w:pPr>
              <w:jc w:val="right"/>
              <w:rPr>
                <w:rFonts w:ascii="Arial Narrow" w:hAnsi="Arial Narrow"/>
                <w:lang w:eastAsia="en-US"/>
              </w:rPr>
            </w:pPr>
            <w:r w:rsidRPr="00023954">
              <w:rPr>
                <w:rFonts w:ascii="Arial Narrow" w:hAnsi="Arial Narrow"/>
                <w:lang w:eastAsia="en-US"/>
              </w:rPr>
              <w:t>1.000</w:t>
            </w:r>
            <w:r w:rsidR="002D57CA">
              <w:rPr>
                <w:rFonts w:ascii="Arial Narrow" w:hAnsi="Arial Narrow"/>
                <w:lang w:eastAsia="en-US"/>
              </w:rPr>
              <w:t>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0F" w:rsidRPr="00023954" w:rsidRDefault="00023954" w:rsidP="00D77CC7">
            <w:pPr>
              <w:jc w:val="right"/>
              <w:rPr>
                <w:rFonts w:ascii="Arial Narrow" w:hAnsi="Arial Narrow"/>
                <w:lang w:eastAsia="en-US"/>
              </w:rPr>
            </w:pPr>
            <w:r w:rsidRPr="00023954">
              <w:rPr>
                <w:rFonts w:ascii="Arial Narrow" w:hAnsi="Arial Narrow"/>
                <w:lang w:eastAsia="en-US"/>
              </w:rPr>
              <w:t>1.300</w:t>
            </w:r>
            <w:r w:rsidR="002D57CA">
              <w:rPr>
                <w:rFonts w:ascii="Arial Narrow" w:hAnsi="Arial Narrow"/>
                <w:lang w:eastAsia="en-US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0F" w:rsidRPr="00023954" w:rsidRDefault="00D6768D" w:rsidP="008F0F3F">
            <w:pPr>
              <w:jc w:val="right"/>
              <w:rPr>
                <w:rFonts w:ascii="Arial Narrow" w:hAnsi="Arial Narrow"/>
                <w:color w:val="FF0000"/>
                <w:lang w:eastAsia="en-US"/>
              </w:rPr>
            </w:pPr>
            <w:r w:rsidRPr="00D6768D">
              <w:rPr>
                <w:rFonts w:ascii="Arial Narrow" w:hAnsi="Arial Narrow"/>
                <w:lang w:eastAsia="en-US"/>
              </w:rPr>
              <w:t>165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490F" w:rsidRPr="00023954" w:rsidRDefault="00D6768D" w:rsidP="008F0F3F">
            <w:pPr>
              <w:jc w:val="right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105,25</w:t>
            </w:r>
          </w:p>
        </w:tc>
      </w:tr>
    </w:tbl>
    <w:p w:rsidR="00973E84" w:rsidRPr="00023954" w:rsidRDefault="00973E84" w:rsidP="00973E84">
      <w:pPr>
        <w:rPr>
          <w:rFonts w:ascii="Arial Narrow" w:hAnsi="Arial Narrow"/>
          <w:b/>
        </w:rPr>
      </w:pPr>
    </w:p>
    <w:p w:rsidR="00973E84" w:rsidRPr="00023954" w:rsidRDefault="00973E84" w:rsidP="00973E84">
      <w:pPr>
        <w:rPr>
          <w:rFonts w:ascii="Arial Narrow" w:hAnsi="Arial Narrow"/>
          <w:b/>
        </w:rPr>
      </w:pPr>
    </w:p>
    <w:p w:rsidR="00973E84" w:rsidRPr="00023954" w:rsidRDefault="00553ABD" w:rsidP="00973E84">
      <w:pPr>
        <w:rPr>
          <w:rFonts w:ascii="Arial Narrow" w:hAnsi="Arial Narrow"/>
          <w:b/>
        </w:rPr>
      </w:pPr>
      <w:r w:rsidRPr="00023954">
        <w:rPr>
          <w:rFonts w:ascii="Arial Narrow" w:hAnsi="Arial Narrow"/>
          <w:b/>
        </w:rPr>
        <w:t>b) poza otwartym</w:t>
      </w:r>
      <w:r w:rsidR="00973E84" w:rsidRPr="00023954">
        <w:rPr>
          <w:rFonts w:ascii="Arial Narrow" w:hAnsi="Arial Narrow"/>
          <w:b/>
        </w:rPr>
        <w:t xml:space="preserve"> </w:t>
      </w:r>
      <w:r w:rsidRPr="00023954">
        <w:rPr>
          <w:rFonts w:ascii="Arial Narrow" w:hAnsi="Arial Narrow"/>
          <w:b/>
        </w:rPr>
        <w:t>konkursem</w:t>
      </w:r>
      <w:r w:rsidR="00973E84" w:rsidRPr="00023954">
        <w:rPr>
          <w:rFonts w:ascii="Arial Narrow" w:hAnsi="Arial Narrow"/>
          <w:b/>
        </w:rPr>
        <w:t xml:space="preserve"> ofert nie udzielono dotacji.</w:t>
      </w:r>
    </w:p>
    <w:p w:rsidR="00973E84" w:rsidRPr="00023954" w:rsidRDefault="00973E84" w:rsidP="00973E84">
      <w:pPr>
        <w:rPr>
          <w:rFonts w:ascii="Arial Narrow" w:hAnsi="Arial Narrow"/>
          <w:b/>
        </w:rPr>
      </w:pPr>
    </w:p>
    <w:p w:rsidR="00FB51A2" w:rsidRPr="00023954" w:rsidRDefault="00973E84" w:rsidP="00973E84">
      <w:pPr>
        <w:rPr>
          <w:rFonts w:ascii="Arial Narrow" w:hAnsi="Arial Narrow"/>
          <w:b/>
        </w:rPr>
      </w:pPr>
      <w:r w:rsidRPr="00023954">
        <w:rPr>
          <w:rFonts w:ascii="Arial Narrow" w:hAnsi="Arial Narrow"/>
          <w:b/>
        </w:rPr>
        <w:t>Wysokość do</w:t>
      </w:r>
      <w:r w:rsidR="00FB51A2" w:rsidRPr="00023954">
        <w:rPr>
          <w:rFonts w:ascii="Arial Narrow" w:hAnsi="Arial Narrow"/>
          <w:b/>
        </w:rPr>
        <w:t xml:space="preserve">finansowania </w:t>
      </w:r>
      <w:r w:rsidRPr="00023954">
        <w:rPr>
          <w:rFonts w:ascii="Arial Narrow" w:hAnsi="Arial Narrow"/>
          <w:b/>
        </w:rPr>
        <w:t xml:space="preserve">na 1 uczestnika </w:t>
      </w:r>
      <w:r w:rsidR="00FB51A2" w:rsidRPr="00023954">
        <w:rPr>
          <w:rFonts w:ascii="Arial Narrow" w:hAnsi="Arial Narrow"/>
          <w:b/>
        </w:rPr>
        <w:t xml:space="preserve">– </w:t>
      </w:r>
      <w:r w:rsidR="00621830">
        <w:rPr>
          <w:rFonts w:ascii="Arial Narrow" w:hAnsi="Arial Narrow"/>
          <w:b/>
        </w:rPr>
        <w:t>105,25</w:t>
      </w:r>
      <w:r w:rsidRPr="00023954">
        <w:rPr>
          <w:rFonts w:ascii="Arial Narrow" w:hAnsi="Arial Narrow"/>
          <w:b/>
        </w:rPr>
        <w:t xml:space="preserve"> zł</w:t>
      </w:r>
      <w:r w:rsidR="00FB51A2" w:rsidRPr="00023954">
        <w:rPr>
          <w:rFonts w:ascii="Arial Narrow" w:hAnsi="Arial Narrow"/>
          <w:b/>
        </w:rPr>
        <w:t>.</w:t>
      </w:r>
    </w:p>
    <w:p w:rsidR="0057199D" w:rsidRPr="00023954" w:rsidRDefault="0057199D">
      <w:pPr>
        <w:rPr>
          <w:rFonts w:ascii="Arial Narrow" w:hAnsi="Arial Narrow"/>
        </w:rPr>
      </w:pPr>
    </w:p>
    <w:sectPr w:rsidR="0057199D" w:rsidRPr="00023954" w:rsidSect="0058358E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F7D" w:rsidRDefault="00740F7D">
      <w:r>
        <w:separator/>
      </w:r>
    </w:p>
  </w:endnote>
  <w:endnote w:type="continuationSeparator" w:id="0">
    <w:p w:rsidR="00740F7D" w:rsidRDefault="0074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4109014"/>
      <w:docPartObj>
        <w:docPartGallery w:val="Page Numbers (Bottom of Page)"/>
        <w:docPartUnique/>
      </w:docPartObj>
    </w:sdtPr>
    <w:sdtEndPr/>
    <w:sdtContent>
      <w:p w:rsidR="00B3597B" w:rsidRDefault="00FB51A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47C8">
          <w:rPr>
            <w:noProof/>
          </w:rPr>
          <w:t>1</w:t>
        </w:r>
        <w:r>
          <w:fldChar w:fldCharType="end"/>
        </w:r>
      </w:p>
    </w:sdtContent>
  </w:sdt>
  <w:p w:rsidR="00F40683" w:rsidRDefault="00740F7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F7D" w:rsidRDefault="00740F7D">
      <w:r>
        <w:separator/>
      </w:r>
    </w:p>
  </w:footnote>
  <w:footnote w:type="continuationSeparator" w:id="0">
    <w:p w:rsidR="00740F7D" w:rsidRDefault="00740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D01B7"/>
    <w:multiLevelType w:val="hybridMultilevel"/>
    <w:tmpl w:val="1520B92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84"/>
    <w:rsid w:val="00023954"/>
    <w:rsid w:val="001D7DB6"/>
    <w:rsid w:val="002D57CA"/>
    <w:rsid w:val="003F47E4"/>
    <w:rsid w:val="00524AD1"/>
    <w:rsid w:val="00553ABD"/>
    <w:rsid w:val="00557E2F"/>
    <w:rsid w:val="0057199D"/>
    <w:rsid w:val="00582739"/>
    <w:rsid w:val="00584FF4"/>
    <w:rsid w:val="005C1CA7"/>
    <w:rsid w:val="00621830"/>
    <w:rsid w:val="006402AA"/>
    <w:rsid w:val="00740F7D"/>
    <w:rsid w:val="00797F15"/>
    <w:rsid w:val="0080146C"/>
    <w:rsid w:val="008247C8"/>
    <w:rsid w:val="00871D14"/>
    <w:rsid w:val="00952956"/>
    <w:rsid w:val="00973E84"/>
    <w:rsid w:val="0099710A"/>
    <w:rsid w:val="00A27027"/>
    <w:rsid w:val="00AB5732"/>
    <w:rsid w:val="00B02930"/>
    <w:rsid w:val="00B42870"/>
    <w:rsid w:val="00C1490F"/>
    <w:rsid w:val="00D12A30"/>
    <w:rsid w:val="00D6768D"/>
    <w:rsid w:val="00D77CC7"/>
    <w:rsid w:val="00EB4AED"/>
    <w:rsid w:val="00FB51A2"/>
    <w:rsid w:val="00FC2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973E84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973E8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973E84"/>
    <w:pPr>
      <w:widowControl w:val="0"/>
      <w:suppressAutoHyphens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73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E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73E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973E84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973E8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99"/>
    <w:qFormat/>
    <w:rsid w:val="00973E84"/>
    <w:pPr>
      <w:widowControl w:val="0"/>
      <w:suppressAutoHyphens/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973E8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73E8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25</cp:revision>
  <cp:lastPrinted>2019-04-05T11:50:00Z</cp:lastPrinted>
  <dcterms:created xsi:type="dcterms:W3CDTF">2019-04-02T09:21:00Z</dcterms:created>
  <dcterms:modified xsi:type="dcterms:W3CDTF">2020-04-03T11:43:00Z</dcterms:modified>
</cp:coreProperties>
</file>