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70" w:rsidRDefault="006018D9" w:rsidP="00125D70">
      <w:pPr>
        <w:rPr>
          <w:rFonts w:ascii="Times New Roman" w:hAnsi="Times New Roman" w:cs="Times New Roman"/>
          <w:b/>
          <w:sz w:val="24"/>
        </w:rPr>
      </w:pPr>
      <w:r w:rsidRPr="006018D9">
        <w:rPr>
          <w:rFonts w:ascii="Times New Roman" w:hAnsi="Times New Roman" w:cs="Times New Roman"/>
          <w:b/>
          <w:sz w:val="24"/>
        </w:rPr>
        <w:t xml:space="preserve">Nr sprawy: ZP.271.9.2020         </w:t>
      </w:r>
      <w:r w:rsidR="006021C7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 xml:space="preserve">  </w:t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  <w:t xml:space="preserve">         Załącznik nr 2.1</w:t>
      </w:r>
    </w:p>
    <w:p w:rsidR="0057534F" w:rsidRDefault="0057534F" w:rsidP="00125D7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</w:t>
      </w:r>
      <w:r w:rsidR="006018D9">
        <w:rPr>
          <w:rFonts w:ascii="Times New Roman" w:hAnsi="Times New Roman" w:cs="Times New Roman"/>
          <w:b/>
          <w:sz w:val="24"/>
        </w:rPr>
        <w:t>CENOW</w:t>
      </w:r>
      <w:r>
        <w:rPr>
          <w:rFonts w:ascii="Times New Roman" w:hAnsi="Times New Roman" w:cs="Times New Roman"/>
          <w:b/>
          <w:sz w:val="24"/>
        </w:rPr>
        <w:t>Y</w:t>
      </w:r>
    </w:p>
    <w:p w:rsidR="0057534F" w:rsidRDefault="004A74F5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83F5C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6E23D3">
        <w:rPr>
          <w:rFonts w:ascii="Times New Roman" w:hAnsi="Times New Roman" w:cs="Times New Roman"/>
          <w:b/>
          <w:sz w:val="24"/>
          <w:szCs w:val="24"/>
        </w:rPr>
        <w:t>1</w:t>
      </w:r>
      <w:r w:rsidRPr="00783F5C">
        <w:rPr>
          <w:rFonts w:ascii="Times New Roman" w:hAnsi="Times New Roman" w:cs="Times New Roman"/>
          <w:b/>
          <w:sz w:val="24"/>
          <w:szCs w:val="24"/>
        </w:rPr>
        <w:t xml:space="preserve"> - sprzęt elektroniczny</w:t>
      </w:r>
    </w:p>
    <w:p w:rsidR="0057534F" w:rsidRDefault="0057534F" w:rsidP="006018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5245"/>
        <w:gridCol w:w="850"/>
        <w:gridCol w:w="1418"/>
      </w:tblGrid>
      <w:tr w:rsidR="004A74F5" w:rsidTr="006855A0">
        <w:trPr>
          <w:trHeight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 w:rsidP="006855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Charakterystyka przedmiotu </w:t>
            </w:r>
          </w:p>
          <w:p w:rsidR="004A74F5" w:rsidRDefault="004A74F5" w:rsidP="006855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(minimalne parametry sprzętu wymagane przez Zamawiającego)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Default="004A74F5" w:rsidP="007577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  <w:p w:rsidR="00757760" w:rsidRPr="00DF2BD8" w:rsidRDefault="00757760" w:rsidP="007577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4A74F5" w:rsidTr="006855A0">
        <w:trPr>
          <w:trHeight w:val="25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Powerbank</w:t>
            </w:r>
            <w:proofErr w:type="spellEnd"/>
            <w:r>
              <w:rPr>
                <w:rFonts w:ascii="Times New Roman" w:hAnsi="Times New Roman" w:cs="Times New Roman"/>
              </w:rPr>
              <w:t xml:space="preserve"> z logo „Pogodne Suwałki”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pojemność: 4000 </w:t>
            </w:r>
            <w:proofErr w:type="spellStart"/>
            <w:r>
              <w:rPr>
                <w:sz w:val="22"/>
                <w:szCs w:val="22"/>
                <w:lang w:eastAsia="en-US"/>
              </w:rPr>
              <w:t>mAh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biały,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</w:t>
            </w:r>
            <w:r w:rsidRPr="007E6653">
              <w:rPr>
                <w:sz w:val="22"/>
                <w:szCs w:val="22"/>
                <w:lang w:eastAsia="en-US"/>
              </w:rPr>
              <w:t>odwójne wyjście (5V/1A oraz 5V 2.1A)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wymiary: </w:t>
            </w:r>
            <w:r w:rsidRPr="007E6653">
              <w:rPr>
                <w:sz w:val="22"/>
                <w:szCs w:val="22"/>
                <w:lang w:eastAsia="en-US"/>
              </w:rPr>
              <w:t>13 x 6,5 x 0,9 cm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lampki LED pokazujące poziom naładowania,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7E6653">
              <w:rPr>
                <w:sz w:val="22"/>
                <w:szCs w:val="22"/>
                <w:lang w:eastAsia="en-US"/>
              </w:rPr>
              <w:t>kabel do ładownia micro USB na USB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sz w:val="22"/>
                <w:szCs w:val="22"/>
                <w:lang w:eastAsia="en-US"/>
              </w:rPr>
              <w:t xml:space="preserve">- znakowanie: </w:t>
            </w:r>
            <w:r w:rsidRPr="007E6653">
              <w:rPr>
                <w:color w:val="000000"/>
                <w:shd w:val="clear" w:color="auto" w:fill="FFFFFF"/>
              </w:rPr>
              <w:t>70 x 30 mm</w:t>
            </w:r>
            <w:r>
              <w:rPr>
                <w:color w:val="000000"/>
                <w:shd w:val="clear" w:color="auto" w:fill="FFFFFF"/>
              </w:rPr>
              <w:t xml:space="preserve"> w kolorze „Pogodne Suwałki”</w:t>
            </w:r>
            <w:r w:rsidR="00F27C73">
              <w:rPr>
                <w:color w:val="000000"/>
                <w:shd w:val="clear" w:color="auto" w:fill="FFFFFF"/>
              </w:rPr>
              <w:t>(3 kolory)</w:t>
            </w:r>
            <w:r>
              <w:rPr>
                <w:color w:val="000000"/>
                <w:shd w:val="clear" w:color="auto" w:fill="FFFFFF"/>
              </w:rPr>
              <w:t>,</w:t>
            </w:r>
          </w:p>
          <w:p w:rsidR="004A74F5" w:rsidRPr="00814441" w:rsidRDefault="004A74F5">
            <w:pPr>
              <w:pStyle w:val="NormalnyWe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pakowany pojedynczo w kartonik,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Pr="00DF2BD8" w:rsidRDefault="004A74F5" w:rsidP="0068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Default="004A74F5" w:rsidP="006855A0">
            <w:pPr>
              <w:jc w:val="center"/>
            </w:pPr>
          </w:p>
        </w:tc>
      </w:tr>
      <w:tr w:rsidR="004A74F5" w:rsidTr="006855A0">
        <w:trPr>
          <w:trHeight w:val="24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Pendrive z logo „Pogodne Suwałki”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pojemność: 16 </w:t>
            </w:r>
            <w:proofErr w:type="spellStart"/>
            <w:r>
              <w:rPr>
                <w:sz w:val="22"/>
                <w:szCs w:val="22"/>
                <w:lang w:eastAsia="en-US"/>
              </w:rPr>
              <w:t>gb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 w:rsidP="009B384F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wyjścia: USB, micro USB,</w:t>
            </w:r>
          </w:p>
          <w:p w:rsidR="004A74F5" w:rsidRPr="009B384F" w:rsidRDefault="004A74F5" w:rsidP="009B384F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prędkość zapisu:</w:t>
            </w:r>
            <w:r w:rsidRPr="009B384F">
              <w:rPr>
                <w:sz w:val="22"/>
                <w:szCs w:val="22"/>
                <w:lang w:eastAsia="en-US"/>
              </w:rPr>
              <w:t xml:space="preserve"> do 4Mb/s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 w:rsidP="009B384F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prędkość odczytu:</w:t>
            </w:r>
            <w:r w:rsidRPr="009B384F">
              <w:rPr>
                <w:sz w:val="22"/>
                <w:szCs w:val="22"/>
                <w:lang w:eastAsia="en-US"/>
              </w:rPr>
              <w:t xml:space="preserve"> do 15 </w:t>
            </w:r>
            <w:proofErr w:type="spellStart"/>
            <w:r w:rsidRPr="009B384F">
              <w:rPr>
                <w:sz w:val="22"/>
                <w:szCs w:val="22"/>
                <w:lang w:eastAsia="en-US"/>
              </w:rPr>
              <w:t>Mb</w:t>
            </w:r>
            <w:proofErr w:type="spellEnd"/>
            <w:r w:rsidRPr="009B384F">
              <w:rPr>
                <w:sz w:val="22"/>
                <w:szCs w:val="22"/>
                <w:lang w:eastAsia="en-US"/>
              </w:rPr>
              <w:t>/s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 w:rsidP="009B384F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technologia USB 2.0,</w:t>
            </w:r>
          </w:p>
          <w:p w:rsidR="004A74F5" w:rsidRDefault="004A74F5" w:rsidP="009B384F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wymiary: </w:t>
            </w:r>
            <w:r w:rsidRPr="009B384F">
              <w:rPr>
                <w:sz w:val="22"/>
                <w:szCs w:val="22"/>
                <w:lang w:eastAsia="en-US"/>
              </w:rPr>
              <w:t>72 x 18 mm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 w:rsidP="009B384F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kolor: biały,</w:t>
            </w:r>
          </w:p>
          <w:p w:rsidR="002013D4" w:rsidRDefault="004A74F5" w:rsidP="009B384F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kolorze logo „Pogodne Suwałki”</w:t>
            </w:r>
            <w:r w:rsidR="00F27C73">
              <w:rPr>
                <w:sz w:val="22"/>
                <w:szCs w:val="22"/>
                <w:lang w:eastAsia="en-US"/>
              </w:rPr>
              <w:t xml:space="preserve"> (3 kolory)</w:t>
            </w:r>
            <w:r w:rsidR="002013D4">
              <w:rPr>
                <w:sz w:val="22"/>
                <w:szCs w:val="22"/>
                <w:lang w:eastAsia="en-US"/>
              </w:rPr>
              <w:t>. W przypadku zaoferowania pendrive-a z blaszanym zamknięciem dopuszczalny jest grawer na blaszce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 w:rsidP="009B384F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pakowany pojedynczo w kartonik,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Pr="00DF2BD8" w:rsidRDefault="004A74F5" w:rsidP="0068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Default="004A74F5" w:rsidP="006855A0">
            <w:pPr>
              <w:jc w:val="center"/>
            </w:pPr>
          </w:p>
        </w:tc>
      </w:tr>
      <w:tr w:rsidR="004A74F5" w:rsidTr="00951525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Default="004A7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Default="004A7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Głośnik </w:t>
            </w:r>
            <w:proofErr w:type="spellStart"/>
            <w:r>
              <w:rPr>
                <w:rFonts w:ascii="Times New Roman" w:hAnsi="Times New Roman" w:cs="Times New Roman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</w:rPr>
              <w:t xml:space="preserve"> z logo „Pogodne Suwałki”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akumulator o pojemności co najmniej 450 </w:t>
            </w:r>
            <w:proofErr w:type="spellStart"/>
            <w:r>
              <w:rPr>
                <w:sz w:val="22"/>
                <w:szCs w:val="22"/>
                <w:lang w:eastAsia="en-US"/>
              </w:rPr>
              <w:t>mAh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F27C73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port karty </w:t>
            </w:r>
            <w:proofErr w:type="spellStart"/>
            <w:r>
              <w:rPr>
                <w:sz w:val="22"/>
                <w:szCs w:val="22"/>
                <w:lang w:eastAsia="en-US"/>
              </w:rPr>
              <w:t>microSD</w:t>
            </w:r>
            <w:proofErr w:type="spellEnd"/>
            <w:r w:rsidR="004A74F5">
              <w:rPr>
                <w:sz w:val="22"/>
                <w:szCs w:val="22"/>
                <w:lang w:eastAsia="en-US"/>
              </w:rPr>
              <w:t>, wejście na kabel AUX/USB,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funkcja głośnomówiąca,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materiał: tworzywo sztuczne,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biały,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kolorze logo „Pogodne Suwałki”</w:t>
            </w:r>
            <w:r w:rsidR="00F27C73">
              <w:rPr>
                <w:sz w:val="22"/>
                <w:szCs w:val="22"/>
                <w:lang w:eastAsia="en-US"/>
              </w:rPr>
              <w:t xml:space="preserve"> (3 kolory)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pakowany pojedynczo w kartonik,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Pr="00DF2BD8" w:rsidRDefault="004A74F5" w:rsidP="0068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Default="004A74F5" w:rsidP="006855A0">
            <w:pPr>
              <w:jc w:val="center"/>
            </w:pPr>
          </w:p>
        </w:tc>
      </w:tr>
      <w:tr w:rsidR="006E19A2" w:rsidTr="0024288A">
        <w:trPr>
          <w:trHeight w:val="552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A2" w:rsidRPr="000C00AE" w:rsidRDefault="006E19A2" w:rsidP="000C00AE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 netto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A2" w:rsidRDefault="006E19A2" w:rsidP="0024288A">
            <w:pPr>
              <w:jc w:val="center"/>
            </w:pPr>
          </w:p>
        </w:tc>
      </w:tr>
      <w:tr w:rsidR="000C00AE" w:rsidTr="0024288A">
        <w:trPr>
          <w:trHeight w:val="552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AE" w:rsidRPr="000C00AE" w:rsidRDefault="000C00AE" w:rsidP="000C00AE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 w:rsidRPr="000C00AE">
              <w:rPr>
                <w:b/>
                <w:sz w:val="22"/>
                <w:szCs w:val="22"/>
                <w:lang w:eastAsia="en-US"/>
              </w:rPr>
              <w:t>Podatek VAT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AE" w:rsidRDefault="000C00AE" w:rsidP="0024288A">
            <w:pPr>
              <w:jc w:val="center"/>
            </w:pPr>
          </w:p>
        </w:tc>
      </w:tr>
      <w:tr w:rsidR="000C00AE" w:rsidTr="0024288A">
        <w:trPr>
          <w:trHeight w:val="418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AE" w:rsidRPr="000C00AE" w:rsidRDefault="00DD398F" w:rsidP="000C00AE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  <w:r w:rsidR="000C00AE" w:rsidRPr="000C00AE">
              <w:rPr>
                <w:b/>
                <w:sz w:val="22"/>
                <w:szCs w:val="22"/>
                <w:lang w:eastAsia="en-US"/>
              </w:rPr>
              <w:t xml:space="preserve"> brutto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AE" w:rsidRDefault="000C00AE" w:rsidP="0024288A">
            <w:pPr>
              <w:jc w:val="center"/>
            </w:pPr>
          </w:p>
        </w:tc>
      </w:tr>
    </w:tbl>
    <w:p w:rsidR="0057534F" w:rsidRDefault="0057534F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D04ED8" w:rsidRPr="00D04ED8" w:rsidRDefault="00D04ED8" w:rsidP="00D04ED8">
      <w:pPr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p w:rsidR="00D04ED8" w:rsidRPr="00D04ED8" w:rsidRDefault="00D04ED8" w:rsidP="00D04ED8">
      <w:pPr>
        <w:spacing w:line="240" w:lineRule="auto"/>
        <w:ind w:left="5670"/>
        <w:jc w:val="both"/>
        <w:rPr>
          <w:rFonts w:ascii="Times New Roman" w:eastAsia="Calibri" w:hAnsi="Times New Roman" w:cs="Times New Roman"/>
          <w:b/>
          <w:sz w:val="24"/>
        </w:rPr>
      </w:pPr>
      <w:r w:rsidRPr="00D04ED8">
        <w:rPr>
          <w:rFonts w:ascii="Times New Roman" w:eastAsia="Calibri" w:hAnsi="Times New Roman" w:cs="Times New Roman"/>
          <w:b/>
          <w:sz w:val="24"/>
        </w:rPr>
        <w:t>………………………………….</w:t>
      </w:r>
    </w:p>
    <w:p w:rsidR="00D04ED8" w:rsidRPr="00D04ED8" w:rsidRDefault="00D04ED8" w:rsidP="00D04ED8">
      <w:pPr>
        <w:spacing w:line="240" w:lineRule="auto"/>
        <w:ind w:left="5670" w:firstLine="702"/>
        <w:jc w:val="both"/>
        <w:rPr>
          <w:rFonts w:ascii="Times New Roman" w:eastAsia="Calibri" w:hAnsi="Times New Roman" w:cs="Times New Roman"/>
          <w:b/>
          <w:sz w:val="24"/>
        </w:rPr>
      </w:pPr>
      <w:r w:rsidRPr="00D04ED8">
        <w:rPr>
          <w:rFonts w:ascii="Times New Roman" w:eastAsia="Calibri" w:hAnsi="Times New Roman" w:cs="Times New Roman"/>
          <w:b/>
          <w:sz w:val="24"/>
        </w:rPr>
        <w:t>Podpis Wykonawcy</w:t>
      </w:r>
    </w:p>
    <w:p w:rsidR="00D04ED8" w:rsidRDefault="00D04ED8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D04ED8" w:rsidSect="00150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75542"/>
    <w:multiLevelType w:val="hybridMultilevel"/>
    <w:tmpl w:val="E034BDA0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9D"/>
    <w:rsid w:val="00012647"/>
    <w:rsid w:val="00036D8F"/>
    <w:rsid w:val="00042912"/>
    <w:rsid w:val="000569E5"/>
    <w:rsid w:val="000939C2"/>
    <w:rsid w:val="000A444D"/>
    <w:rsid w:val="000C00AE"/>
    <w:rsid w:val="00125D70"/>
    <w:rsid w:val="001503DB"/>
    <w:rsid w:val="001704A5"/>
    <w:rsid w:val="00187FC1"/>
    <w:rsid w:val="001B2573"/>
    <w:rsid w:val="001C7552"/>
    <w:rsid w:val="001F0155"/>
    <w:rsid w:val="002013D4"/>
    <w:rsid w:val="00204DFA"/>
    <w:rsid w:val="0024288A"/>
    <w:rsid w:val="00242DD3"/>
    <w:rsid w:val="00244EA0"/>
    <w:rsid w:val="0028372B"/>
    <w:rsid w:val="002A6D5D"/>
    <w:rsid w:val="002B6089"/>
    <w:rsid w:val="002C0889"/>
    <w:rsid w:val="002C17DB"/>
    <w:rsid w:val="002F51D1"/>
    <w:rsid w:val="00300962"/>
    <w:rsid w:val="0031228E"/>
    <w:rsid w:val="00316250"/>
    <w:rsid w:val="003212FE"/>
    <w:rsid w:val="00380C60"/>
    <w:rsid w:val="003F3D16"/>
    <w:rsid w:val="003F6312"/>
    <w:rsid w:val="0040317C"/>
    <w:rsid w:val="00421877"/>
    <w:rsid w:val="00426F8E"/>
    <w:rsid w:val="004404E8"/>
    <w:rsid w:val="00440DD0"/>
    <w:rsid w:val="004568E5"/>
    <w:rsid w:val="0048739D"/>
    <w:rsid w:val="004A0C3E"/>
    <w:rsid w:val="004A14C8"/>
    <w:rsid w:val="004A74F5"/>
    <w:rsid w:val="004E2A45"/>
    <w:rsid w:val="0052539D"/>
    <w:rsid w:val="0057534F"/>
    <w:rsid w:val="00595215"/>
    <w:rsid w:val="005D6703"/>
    <w:rsid w:val="005F01A7"/>
    <w:rsid w:val="005F02B6"/>
    <w:rsid w:val="005F5B8A"/>
    <w:rsid w:val="006018D9"/>
    <w:rsid w:val="006021C7"/>
    <w:rsid w:val="0060250E"/>
    <w:rsid w:val="00605CDD"/>
    <w:rsid w:val="00612125"/>
    <w:rsid w:val="00616C31"/>
    <w:rsid w:val="0063010A"/>
    <w:rsid w:val="00637E50"/>
    <w:rsid w:val="00680A9D"/>
    <w:rsid w:val="006855A0"/>
    <w:rsid w:val="006C0554"/>
    <w:rsid w:val="006C474F"/>
    <w:rsid w:val="006E19A2"/>
    <w:rsid w:val="006E23D3"/>
    <w:rsid w:val="00712107"/>
    <w:rsid w:val="00745077"/>
    <w:rsid w:val="0075218B"/>
    <w:rsid w:val="00757760"/>
    <w:rsid w:val="00783F5C"/>
    <w:rsid w:val="0078664E"/>
    <w:rsid w:val="0079090E"/>
    <w:rsid w:val="0079679E"/>
    <w:rsid w:val="007A516A"/>
    <w:rsid w:val="007B6A07"/>
    <w:rsid w:val="007E6653"/>
    <w:rsid w:val="00814441"/>
    <w:rsid w:val="0082442E"/>
    <w:rsid w:val="00845419"/>
    <w:rsid w:val="008C46D4"/>
    <w:rsid w:val="00927751"/>
    <w:rsid w:val="009340C0"/>
    <w:rsid w:val="00934E48"/>
    <w:rsid w:val="00951525"/>
    <w:rsid w:val="009A7810"/>
    <w:rsid w:val="009B384F"/>
    <w:rsid w:val="009F1861"/>
    <w:rsid w:val="00A05BFF"/>
    <w:rsid w:val="00A16C73"/>
    <w:rsid w:val="00A468B4"/>
    <w:rsid w:val="00A67B59"/>
    <w:rsid w:val="00A75C42"/>
    <w:rsid w:val="00AA4645"/>
    <w:rsid w:val="00AD7964"/>
    <w:rsid w:val="00B05975"/>
    <w:rsid w:val="00B50C03"/>
    <w:rsid w:val="00B70AD8"/>
    <w:rsid w:val="00B87741"/>
    <w:rsid w:val="00B9632B"/>
    <w:rsid w:val="00BC409B"/>
    <w:rsid w:val="00BF1386"/>
    <w:rsid w:val="00C45991"/>
    <w:rsid w:val="00C755C7"/>
    <w:rsid w:val="00CC1EB4"/>
    <w:rsid w:val="00D04ED8"/>
    <w:rsid w:val="00D37930"/>
    <w:rsid w:val="00D50969"/>
    <w:rsid w:val="00DA0919"/>
    <w:rsid w:val="00DA4670"/>
    <w:rsid w:val="00DA494C"/>
    <w:rsid w:val="00DB3C88"/>
    <w:rsid w:val="00DD398F"/>
    <w:rsid w:val="00DF2BD8"/>
    <w:rsid w:val="00E038BA"/>
    <w:rsid w:val="00EE2459"/>
    <w:rsid w:val="00EE2A64"/>
    <w:rsid w:val="00EF0B3B"/>
    <w:rsid w:val="00F108F8"/>
    <w:rsid w:val="00F27C73"/>
    <w:rsid w:val="00F315FD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Ferenc</dc:creator>
  <cp:lastModifiedBy>Izabela Skorupska</cp:lastModifiedBy>
  <cp:revision>19</cp:revision>
  <dcterms:created xsi:type="dcterms:W3CDTF">2020-02-06T06:18:00Z</dcterms:created>
  <dcterms:modified xsi:type="dcterms:W3CDTF">2020-02-20T11:17:00Z</dcterms:modified>
</cp:coreProperties>
</file>