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9A" w:rsidRPr="00B14FF2" w:rsidRDefault="00EF6F15" w:rsidP="00B14FF2">
      <w:pPr>
        <w:pStyle w:val="Tytu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725D31">
        <w:tab/>
      </w:r>
      <w:r w:rsidR="00725D31">
        <w:tab/>
      </w:r>
      <w:r w:rsidR="00725D31">
        <w:tab/>
      </w:r>
      <w:r w:rsidR="00725D31">
        <w:tab/>
      </w:r>
      <w:r w:rsidR="00725D31">
        <w:tab/>
      </w:r>
      <w:r w:rsidR="00725D31">
        <w:tab/>
      </w:r>
    </w:p>
    <w:p w:rsidR="00E21906" w:rsidRPr="00C34CE5" w:rsidRDefault="00EA2CD3" w:rsidP="0023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CE5">
        <w:rPr>
          <w:rFonts w:ascii="Times New Roman" w:hAnsi="Times New Roman" w:cs="Times New Roman"/>
          <w:b/>
          <w:sz w:val="24"/>
          <w:szCs w:val="24"/>
        </w:rPr>
        <w:t>Plan kontroli</w:t>
      </w:r>
    </w:p>
    <w:p w:rsidR="00EA2CD3" w:rsidRDefault="00EA2CD3" w:rsidP="00231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CE5">
        <w:rPr>
          <w:rFonts w:ascii="Times New Roman" w:hAnsi="Times New Roman" w:cs="Times New Roman"/>
          <w:b/>
          <w:sz w:val="24"/>
          <w:szCs w:val="24"/>
        </w:rPr>
        <w:t>Komisji Rewizyjnej Ra</w:t>
      </w:r>
      <w:r w:rsidR="000102DC">
        <w:rPr>
          <w:rFonts w:ascii="Times New Roman" w:hAnsi="Times New Roman" w:cs="Times New Roman"/>
          <w:b/>
          <w:sz w:val="24"/>
          <w:szCs w:val="24"/>
        </w:rPr>
        <w:t>dy Miejskiej w Suwałkach na 2020</w:t>
      </w:r>
      <w:r w:rsidRPr="00C34CE5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B45F63">
        <w:rPr>
          <w:rFonts w:ascii="Times New Roman" w:hAnsi="Times New Roman" w:cs="Times New Roman"/>
          <w:b/>
          <w:sz w:val="24"/>
          <w:szCs w:val="24"/>
        </w:rPr>
        <w:t>.</w:t>
      </w:r>
    </w:p>
    <w:p w:rsidR="00C34CE5" w:rsidRDefault="00B45F63" w:rsidP="008526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(przyjęty na posiedzeniu Komisji w dniu </w:t>
      </w:r>
      <w:r w:rsidR="000102DC">
        <w:rPr>
          <w:rFonts w:ascii="Times New Roman" w:hAnsi="Times New Roman" w:cs="Times New Roman"/>
          <w:b/>
          <w:sz w:val="24"/>
          <w:szCs w:val="24"/>
        </w:rPr>
        <w:t>18 grudnia 2019</w:t>
      </w:r>
      <w:r>
        <w:rPr>
          <w:rFonts w:ascii="Times New Roman" w:hAnsi="Times New Roman" w:cs="Times New Roman"/>
          <w:b/>
          <w:sz w:val="24"/>
          <w:szCs w:val="24"/>
        </w:rPr>
        <w:t xml:space="preserve"> r.)</w:t>
      </w:r>
    </w:p>
    <w:p w:rsidR="00725D31" w:rsidRPr="00C34CE5" w:rsidRDefault="00725D31" w:rsidP="00231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3584"/>
      </w:tblGrid>
      <w:tr w:rsidR="00EA2CD3" w:rsidRPr="00231F68" w:rsidTr="000102DC">
        <w:tc>
          <w:tcPr>
            <w:tcW w:w="675" w:type="dxa"/>
          </w:tcPr>
          <w:p w:rsidR="00EA2CD3" w:rsidRPr="00C34CE5" w:rsidRDefault="00EA2CD3" w:rsidP="00C34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E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:rsidR="00EA2CD3" w:rsidRPr="00C34CE5" w:rsidRDefault="00EA2CD3" w:rsidP="00C34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E5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  <w:p w:rsidR="00EA2CD3" w:rsidRPr="00C34CE5" w:rsidRDefault="00EA2CD3" w:rsidP="00C34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E5">
              <w:rPr>
                <w:rFonts w:ascii="Times New Roman" w:hAnsi="Times New Roman" w:cs="Times New Roman"/>
                <w:b/>
                <w:sz w:val="24"/>
                <w:szCs w:val="24"/>
              </w:rPr>
              <w:t>realizacji</w:t>
            </w:r>
          </w:p>
        </w:tc>
        <w:tc>
          <w:tcPr>
            <w:tcW w:w="2552" w:type="dxa"/>
          </w:tcPr>
          <w:p w:rsidR="00EA2CD3" w:rsidRPr="00C34CE5" w:rsidRDefault="00EA2CD3" w:rsidP="00DC0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E5">
              <w:rPr>
                <w:rFonts w:ascii="Times New Roman" w:hAnsi="Times New Roman" w:cs="Times New Roman"/>
                <w:b/>
                <w:sz w:val="24"/>
                <w:szCs w:val="24"/>
              </w:rPr>
              <w:t>Organ/jednostka kontrolowana</w:t>
            </w:r>
          </w:p>
        </w:tc>
        <w:tc>
          <w:tcPr>
            <w:tcW w:w="3584" w:type="dxa"/>
          </w:tcPr>
          <w:p w:rsidR="00EA2CD3" w:rsidRPr="00C34CE5" w:rsidRDefault="00EA2CD3" w:rsidP="00C34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E5">
              <w:rPr>
                <w:rFonts w:ascii="Times New Roman" w:hAnsi="Times New Roman" w:cs="Times New Roman"/>
                <w:b/>
                <w:sz w:val="24"/>
                <w:szCs w:val="24"/>
              </w:rPr>
              <w:t>Tematyka kontroli</w:t>
            </w:r>
          </w:p>
        </w:tc>
      </w:tr>
      <w:tr w:rsidR="00EA2CD3" w:rsidRPr="00231F68" w:rsidTr="000102DC">
        <w:tc>
          <w:tcPr>
            <w:tcW w:w="675" w:type="dxa"/>
          </w:tcPr>
          <w:p w:rsidR="00C34CE5" w:rsidRDefault="00C34CE5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D3" w:rsidRPr="00231F68" w:rsidRDefault="00EA2CD3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C34CE5" w:rsidRDefault="00C34CE5" w:rsidP="00C34C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C34C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D3" w:rsidRPr="00231F68" w:rsidRDefault="00EA2CD3" w:rsidP="00C34C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>styczeń/marzec</w:t>
            </w:r>
          </w:p>
        </w:tc>
        <w:tc>
          <w:tcPr>
            <w:tcW w:w="2552" w:type="dxa"/>
          </w:tcPr>
          <w:p w:rsidR="000102DC" w:rsidRDefault="000102DC" w:rsidP="00DC0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DC0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Przedszkole nr 3 </w:t>
            </w:r>
          </w:p>
          <w:p w:rsidR="00EA2CD3" w:rsidRPr="00231F68" w:rsidRDefault="000102DC" w:rsidP="00DC0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Suwałkach</w:t>
            </w:r>
          </w:p>
        </w:tc>
        <w:tc>
          <w:tcPr>
            <w:tcW w:w="3584" w:type="dxa"/>
          </w:tcPr>
          <w:p w:rsidR="000102DC" w:rsidRDefault="000102DC" w:rsidP="00C34C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D3" w:rsidRDefault="00EA2CD3" w:rsidP="00C34C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 xml:space="preserve">Przeprowadzenie kontroli </w:t>
            </w:r>
            <w:r w:rsidR="00C34C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>w zakresie realizacji zadań statutowych</w:t>
            </w:r>
            <w:r w:rsidR="00DC00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2DC" w:rsidRPr="00231F68" w:rsidRDefault="000102DC" w:rsidP="00C34C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D3" w:rsidRPr="00231F68" w:rsidTr="000102DC">
        <w:tc>
          <w:tcPr>
            <w:tcW w:w="675" w:type="dxa"/>
          </w:tcPr>
          <w:p w:rsidR="00C34CE5" w:rsidRDefault="00C34CE5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E5" w:rsidRDefault="00C34CE5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D3" w:rsidRPr="00231F68" w:rsidRDefault="00EA2CD3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C34CE5" w:rsidRDefault="00C34CE5" w:rsidP="00C34C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C34C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C34C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E5" w:rsidRDefault="00C34CE5" w:rsidP="00C34C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D3" w:rsidRPr="00231F68" w:rsidRDefault="00EA2CD3" w:rsidP="00C34C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>kwiecień/czerwiec</w:t>
            </w:r>
          </w:p>
        </w:tc>
        <w:tc>
          <w:tcPr>
            <w:tcW w:w="2552" w:type="dxa"/>
          </w:tcPr>
          <w:p w:rsidR="00C34CE5" w:rsidRDefault="00C34CE5" w:rsidP="00DC0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DC0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DC0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D3" w:rsidRPr="00231F68" w:rsidRDefault="00EA2CD3" w:rsidP="00DC0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 xml:space="preserve">Urząd Miejski </w:t>
            </w:r>
            <w:r w:rsidR="00C34C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>w Suwałkach</w:t>
            </w:r>
          </w:p>
        </w:tc>
        <w:tc>
          <w:tcPr>
            <w:tcW w:w="3584" w:type="dxa"/>
          </w:tcPr>
          <w:p w:rsidR="000102DC" w:rsidRDefault="000102DC" w:rsidP="00C34C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Pr="00231F68" w:rsidRDefault="00EA2CD3" w:rsidP="00C34C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>Sprawozdanie finansowe Miasta Suwałk wraz ze sprawozdaniem</w:t>
            </w:r>
            <w:r w:rsidR="00C34C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0102DC">
              <w:rPr>
                <w:rFonts w:ascii="Times New Roman" w:hAnsi="Times New Roman" w:cs="Times New Roman"/>
                <w:sz w:val="24"/>
                <w:szCs w:val="24"/>
              </w:rPr>
              <w:t xml:space="preserve">wykonania budżetu miasta </w:t>
            </w:r>
            <w:r w:rsidR="00B14F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0102DC">
              <w:rPr>
                <w:rFonts w:ascii="Times New Roman" w:hAnsi="Times New Roman" w:cs="Times New Roman"/>
                <w:sz w:val="24"/>
                <w:szCs w:val="24"/>
              </w:rPr>
              <w:t>za 2019</w:t>
            </w: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  <w:r w:rsidR="00C3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>(wypracowanie opinii</w:t>
            </w:r>
            <w:r w:rsidR="00C34C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 xml:space="preserve"> i przygotowanie wniosku </w:t>
            </w:r>
            <w:r w:rsidR="00B14F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 xml:space="preserve">w sprawie absolutorium </w:t>
            </w:r>
            <w:r w:rsidR="000102DC">
              <w:rPr>
                <w:rFonts w:ascii="Times New Roman" w:hAnsi="Times New Roman" w:cs="Times New Roman"/>
                <w:sz w:val="24"/>
                <w:szCs w:val="24"/>
              </w:rPr>
              <w:t xml:space="preserve">Prezydenta Miasta Suwałk </w:t>
            </w:r>
            <w:r w:rsidR="00B14F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0102DC">
              <w:rPr>
                <w:rFonts w:ascii="Times New Roman" w:hAnsi="Times New Roman" w:cs="Times New Roman"/>
                <w:sz w:val="24"/>
                <w:szCs w:val="24"/>
              </w:rPr>
              <w:t>za 2019</w:t>
            </w: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 xml:space="preserve"> rok)</w:t>
            </w:r>
            <w:r w:rsidR="00DC00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CD3" w:rsidRPr="00231F68" w:rsidTr="000102DC">
        <w:tc>
          <w:tcPr>
            <w:tcW w:w="675" w:type="dxa"/>
          </w:tcPr>
          <w:p w:rsidR="00C34CE5" w:rsidRDefault="00C34CE5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D3" w:rsidRPr="00231F68" w:rsidRDefault="00EA2CD3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C34CE5" w:rsidRDefault="00C34CE5" w:rsidP="00C34C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D3" w:rsidRPr="00231F68" w:rsidRDefault="00EA2CD3" w:rsidP="00C34C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>lipiec/wrzesień</w:t>
            </w:r>
          </w:p>
        </w:tc>
        <w:tc>
          <w:tcPr>
            <w:tcW w:w="2552" w:type="dxa"/>
          </w:tcPr>
          <w:p w:rsidR="000102DC" w:rsidRDefault="000102DC" w:rsidP="00DC0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DC0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Żłobek Miejski </w:t>
            </w:r>
          </w:p>
          <w:p w:rsidR="00EA2CD3" w:rsidRPr="00231F68" w:rsidRDefault="000102DC" w:rsidP="00DC00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Suwałkach</w:t>
            </w:r>
          </w:p>
        </w:tc>
        <w:tc>
          <w:tcPr>
            <w:tcW w:w="3584" w:type="dxa"/>
          </w:tcPr>
          <w:p w:rsidR="000102DC" w:rsidRDefault="000102DC" w:rsidP="00C34C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CD3" w:rsidRDefault="00EF6F15" w:rsidP="00C34C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 xml:space="preserve">Przeprowadzenie kontroli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>w zakresie realizacji zadań statutowych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2DC" w:rsidRPr="00231F68" w:rsidRDefault="000102DC" w:rsidP="00C34C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2DC" w:rsidRPr="00231F68" w:rsidTr="000102DC">
        <w:tc>
          <w:tcPr>
            <w:tcW w:w="675" w:type="dxa"/>
          </w:tcPr>
          <w:p w:rsidR="000102DC" w:rsidRDefault="000102DC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10" w:type="dxa"/>
          </w:tcPr>
          <w:p w:rsidR="000102DC" w:rsidRDefault="000102DC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C3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październik/grudzień</w:t>
            </w:r>
          </w:p>
        </w:tc>
        <w:tc>
          <w:tcPr>
            <w:tcW w:w="2552" w:type="dxa"/>
          </w:tcPr>
          <w:p w:rsidR="000102DC" w:rsidRDefault="000102DC" w:rsidP="00DC0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DC0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 xml:space="preserve">Urząd Miejski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>w Suwałkach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Wydział Komunikacji</w:t>
            </w:r>
          </w:p>
        </w:tc>
        <w:tc>
          <w:tcPr>
            <w:tcW w:w="3584" w:type="dxa"/>
          </w:tcPr>
          <w:p w:rsidR="000102DC" w:rsidRDefault="000102DC" w:rsidP="00C3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2DC" w:rsidRDefault="000102DC" w:rsidP="00C3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 xml:space="preserve">Przeprowadzenie kontroli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31F68">
              <w:rPr>
                <w:rFonts w:ascii="Times New Roman" w:hAnsi="Times New Roman" w:cs="Times New Roman"/>
                <w:sz w:val="24"/>
                <w:szCs w:val="24"/>
              </w:rPr>
              <w:t>w zakresie realizacji zadań statutowych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2DC" w:rsidRPr="00231F68" w:rsidRDefault="000102DC" w:rsidP="00C3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CD3" w:rsidRDefault="00EA2CD3"/>
    <w:p w:rsidR="00DD5A52" w:rsidRDefault="00DD5A52"/>
    <w:p w:rsidR="00DD5A52" w:rsidRDefault="00DD5A52" w:rsidP="00765654">
      <w:pPr>
        <w:pStyle w:val="Tekstpodstawowy"/>
        <w:ind w:left="3540"/>
        <w:jc w:val="center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 w:rsidR="00765654">
        <w:rPr>
          <w:noProof/>
        </w:rPr>
        <w:drawing>
          <wp:inline distT="0" distB="0" distL="0" distR="0" wp14:anchorId="52F1121F" wp14:editId="05510E33">
            <wp:extent cx="2486025" cy="980440"/>
            <wp:effectExtent l="0" t="0" r="9525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5A52" w:rsidSect="0085269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15"/>
    <w:rsid w:val="000102DC"/>
    <w:rsid w:val="000B415F"/>
    <w:rsid w:val="00231F68"/>
    <w:rsid w:val="00242415"/>
    <w:rsid w:val="002F35B7"/>
    <w:rsid w:val="00383071"/>
    <w:rsid w:val="0053281B"/>
    <w:rsid w:val="005E6138"/>
    <w:rsid w:val="006714B5"/>
    <w:rsid w:val="00725D31"/>
    <w:rsid w:val="00765654"/>
    <w:rsid w:val="007E7557"/>
    <w:rsid w:val="0085269A"/>
    <w:rsid w:val="009B574B"/>
    <w:rsid w:val="009F02CE"/>
    <w:rsid w:val="00B113DA"/>
    <w:rsid w:val="00B14FF2"/>
    <w:rsid w:val="00B45F63"/>
    <w:rsid w:val="00BB4DD3"/>
    <w:rsid w:val="00C1547B"/>
    <w:rsid w:val="00C34CE5"/>
    <w:rsid w:val="00CC0A9B"/>
    <w:rsid w:val="00CC1BF3"/>
    <w:rsid w:val="00CC43D7"/>
    <w:rsid w:val="00DC002B"/>
    <w:rsid w:val="00DD5A52"/>
    <w:rsid w:val="00E21906"/>
    <w:rsid w:val="00EA2CD3"/>
    <w:rsid w:val="00EE4CF5"/>
    <w:rsid w:val="00EF6F15"/>
    <w:rsid w:val="00F5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1ACF9-B50C-46E0-B8F9-EC1B2351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DD5A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5A5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25D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0C48-C114-4FDB-AB0C-AD52E72E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Elżbieta Polańska</cp:lastModifiedBy>
  <cp:revision>11</cp:revision>
  <cp:lastPrinted>2019-12-23T11:31:00Z</cp:lastPrinted>
  <dcterms:created xsi:type="dcterms:W3CDTF">2019-12-03T11:35:00Z</dcterms:created>
  <dcterms:modified xsi:type="dcterms:W3CDTF">2019-12-23T11:32:00Z</dcterms:modified>
</cp:coreProperties>
</file>