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C7" w:rsidRDefault="005248C7" w:rsidP="005248C7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</w:pP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Informacja o udziele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niu wsparcia na realizację zadania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 publiczn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ego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B229F0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na rzecz mieszkańców Suwałk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w zakresie działalności na rzecz osób niepełnosprawnych oraz ochrony i promocji zdrowia, w tym działalności leczniczej w rozumieniu ustawy z dnia 15 kwietnia 2011 r. o działalności leczniczej w 2019 roku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pomin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ięciem otwartego konkursu ofert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zgodnie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>z art. 19a us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tawy z dnia 24 kwietnia 2003 r. </w:t>
      </w:r>
      <w:r w:rsidRPr="003245D3"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t xml:space="preserve">o działalności pożytku publicznego </w:t>
      </w:r>
      <w:r>
        <w:rPr>
          <w:rFonts w:eastAsia="Times New Roman"/>
          <w:bCs/>
          <w:i w:val="0"/>
          <w:smallCaps w:val="0"/>
          <w:spacing w:val="0"/>
          <w:kern w:val="36"/>
          <w:sz w:val="26"/>
          <w:szCs w:val="26"/>
          <w:lang w:eastAsia="pl-PL"/>
        </w:rPr>
        <w:br/>
        <w:t xml:space="preserve">i o wolontariacie (Dz. U. z 2019 r. poz. 688 z późn. zm.) </w:t>
      </w:r>
    </w:p>
    <w:p w:rsidR="005248C7" w:rsidRDefault="005248C7" w:rsidP="005248C7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5248C7" w:rsidRPr="008A4DEF" w:rsidRDefault="005248C7" w:rsidP="005248C7">
      <w:pPr>
        <w:spacing w:before="100" w:beforeAutospacing="1" w:after="100" w:afterAutospacing="1"/>
        <w:jc w:val="center"/>
        <w:outlineLvl w:val="0"/>
        <w:rPr>
          <w:rFonts w:eastAsia="Times New Roman"/>
          <w:bCs/>
          <w:i w:val="0"/>
          <w:smallCaps w:val="0"/>
          <w:spacing w:val="0"/>
          <w:kern w:val="36"/>
          <w:sz w:val="24"/>
          <w:szCs w:val="24"/>
          <w:lang w:eastAsia="pl-PL"/>
        </w:rPr>
      </w:pPr>
    </w:p>
    <w:p w:rsidR="005248C7" w:rsidRDefault="005248C7" w:rsidP="005248C7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S.525.</w:t>
      </w:r>
      <w:r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2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</w:t>
      </w:r>
      <w:r w:rsidR="00316CF2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3</w:t>
      </w:r>
      <w:r w:rsidRPr="008A4DEF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.2019</w:t>
      </w:r>
    </w:p>
    <w:p w:rsidR="005248C7" w:rsidRDefault="005248C7" w:rsidP="005248C7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</w:p>
    <w:p w:rsidR="005248C7" w:rsidRPr="00CF32F6" w:rsidRDefault="005248C7" w:rsidP="005248C7">
      <w:pPr>
        <w:spacing w:line="360" w:lineRule="auto"/>
        <w:outlineLvl w:val="0"/>
        <w:rPr>
          <w:rFonts w:eastAsia="Times New Roman"/>
          <w:b w:val="0"/>
          <w:i w:val="0"/>
          <w:smallCaps w:val="0"/>
          <w:color w:val="auto"/>
          <w:spacing w:val="0"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2827"/>
        <w:gridCol w:w="4422"/>
        <w:gridCol w:w="1243"/>
      </w:tblGrid>
      <w:tr w:rsidR="005248C7" w:rsidRPr="003245D3" w:rsidTr="008B3DB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3245D3" w:rsidRDefault="005248C7" w:rsidP="008B3DB2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3245D3" w:rsidRDefault="005248C7" w:rsidP="008B3DB2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podmiotu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3245D3" w:rsidRDefault="005248C7" w:rsidP="008B3DB2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Nazwa zadania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248C7" w:rsidRPr="003245D3" w:rsidRDefault="005248C7" w:rsidP="008B3DB2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Udzielona dotacja</w:t>
            </w:r>
          </w:p>
          <w:p w:rsidR="005248C7" w:rsidRPr="003245D3" w:rsidRDefault="005248C7" w:rsidP="008B3DB2">
            <w:pPr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w złotych</w:t>
            </w:r>
          </w:p>
        </w:tc>
      </w:tr>
      <w:tr w:rsidR="005248C7" w:rsidRPr="00FA6412" w:rsidTr="008B3DB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2342D3" w:rsidRDefault="005248C7" w:rsidP="008B3DB2">
            <w:pPr>
              <w:tabs>
                <w:tab w:val="num" w:pos="720"/>
              </w:tabs>
              <w:spacing w:line="360" w:lineRule="auto"/>
              <w:ind w:left="357" w:hanging="357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Default="005248C7" w:rsidP="008B3DB2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  <w:p w:rsidR="005248C7" w:rsidRDefault="005248C7" w:rsidP="008B3DB2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 xml:space="preserve">Polski Związek Głuchych Oddział Podlaski, 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  <w:t xml:space="preserve">15-806 Białystok, </w:t>
            </w:r>
            <w:r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br/>
              <w:t>ul Dziesięciny 59.</w:t>
            </w:r>
          </w:p>
          <w:p w:rsidR="005248C7" w:rsidRPr="00492719" w:rsidRDefault="005248C7" w:rsidP="008B3DB2">
            <w:pPr>
              <w:spacing w:line="276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0B5505" w:rsidRDefault="005248C7" w:rsidP="005248C7">
            <w:pPr>
              <w:spacing w:line="360" w:lineRule="auto"/>
              <w:jc w:val="center"/>
              <w:rPr>
                <w:b w:val="0"/>
                <w:i w:val="0"/>
                <w:smallCaps w:val="0"/>
                <w:sz w:val="24"/>
                <w:szCs w:val="24"/>
              </w:rPr>
            </w:pPr>
            <w:r>
              <w:rPr>
                <w:b w:val="0"/>
                <w:i w:val="0"/>
                <w:smallCaps w:val="0"/>
                <w:sz w:val="24"/>
                <w:szCs w:val="24"/>
              </w:rPr>
              <w:t xml:space="preserve">„Wiedza i zdrowie”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2342D3" w:rsidRDefault="005248C7" w:rsidP="008B3DB2">
            <w:pPr>
              <w:spacing w:line="360" w:lineRule="auto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b w:val="0"/>
                <w:i w:val="0"/>
                <w:sz w:val="24"/>
                <w:szCs w:val="24"/>
              </w:rPr>
              <w:t>3 920</w:t>
            </w:r>
            <w:r w:rsidRPr="002342D3">
              <w:rPr>
                <w:b w:val="0"/>
                <w:i w:val="0"/>
                <w:sz w:val="24"/>
                <w:szCs w:val="24"/>
              </w:rPr>
              <w:t xml:space="preserve"> </w:t>
            </w:r>
            <w:r w:rsidRPr="002342D3"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  <w:tr w:rsidR="005248C7" w:rsidRPr="003245D3" w:rsidTr="008B3DB2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3245D3" w:rsidRDefault="005248C7" w:rsidP="008B3DB2">
            <w:pPr>
              <w:spacing w:line="360" w:lineRule="auto"/>
              <w:ind w:left="360" w:hanging="360"/>
              <w:jc w:val="center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</w:p>
        </w:tc>
        <w:tc>
          <w:tcPr>
            <w:tcW w:w="7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3245D3" w:rsidRDefault="005248C7" w:rsidP="008B3DB2">
            <w:pPr>
              <w:spacing w:line="360" w:lineRule="auto"/>
              <w:jc w:val="right"/>
              <w:rPr>
                <w:rFonts w:eastAsia="Times New Roman"/>
                <w:b w:val="0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 w:rsidRPr="003245D3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8C7" w:rsidRPr="00E35C89" w:rsidRDefault="005248C7" w:rsidP="008B3DB2">
            <w:pPr>
              <w:spacing w:line="360" w:lineRule="auto"/>
              <w:jc w:val="center"/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</w:pPr>
            <w:r>
              <w:rPr>
                <w:i w:val="0"/>
                <w:sz w:val="24"/>
                <w:szCs w:val="24"/>
              </w:rPr>
              <w:t xml:space="preserve">3 920 </w:t>
            </w:r>
            <w:r w:rsidRPr="00E35C89">
              <w:rPr>
                <w:rFonts w:eastAsia="Times New Roman"/>
                <w:i w:val="0"/>
                <w:smallCaps w:val="0"/>
                <w:color w:val="auto"/>
                <w:spacing w:val="0"/>
                <w:sz w:val="24"/>
                <w:szCs w:val="24"/>
                <w:lang w:eastAsia="pl-PL"/>
              </w:rPr>
              <w:t>zł</w:t>
            </w:r>
          </w:p>
        </w:tc>
      </w:tr>
    </w:tbl>
    <w:p w:rsidR="005248C7" w:rsidRDefault="005248C7" w:rsidP="005248C7"/>
    <w:p w:rsidR="005248C7" w:rsidRDefault="005248C7" w:rsidP="005248C7"/>
    <w:p w:rsidR="005248C7" w:rsidRDefault="005248C7" w:rsidP="005248C7"/>
    <w:p w:rsidR="005248C7" w:rsidRDefault="005248C7" w:rsidP="005248C7"/>
    <w:p w:rsidR="005248C7" w:rsidRDefault="005248C7" w:rsidP="005248C7"/>
    <w:p w:rsidR="005248C7" w:rsidRPr="003216A0" w:rsidRDefault="005248C7" w:rsidP="005248C7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Suwałki, </w:t>
      </w:r>
      <w:r w:rsidR="00EE20ED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18</w:t>
      </w:r>
      <w:bookmarkStart w:id="0" w:name="_GoBack"/>
      <w:bookmarkEnd w:id="0"/>
      <w:r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października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201</w:t>
      </w:r>
      <w:r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>9</w:t>
      </w:r>
      <w:r w:rsidRPr="003216A0"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r. </w:t>
      </w:r>
      <w:r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  <w:t xml:space="preserve"> </w:t>
      </w:r>
    </w:p>
    <w:p w:rsidR="005248C7" w:rsidRPr="003216A0" w:rsidRDefault="005248C7" w:rsidP="002342D3">
      <w:pPr>
        <w:spacing w:line="360" w:lineRule="auto"/>
        <w:rPr>
          <w:rFonts w:eastAsia="Times New Roman"/>
          <w:b w:val="0"/>
          <w:i w:val="0"/>
          <w:smallCaps w:val="0"/>
          <w:color w:val="auto"/>
          <w:spacing w:val="0"/>
          <w:sz w:val="24"/>
          <w:szCs w:val="24"/>
          <w:lang w:eastAsia="pl-PL"/>
        </w:rPr>
      </w:pPr>
    </w:p>
    <w:sectPr w:rsidR="005248C7" w:rsidRPr="003216A0" w:rsidSect="002342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9ED"/>
    <w:rsid w:val="00077396"/>
    <w:rsid w:val="000B5505"/>
    <w:rsid w:val="001107D5"/>
    <w:rsid w:val="00161982"/>
    <w:rsid w:val="002342D3"/>
    <w:rsid w:val="00253DCF"/>
    <w:rsid w:val="0025408B"/>
    <w:rsid w:val="0025495C"/>
    <w:rsid w:val="00273245"/>
    <w:rsid w:val="002A1E23"/>
    <w:rsid w:val="002B4D7B"/>
    <w:rsid w:val="00316CF2"/>
    <w:rsid w:val="003216A0"/>
    <w:rsid w:val="003D3795"/>
    <w:rsid w:val="003F241C"/>
    <w:rsid w:val="00402E32"/>
    <w:rsid w:val="00492719"/>
    <w:rsid w:val="005248C7"/>
    <w:rsid w:val="005A4398"/>
    <w:rsid w:val="005F4B84"/>
    <w:rsid w:val="005F6F0E"/>
    <w:rsid w:val="005F7D39"/>
    <w:rsid w:val="007A1077"/>
    <w:rsid w:val="008A4DEF"/>
    <w:rsid w:val="00907FB0"/>
    <w:rsid w:val="009C5053"/>
    <w:rsid w:val="009E3ADA"/>
    <w:rsid w:val="00AD1CE0"/>
    <w:rsid w:val="00B229F0"/>
    <w:rsid w:val="00B52CBB"/>
    <w:rsid w:val="00B759ED"/>
    <w:rsid w:val="00B8762E"/>
    <w:rsid w:val="00CF32F6"/>
    <w:rsid w:val="00D04DFC"/>
    <w:rsid w:val="00DD283D"/>
    <w:rsid w:val="00DD7AF5"/>
    <w:rsid w:val="00EE20ED"/>
    <w:rsid w:val="00FD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29F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759ED"/>
    <w:pPr>
      <w:spacing w:after="0" w:line="240" w:lineRule="auto"/>
    </w:pPr>
    <w:rPr>
      <w:rFonts w:ascii="Times New Roman" w:eastAsia="Calibri" w:hAnsi="Times New Roman" w:cs="Times New Roman"/>
      <w:b/>
      <w:i/>
      <w:smallCaps/>
      <w:color w:val="000000"/>
      <w:spacing w:val="8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16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16A0"/>
    <w:rPr>
      <w:rFonts w:ascii="Segoe UI" w:eastAsia="Calibri" w:hAnsi="Segoe UI" w:cs="Segoe UI"/>
      <w:b/>
      <w:i/>
      <w:smallCaps/>
      <w:color w:val="000000"/>
      <w:spacing w:val="8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B229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106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Agnieszka Szyszko</cp:lastModifiedBy>
  <cp:revision>6</cp:revision>
  <cp:lastPrinted>2018-05-30T09:48:00Z</cp:lastPrinted>
  <dcterms:created xsi:type="dcterms:W3CDTF">2019-10-01T13:12:00Z</dcterms:created>
  <dcterms:modified xsi:type="dcterms:W3CDTF">2019-10-21T10:17:00Z</dcterms:modified>
</cp:coreProperties>
</file>