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46" w:rsidRPr="00897143" w:rsidRDefault="00D44046" w:rsidP="00897143">
      <w:pPr>
        <w:pStyle w:val="Nagwek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714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Nr sprawy: ZP.271.</w:t>
      </w:r>
      <w:r w:rsidR="008501E2" w:rsidRPr="0089714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60</w:t>
      </w:r>
      <w:r w:rsidRPr="0089714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.2019          </w:t>
      </w:r>
      <w:r w:rsidRPr="0089714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</w:r>
      <w:r w:rsidR="008501E2" w:rsidRPr="0089714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</w:r>
      <w:r w:rsidR="008501E2" w:rsidRPr="0089714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</w:r>
      <w:r w:rsidR="008501E2" w:rsidRPr="0089714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</w:r>
      <w:r w:rsidR="008501E2" w:rsidRPr="0089714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</w:r>
      <w:r w:rsidR="008501E2" w:rsidRPr="0089714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</w:r>
      <w:r w:rsidR="008501E2" w:rsidRPr="0089714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  <w:t>Załącznik nr 3</w:t>
      </w:r>
      <w:r w:rsidR="00897143" w:rsidRPr="0089714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 </w:t>
      </w:r>
      <w:r w:rsidRPr="0089714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FORMULARZ CENOWY</w:t>
      </w:r>
    </w:p>
    <w:p w:rsidR="00D44046" w:rsidRPr="00897143" w:rsidRDefault="00D44046" w:rsidP="00D44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971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zorganizowanie imprezy plenerowej VI Międzynarodowego Konkursu Kulinarnego</w:t>
      </w:r>
      <w:r w:rsidRPr="008971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pn</w:t>
      </w:r>
      <w:r w:rsidR="008501E2" w:rsidRPr="008971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8971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„Sąsiedzi przy Stole” </w:t>
      </w:r>
    </w:p>
    <w:p w:rsidR="00D44046" w:rsidRPr="00897143" w:rsidRDefault="00D44046" w:rsidP="00D4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4046" w:rsidRPr="00897143" w:rsidRDefault="00D44046" w:rsidP="00D4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143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Poszczególne zadania wyceniono następująco: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7216"/>
        <w:gridCol w:w="1843"/>
      </w:tblGrid>
      <w:tr w:rsidR="00F903FE" w:rsidRPr="00897143" w:rsidTr="00897143">
        <w:trPr>
          <w:trHeight w:val="32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5" w:rsidRPr="00897143" w:rsidRDefault="00457C15" w:rsidP="00457C15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5" w:rsidRPr="00897143" w:rsidRDefault="00457C15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5" w:rsidRPr="00897143" w:rsidRDefault="00457C15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 netto</w:t>
            </w:r>
          </w:p>
        </w:tc>
      </w:tr>
      <w:tr w:rsidR="00F903FE" w:rsidRPr="00897143" w:rsidTr="00897143">
        <w:trPr>
          <w:trHeight w:val="41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57C15" w:rsidRPr="00897143" w:rsidRDefault="00457C15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57C15" w:rsidRPr="00897143" w:rsidRDefault="00457C15" w:rsidP="003739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b/>
                <w:lang w:eastAsia="pl-PL"/>
              </w:rPr>
              <w:t>Koszty organizacji konkursu kulina</w:t>
            </w:r>
            <w:r w:rsidR="0037393D" w:rsidRPr="00897143">
              <w:rPr>
                <w:rFonts w:ascii="Times New Roman" w:eastAsia="Times New Roman" w:hAnsi="Times New Roman" w:cs="Times New Roman"/>
                <w:b/>
                <w:lang w:eastAsia="pl-PL"/>
              </w:rPr>
              <w:t>rnego</w:t>
            </w:r>
            <w:r w:rsidR="00897143" w:rsidRPr="00897143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57C15" w:rsidRPr="00897143" w:rsidRDefault="00457C15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903FE" w:rsidRPr="00897143" w:rsidTr="00897143">
        <w:trPr>
          <w:trHeight w:val="82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15" w:rsidRPr="00897143" w:rsidRDefault="00457C15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1.1.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15" w:rsidRPr="00897143" w:rsidRDefault="00924A9A" w:rsidP="00924A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Przygotowanie i m</w:t>
            </w:r>
            <w:r w:rsidR="0037393D"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ontaż namiotu cateringowego </w:t>
            </w: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z podłogą </w:t>
            </w:r>
            <w:r w:rsidR="0037393D" w:rsidRPr="00897143">
              <w:rPr>
                <w:rFonts w:ascii="Times New Roman" w:eastAsia="Times New Roman" w:hAnsi="Times New Roman" w:cs="Times New Roman"/>
                <w:lang w:eastAsia="pl-PL"/>
              </w:rPr>
              <w:t>o wymiarach: 40 m (długość) i 5 m (szerokość), podzielonego na 4 stanowiska kucharskie o jednakowej powierzchni</w:t>
            </w:r>
            <w:r w:rsidR="00D1776F"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 oraz ogrodzenie namiotu barierkami piknikowymi.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5" w:rsidRPr="00897143" w:rsidRDefault="00457C15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517E" w:rsidRPr="00897143" w:rsidTr="00897143">
        <w:trPr>
          <w:trHeight w:val="19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D" w:rsidRPr="00897143" w:rsidRDefault="0037393D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D" w:rsidRPr="00897143" w:rsidRDefault="0037393D" w:rsidP="008971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Wyposażenie każdego ze stanowisk kuchennych w:</w:t>
            </w:r>
          </w:p>
          <w:p w:rsidR="0037393D" w:rsidRPr="00897143" w:rsidRDefault="0037393D" w:rsidP="0089714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piec konwekcyjno- parowy,</w:t>
            </w:r>
          </w:p>
          <w:p w:rsidR="0037393D" w:rsidRPr="00897143" w:rsidRDefault="0037393D" w:rsidP="0089714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lodówkę,</w:t>
            </w:r>
          </w:p>
          <w:p w:rsidR="0037393D" w:rsidRPr="00897143" w:rsidRDefault="0037393D" w:rsidP="0089714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płytę indukcyjną,</w:t>
            </w:r>
          </w:p>
          <w:p w:rsidR="0037393D" w:rsidRPr="00897143" w:rsidRDefault="0037393D" w:rsidP="0089714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zlew,</w:t>
            </w:r>
          </w:p>
          <w:p w:rsidR="0037393D" w:rsidRPr="00897143" w:rsidRDefault="0037393D" w:rsidP="0089714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stół roboczy,</w:t>
            </w:r>
          </w:p>
          <w:p w:rsidR="0037393D" w:rsidRPr="00897143" w:rsidRDefault="0037393D" w:rsidP="00897143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wyposażenie niezbędne do przygotowania potraw gorącyc</w:t>
            </w:r>
            <w:r w:rsidR="00897143" w:rsidRPr="00897143">
              <w:rPr>
                <w:rFonts w:ascii="Times New Roman" w:hAnsi="Times New Roman" w:cs="Times New Roman"/>
              </w:rPr>
              <w:t>h i zimnych wraz z ich wydaniem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D" w:rsidRPr="00897143" w:rsidRDefault="0037393D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03FE" w:rsidRPr="00897143" w:rsidTr="00897143">
        <w:trPr>
          <w:trHeight w:val="10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6F" w:rsidRPr="00897143" w:rsidRDefault="00D1776F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1.3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6F" w:rsidRPr="00897143" w:rsidRDefault="00D1776F" w:rsidP="00897143">
            <w:pPr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 xml:space="preserve">Zabezpieczenie produktów spożywczych do każdego z czterech stanowisk kuchennych, w ilości potrzebnej do przygotowania 300 porcji degustacyjnych na każdym  stanowisk oraz jednorazowych talerzyków/miseczek, kubków oraz sztućców </w:t>
            </w:r>
            <w:r w:rsidR="00924A9A" w:rsidRPr="00897143">
              <w:rPr>
                <w:rFonts w:ascii="Times New Roman" w:hAnsi="Times New Roman" w:cs="Times New Roman"/>
              </w:rPr>
              <w:t>do degustacji potraw.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6F" w:rsidRPr="00897143" w:rsidRDefault="00D1776F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03FE" w:rsidRPr="00897143" w:rsidTr="00897143">
        <w:trPr>
          <w:trHeight w:val="82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D" w:rsidRPr="00897143" w:rsidRDefault="0037393D" w:rsidP="00D1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D1776F"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D" w:rsidRPr="00897143" w:rsidRDefault="0037393D" w:rsidP="00D1776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Zabezpieczenie d</w:t>
            </w:r>
            <w:r w:rsidR="00D1776F" w:rsidRPr="00897143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 każdego  ze stanowisk kuchennych</w:t>
            </w:r>
            <w:r w:rsidR="00924A9A"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 e</w:t>
            </w: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nergii elektrycznej </w:t>
            </w:r>
            <w:r w:rsidR="00C1069B"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(własny agregat prądotwórczy </w:t>
            </w: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i wody oraz koszy na odpady</w:t>
            </w:r>
            <w:r w:rsidR="00D1776F" w:rsidRPr="0089714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D" w:rsidRPr="00897143" w:rsidRDefault="0037393D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03FE" w:rsidRPr="00897143" w:rsidTr="00897143">
        <w:trPr>
          <w:trHeight w:val="78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D" w:rsidRPr="00897143" w:rsidRDefault="00D1776F" w:rsidP="00D1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1.5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D" w:rsidRPr="00897143" w:rsidRDefault="00D1776F" w:rsidP="00D1776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hAnsi="Times New Roman" w:cs="Times New Roman"/>
              </w:rPr>
              <w:t>Przygotowanie pokazu kulinarnego potrawy wybranej przez zamawiającego w ilości 1500 porcji degustacyjnych oraz jej wydanie dla publiczności.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D" w:rsidRPr="00897143" w:rsidRDefault="0037393D" w:rsidP="0065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03FE" w:rsidRPr="00897143" w:rsidTr="00897143">
        <w:trPr>
          <w:trHeight w:val="183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D" w:rsidRPr="00897143" w:rsidRDefault="000A412D" w:rsidP="00D1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1.6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D" w:rsidRPr="00897143" w:rsidRDefault="000A412D" w:rsidP="000A41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Przygotowanie i montaż namiotu cateringowego dla gości MKK oraz członków zespołów biorących udział w koncercie  z podłogą i </w:t>
            </w:r>
            <w:r w:rsidRPr="00897143">
              <w:rPr>
                <w:rFonts w:ascii="Times New Roman" w:hAnsi="Times New Roman" w:cs="Times New Roman"/>
              </w:rPr>
              <w:t>galą o wymiarach: 20 m x 15 m wyposażonego w:</w:t>
            </w:r>
          </w:p>
          <w:p w:rsidR="000A412D" w:rsidRPr="00897143" w:rsidRDefault="000A412D" w:rsidP="000A412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stoły okrągłe dla 150 osób,</w:t>
            </w:r>
          </w:p>
          <w:p w:rsidR="000A412D" w:rsidRPr="00897143" w:rsidRDefault="000A412D" w:rsidP="000A412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krzesła i pokrowce na krzesła w ilości 150 szt.,</w:t>
            </w:r>
          </w:p>
          <w:p w:rsidR="000A412D" w:rsidRPr="00897143" w:rsidRDefault="000A412D" w:rsidP="000A412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stoły koktajlowe w ilości 20 szt.,</w:t>
            </w:r>
          </w:p>
          <w:p w:rsidR="000A412D" w:rsidRPr="00897143" w:rsidRDefault="000A412D" w:rsidP="000A412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stoły bankietowe w ilości 20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D" w:rsidRPr="00897143" w:rsidRDefault="000A412D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03FE" w:rsidRPr="00897143" w:rsidTr="00897143">
        <w:trPr>
          <w:trHeight w:val="168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D" w:rsidRPr="00897143" w:rsidRDefault="000A412D" w:rsidP="00D1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1.7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D" w:rsidRPr="00897143" w:rsidRDefault="000A412D" w:rsidP="000A41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Wykonanie usługi cateringowej </w:t>
            </w:r>
            <w:r w:rsidR="002C705C" w:rsidRPr="00897143">
              <w:rPr>
                <w:rFonts w:ascii="Times New Roman" w:eastAsia="Times New Roman" w:hAnsi="Times New Roman" w:cs="Times New Roman"/>
                <w:lang w:eastAsia="pl-PL"/>
              </w:rPr>
              <w:t>w formie szwedzkiego stołu:</w:t>
            </w:r>
          </w:p>
          <w:p w:rsidR="002C705C" w:rsidRPr="00897143" w:rsidRDefault="002C705C" w:rsidP="002C70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zupa, dwa rodzaje,</w:t>
            </w:r>
          </w:p>
          <w:p w:rsidR="002C705C" w:rsidRPr="00897143" w:rsidRDefault="002C705C" w:rsidP="002C70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danie gorące,</w:t>
            </w:r>
          </w:p>
          <w:p w:rsidR="002C705C" w:rsidRPr="00897143" w:rsidRDefault="002C705C" w:rsidP="002C70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przekąski zimne, sześć rodzajów,</w:t>
            </w:r>
          </w:p>
          <w:p w:rsidR="002C705C" w:rsidRPr="00897143" w:rsidRDefault="002C705C" w:rsidP="002C705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bufet słodki, kawa, herbata,</w:t>
            </w:r>
          </w:p>
          <w:p w:rsidR="002C705C" w:rsidRPr="00897143" w:rsidRDefault="002C705C" w:rsidP="002C705C">
            <w:pPr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O</w:t>
            </w:r>
            <w:r w:rsidR="00897143" w:rsidRPr="00897143">
              <w:rPr>
                <w:rFonts w:ascii="Times New Roman" w:hAnsi="Times New Roman" w:cs="Times New Roman"/>
              </w:rPr>
              <w:t>bsługa kelnerska: 10 osób.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D" w:rsidRPr="00897143" w:rsidRDefault="000A412D" w:rsidP="0094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770FC" w:rsidRPr="00897143" w:rsidTr="00897143">
        <w:trPr>
          <w:trHeight w:val="82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FC" w:rsidRPr="00897143" w:rsidRDefault="008770FC" w:rsidP="00D1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1.8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FC" w:rsidRPr="00897143" w:rsidRDefault="008770FC" w:rsidP="008770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Zorganizowanie i przeprowadzenie warsztatów kulinarnych z udziałem uczniów ze szkoły o profilu gastronomicznym w Suwałkach zapewnienie renomowanego i doświadczonego kucharza, mającego w dorobku prowadzenie pokazów i warsztatów gastronomicznych.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FC" w:rsidRPr="00897143" w:rsidRDefault="008770FC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03FE" w:rsidRPr="00897143" w:rsidTr="00897143">
        <w:trPr>
          <w:trHeight w:val="111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15" w:rsidRPr="00897143" w:rsidRDefault="00457C15" w:rsidP="00897143">
            <w:pPr>
              <w:pStyle w:val="Bezodstpw"/>
              <w:rPr>
                <w:rFonts w:ascii="Times New Roman" w:hAnsi="Times New Roman" w:cs="Times New Roman"/>
                <w:sz w:val="24"/>
                <w:lang w:eastAsia="pl-PL"/>
              </w:rPr>
            </w:pPr>
            <w:r w:rsidRPr="00897143">
              <w:rPr>
                <w:rFonts w:ascii="Times New Roman" w:hAnsi="Times New Roman" w:cs="Times New Roman"/>
                <w:sz w:val="24"/>
                <w:lang w:eastAsia="pl-PL"/>
              </w:rPr>
              <w:t>1.</w:t>
            </w:r>
            <w:r w:rsidR="008770FC" w:rsidRPr="00897143">
              <w:rPr>
                <w:rFonts w:ascii="Times New Roman" w:hAnsi="Times New Roman" w:cs="Times New Roman"/>
                <w:sz w:val="24"/>
                <w:lang w:eastAsia="pl-PL"/>
              </w:rPr>
              <w:t>9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5C" w:rsidRPr="00897143" w:rsidRDefault="002C705C" w:rsidP="00897143">
            <w:pPr>
              <w:pStyle w:val="Bezodstpw"/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  <w:lang w:eastAsia="pl-PL"/>
              </w:rPr>
              <w:t xml:space="preserve">Zabezpieczenie ochrony </w:t>
            </w:r>
            <w:r w:rsidRPr="00897143">
              <w:rPr>
                <w:rFonts w:ascii="Times New Roman" w:hAnsi="Times New Roman" w:cs="Times New Roman"/>
              </w:rPr>
              <w:t>imprez</w:t>
            </w:r>
            <w:r w:rsidR="00897143" w:rsidRPr="00897143">
              <w:rPr>
                <w:rFonts w:ascii="Times New Roman" w:hAnsi="Times New Roman" w:cs="Times New Roman"/>
              </w:rPr>
              <w:t>y od godz.19.00 dnia 07.09.2019</w:t>
            </w:r>
            <w:r w:rsidRPr="00897143">
              <w:rPr>
                <w:rFonts w:ascii="Times New Roman" w:hAnsi="Times New Roman" w:cs="Times New Roman"/>
              </w:rPr>
              <w:t>r. do godz. 15.00 dnia 08.09.2019 r. w ilości:</w:t>
            </w:r>
          </w:p>
          <w:p w:rsidR="002C705C" w:rsidRPr="00897143" w:rsidRDefault="00897143" w:rsidP="00897143">
            <w:pPr>
              <w:pStyle w:val="Bezodstpw"/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 xml:space="preserve">- </w:t>
            </w:r>
            <w:r w:rsidR="002C705C" w:rsidRPr="00897143">
              <w:rPr>
                <w:rFonts w:ascii="Times New Roman" w:hAnsi="Times New Roman" w:cs="Times New Roman"/>
              </w:rPr>
              <w:t>od godz. 19.00 dnia 07.09.2019 r. do godz. 8.00 dnia 08.09.2019r</w:t>
            </w:r>
            <w:r w:rsidRPr="00897143">
              <w:rPr>
                <w:rFonts w:ascii="Times New Roman" w:hAnsi="Times New Roman" w:cs="Times New Roman"/>
              </w:rPr>
              <w:t>.</w:t>
            </w:r>
            <w:r w:rsidR="002C705C" w:rsidRPr="00897143">
              <w:rPr>
                <w:rFonts w:ascii="Times New Roman" w:hAnsi="Times New Roman" w:cs="Times New Roman"/>
              </w:rPr>
              <w:t xml:space="preserve"> : 2 osoby,</w:t>
            </w:r>
          </w:p>
          <w:p w:rsidR="00457C15" w:rsidRPr="00897143" w:rsidRDefault="00897143" w:rsidP="00897143">
            <w:pPr>
              <w:pStyle w:val="Bezodstpw"/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 xml:space="preserve">- </w:t>
            </w:r>
            <w:r w:rsidR="002C705C" w:rsidRPr="00897143">
              <w:rPr>
                <w:rFonts w:ascii="Times New Roman" w:hAnsi="Times New Roman" w:cs="Times New Roman"/>
              </w:rPr>
              <w:t>od godz. 8.00 dnia 08.09.2019 r. do godz. 15.</w:t>
            </w:r>
            <w:r w:rsidRPr="00897143">
              <w:rPr>
                <w:rFonts w:ascii="Times New Roman" w:hAnsi="Times New Roman" w:cs="Times New Roman"/>
              </w:rPr>
              <w:t>00 dnia 08.09.2019r. : 10 osób.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5" w:rsidRPr="00897143" w:rsidRDefault="00457C15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03FE" w:rsidRPr="00897143" w:rsidTr="00897143">
        <w:trPr>
          <w:trHeight w:val="56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897143" w:rsidRDefault="002C705C" w:rsidP="0087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1.</w:t>
            </w:r>
            <w:r w:rsidR="008770FC"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897143" w:rsidRDefault="002C705C" w:rsidP="002C705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Zapewnienie tłumacza języka niemieckiego do obsługi kucharzy i zespołu artystycznego z Niemiec – 5 godz.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897143" w:rsidRDefault="002C705C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76D4" w:rsidRPr="00897143" w:rsidTr="00DB654B">
        <w:trPr>
          <w:trHeight w:val="54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E3" w:rsidRPr="00897143" w:rsidRDefault="008770FC" w:rsidP="008770F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1.11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E3" w:rsidRPr="00897143" w:rsidRDefault="00D74DE3" w:rsidP="002C705C">
            <w:pPr>
              <w:rPr>
                <w:rFonts w:ascii="Times New Roman" w:hAnsi="Times New Roman" w:cs="Times New Roman"/>
              </w:rPr>
            </w:pPr>
            <w:r w:rsidRPr="00897143">
              <w:rPr>
                <w:rFonts w:ascii="Times New Roman" w:hAnsi="Times New Roman" w:cs="Times New Roman"/>
              </w:rPr>
              <w:t>Przygotowanie stołu dla konsumentów o długości 50 m i szerokości 1m oraz ławek z oparciami po obydwu stronach o długości 50 m,</w:t>
            </w:r>
            <w:r w:rsidR="00245701" w:rsidRPr="00897143">
              <w:rPr>
                <w:rFonts w:ascii="Times New Roman" w:hAnsi="Times New Roman" w:cs="Times New Roman"/>
              </w:rPr>
              <w:t xml:space="preserve"> dekoracja stołu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E3" w:rsidRPr="00897143" w:rsidRDefault="00D74DE3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03FE" w:rsidRPr="00897143" w:rsidTr="00897143">
        <w:trPr>
          <w:trHeight w:val="41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15" w:rsidRPr="00897143" w:rsidRDefault="00457C15" w:rsidP="0087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D8517E"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770FC"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15" w:rsidRPr="00897143" w:rsidRDefault="00D74DE3" w:rsidP="00457C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Wynajem toalet przenośnych</w:t>
            </w:r>
            <w:r w:rsidR="00245701"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 (4 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5" w:rsidRPr="00897143" w:rsidRDefault="00457C15" w:rsidP="0045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03FE" w:rsidRPr="00897143" w:rsidTr="00DB654B">
        <w:trPr>
          <w:trHeight w:val="56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15" w:rsidRPr="00897143" w:rsidRDefault="00457C15" w:rsidP="00877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="00245701"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770FC"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15" w:rsidRPr="00897143" w:rsidRDefault="00D74DE3" w:rsidP="00D74DE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Poniesienie opłaty z tytułu zajęcia powierzchni parku Konstytucji 3 Maja potrzebnej do przeprowadzenia imprezy.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5" w:rsidRPr="00897143" w:rsidRDefault="00457C15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03FE" w:rsidRPr="00897143" w:rsidTr="00897143">
        <w:trPr>
          <w:trHeight w:val="56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8517E" w:rsidRPr="00897143" w:rsidRDefault="00D8517E" w:rsidP="00D8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8517E" w:rsidRPr="00897143" w:rsidRDefault="00D8517E" w:rsidP="008971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b/>
                <w:lang w:eastAsia="pl-PL"/>
              </w:rPr>
              <w:t>Zorganizowanie oprawy artystycznej imprezy</w:t>
            </w:r>
            <w:r w:rsidR="00897143" w:rsidRPr="0089714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897143">
              <w:rPr>
                <w:rFonts w:ascii="Times New Roman" w:eastAsia="Times New Roman" w:hAnsi="Times New Roman" w:cs="Times New Roman"/>
                <w:b/>
                <w:lang w:eastAsia="pl-PL"/>
              </w:rPr>
              <w:t>(w muszli koncertowej parku Konstytucji</w:t>
            </w:r>
            <w:r w:rsidR="00897143" w:rsidRPr="0089714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897143">
              <w:rPr>
                <w:rFonts w:ascii="Times New Roman" w:eastAsia="Times New Roman" w:hAnsi="Times New Roman" w:cs="Times New Roman"/>
                <w:b/>
                <w:lang w:eastAsia="pl-PL"/>
              </w:rPr>
              <w:t>3 Maja)</w:t>
            </w:r>
            <w:r w:rsidR="00897143" w:rsidRPr="00897143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57C15" w:rsidRPr="00897143" w:rsidRDefault="00457C15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903FE" w:rsidRPr="00897143" w:rsidTr="00897143">
        <w:trPr>
          <w:trHeight w:val="90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15" w:rsidRPr="00897143" w:rsidRDefault="00D8517E" w:rsidP="00D8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</w:t>
            </w:r>
            <w:r w:rsidR="00457C15"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5" w:rsidRPr="00897143" w:rsidRDefault="00D8517E" w:rsidP="00D851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Zapewnienie nagłośnienia i ewentualnego oświetlenia koncertu zgodnego z wymaganiami koncertujących zespołów i konferansjera  oraz zapewnienie osób obsługujących sprzęt nagłośnieniowy, ew. sprzęt oświetleniowy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5" w:rsidRPr="00897143" w:rsidRDefault="00457C15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517E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7E" w:rsidRPr="00897143" w:rsidRDefault="00D8517E" w:rsidP="0035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35587E"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17E" w:rsidRPr="00897143" w:rsidRDefault="00D8517E" w:rsidP="00BC7F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Zabezpieczenie sceny i wejść na scenę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7E" w:rsidRPr="00897143" w:rsidRDefault="00D8517E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517E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7E" w:rsidRPr="00897143" w:rsidRDefault="00D8517E" w:rsidP="0035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35587E"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17E" w:rsidRPr="00897143" w:rsidRDefault="00D8517E" w:rsidP="00BC7F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Udostępnienie garderób dla zespołów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7E" w:rsidRPr="00897143" w:rsidRDefault="00D8517E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517E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7E" w:rsidRPr="00897143" w:rsidRDefault="00D8517E" w:rsidP="0035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35587E"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7E" w:rsidRPr="00897143" w:rsidRDefault="00D8517E" w:rsidP="00BC7F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Opracowanie scenariusza koncertu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7E" w:rsidRPr="00897143" w:rsidRDefault="00D8517E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517E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7E" w:rsidRPr="00897143" w:rsidRDefault="00F903FE" w:rsidP="0035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="0035587E"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7E" w:rsidRPr="00897143" w:rsidRDefault="00D8517E" w:rsidP="00BC7F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Zapewnienie konferansjera koncertu (5 godz.)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7E" w:rsidRPr="00897143" w:rsidRDefault="00D8517E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517E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7E" w:rsidRPr="00897143" w:rsidRDefault="0035587E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2..6</w:t>
            </w:r>
          </w:p>
          <w:p w:rsidR="00D8517E" w:rsidRPr="00897143" w:rsidRDefault="00D8517E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17E" w:rsidRPr="00897143" w:rsidRDefault="00D8517E" w:rsidP="00BC7F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Transport zespołu muzycznego z Wiżajn do Suwałk i z Suwałk do Wiżajn (ok. 16 osób)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7E" w:rsidRPr="00897143" w:rsidRDefault="00D8517E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03FE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3FE" w:rsidRPr="00897143" w:rsidRDefault="0035587E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2.7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3FE" w:rsidRPr="00897143" w:rsidRDefault="00F903FE" w:rsidP="00F903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Dekoracja sceny i miejsca wokół sceny (ODR Suwałki dostarczy warzywa, owoce i kwiaty do dekoracji)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3FE" w:rsidRPr="00897143" w:rsidRDefault="00F903FE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76D4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F76D4" w:rsidRPr="00897143" w:rsidRDefault="00DF76D4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F76D4" w:rsidRPr="00897143" w:rsidRDefault="00DF76D4" w:rsidP="00BC7F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b/>
                <w:lang w:eastAsia="pl-PL"/>
              </w:rPr>
              <w:t>Zorganizowanie kiermaszu stoisk regionalnych</w:t>
            </w:r>
            <w:r w:rsidR="00897143" w:rsidRPr="00897143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F76D4" w:rsidRPr="00897143" w:rsidRDefault="00DF76D4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F76D4" w:rsidRPr="00897143" w:rsidTr="00DB6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DF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3.1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10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Zorganizowanie min. </w:t>
            </w:r>
            <w:r w:rsidR="00102082" w:rsidRPr="00897143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 stoisk wystawienniczych (zadaszonych straganów) podłączonych do prądu, opatrzonych nazwą wystawcy + zabezpieczenie w razie potrzeby stołu i krzeseł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76D4" w:rsidRPr="00897143" w:rsidTr="00DB6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DF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3.2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10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Zapewnienie min. </w:t>
            </w:r>
            <w:r w:rsidR="00102082" w:rsidRPr="00897143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 wystawców prowadzących sprzedaż produktów lokalnych (wędliny, chleby, napoje bezalkoholowe, ciasta, miody, sery, owoce i warzywa ekologiczne, wyroby regionalne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76D4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F76D4" w:rsidRPr="00897143" w:rsidRDefault="00DF76D4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F76D4" w:rsidRPr="00897143" w:rsidRDefault="00DF76D4" w:rsidP="00DF76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Promocji imprezy </w:t>
            </w:r>
            <w:r w:rsidR="00897143" w:rsidRPr="00897143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F76D4" w:rsidRPr="00897143" w:rsidRDefault="00DF76D4" w:rsidP="0094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F76D4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4.1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BC7F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Wykonanie projektu graficznego plakatu, ulotek informacyjnych i dyplomu z wykorzystaniem grafiki z lat poprzednich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76D4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4.2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BC7F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Druk plakatów informacyjnych format A3, ilość – 150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76D4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4.3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BC7F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Druk ulotek informacyjnych formatu A6 w ilości 300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76D4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4.4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BC7F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Wykonanie dyplomów formatu A3 4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76D4" w:rsidRPr="00897143" w:rsidTr="00DB6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4.5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BC7F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>Promocja imprezy w Radiu „5” – przez tydzień poprzedzający imprezę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76D4" w:rsidRPr="00897143" w:rsidTr="00DB65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BC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4.6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BC7F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t xml:space="preserve">Wykonanie bannera promocyjnego na scenę </w:t>
            </w:r>
            <w:r w:rsidRPr="00897143">
              <w:rPr>
                <w:rFonts w:ascii="Times New Roman" w:eastAsia="Times New Roman" w:hAnsi="Times New Roman" w:cs="Times New Roman"/>
                <w:lang w:eastAsia="pl-PL"/>
              </w:rPr>
              <w:br/>
              <w:t>o wymiarach 1 m x 6 m – 1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6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F76D4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6D4" w:rsidRPr="00897143" w:rsidRDefault="00DF76D4" w:rsidP="00DB654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971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netto (1+2+3+4)</w:t>
            </w:r>
            <w:r w:rsidR="00BB0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D9" w:rsidRPr="00897143" w:rsidRDefault="00843ED9" w:rsidP="0094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54B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897143" w:rsidRDefault="00DB654B" w:rsidP="00DB654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podatek VAT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897143" w:rsidRDefault="00DB654B" w:rsidP="0094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54B" w:rsidRPr="00897143" w:rsidTr="00897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897143" w:rsidRDefault="00DB654B" w:rsidP="00DB654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4B" w:rsidRPr="00897143" w:rsidRDefault="00DB654B" w:rsidP="0094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770FC" w:rsidRPr="00897143" w:rsidRDefault="008770FC" w:rsidP="00457C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70FC" w:rsidRDefault="00D44046" w:rsidP="0089714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  <w:r w:rsidR="00897143" w:rsidRPr="0089714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89714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B654B" w:rsidRPr="00DB654B" w:rsidRDefault="00DB654B" w:rsidP="0089714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44"/>
          <w:szCs w:val="24"/>
          <w:lang w:eastAsia="pl-PL"/>
        </w:rPr>
      </w:pPr>
      <w:bookmarkStart w:id="0" w:name="_GoBack"/>
      <w:bookmarkEnd w:id="0"/>
    </w:p>
    <w:p w:rsidR="009A0B43" w:rsidRPr="00897143" w:rsidRDefault="00897143" w:rsidP="00897143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71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D44046" w:rsidRPr="0089714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</w:t>
      </w:r>
      <w:r w:rsidRPr="0089714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9714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9714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9714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sectPr w:rsidR="009A0B43" w:rsidRPr="00897143" w:rsidSect="00897143">
      <w:footerReference w:type="default" r:id="rId7"/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144" w:rsidRDefault="000F2144" w:rsidP="00254DF3">
      <w:pPr>
        <w:spacing w:after="0" w:line="240" w:lineRule="auto"/>
      </w:pPr>
      <w:r>
        <w:separator/>
      </w:r>
    </w:p>
  </w:endnote>
  <w:endnote w:type="continuationSeparator" w:id="0">
    <w:p w:rsidR="000F2144" w:rsidRDefault="000F2144" w:rsidP="0025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550705"/>
      <w:docPartObj>
        <w:docPartGallery w:val="Page Numbers (Bottom of Page)"/>
        <w:docPartUnique/>
      </w:docPartObj>
    </w:sdtPr>
    <w:sdtEndPr/>
    <w:sdtContent>
      <w:p w:rsidR="00254DF3" w:rsidRDefault="00254D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54B">
          <w:rPr>
            <w:noProof/>
          </w:rPr>
          <w:t>2</w:t>
        </w:r>
        <w:r>
          <w:fldChar w:fldCharType="end"/>
        </w:r>
      </w:p>
    </w:sdtContent>
  </w:sdt>
  <w:p w:rsidR="00254DF3" w:rsidRDefault="00254D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144" w:rsidRDefault="000F2144" w:rsidP="00254DF3">
      <w:pPr>
        <w:spacing w:after="0" w:line="240" w:lineRule="auto"/>
      </w:pPr>
      <w:r>
        <w:separator/>
      </w:r>
    </w:p>
  </w:footnote>
  <w:footnote w:type="continuationSeparator" w:id="0">
    <w:p w:rsidR="000F2144" w:rsidRDefault="000F2144" w:rsidP="0025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56D0F"/>
    <w:multiLevelType w:val="hybridMultilevel"/>
    <w:tmpl w:val="47D633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AC56BD"/>
    <w:multiLevelType w:val="hybridMultilevel"/>
    <w:tmpl w:val="8E360F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D70A3B"/>
    <w:multiLevelType w:val="multilevel"/>
    <w:tmpl w:val="6F48B6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8D1AF4"/>
    <w:multiLevelType w:val="hybridMultilevel"/>
    <w:tmpl w:val="4F04B39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2343EC"/>
    <w:multiLevelType w:val="hybridMultilevel"/>
    <w:tmpl w:val="7EEC9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E3E61"/>
    <w:multiLevelType w:val="hybridMultilevel"/>
    <w:tmpl w:val="8F124B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15"/>
    <w:rsid w:val="000A412D"/>
    <w:rsid w:val="000F2144"/>
    <w:rsid w:val="00102082"/>
    <w:rsid w:val="00245701"/>
    <w:rsid w:val="00254DF3"/>
    <w:rsid w:val="002C705C"/>
    <w:rsid w:val="00302681"/>
    <w:rsid w:val="0035587E"/>
    <w:rsid w:val="003575BA"/>
    <w:rsid w:val="0037393D"/>
    <w:rsid w:val="00457C15"/>
    <w:rsid w:val="00512C27"/>
    <w:rsid w:val="00651E0F"/>
    <w:rsid w:val="006F7A83"/>
    <w:rsid w:val="007C4EFD"/>
    <w:rsid w:val="007F65A4"/>
    <w:rsid w:val="00843454"/>
    <w:rsid w:val="00843ED9"/>
    <w:rsid w:val="008501E2"/>
    <w:rsid w:val="008770FC"/>
    <w:rsid w:val="00897143"/>
    <w:rsid w:val="00924A9A"/>
    <w:rsid w:val="00942D52"/>
    <w:rsid w:val="009A0B43"/>
    <w:rsid w:val="009B7C8D"/>
    <w:rsid w:val="00A3449D"/>
    <w:rsid w:val="00B0441A"/>
    <w:rsid w:val="00BB0AA6"/>
    <w:rsid w:val="00BE2DA2"/>
    <w:rsid w:val="00C1069B"/>
    <w:rsid w:val="00C248E3"/>
    <w:rsid w:val="00D1776F"/>
    <w:rsid w:val="00D44046"/>
    <w:rsid w:val="00D74DE3"/>
    <w:rsid w:val="00D8517E"/>
    <w:rsid w:val="00DB654B"/>
    <w:rsid w:val="00DF76D4"/>
    <w:rsid w:val="00EA637C"/>
    <w:rsid w:val="00F9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2C786-BF7B-4B23-A6B5-5AD75955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4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C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DF3"/>
  </w:style>
  <w:style w:type="paragraph" w:styleId="Stopka">
    <w:name w:val="footer"/>
    <w:basedOn w:val="Normalny"/>
    <w:link w:val="StopkaZnak"/>
    <w:uiPriority w:val="99"/>
    <w:unhideWhenUsed/>
    <w:rsid w:val="002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DF3"/>
  </w:style>
  <w:style w:type="paragraph" w:styleId="Tekstdymka">
    <w:name w:val="Balloon Text"/>
    <w:basedOn w:val="Normalny"/>
    <w:link w:val="TekstdymkaZnak"/>
    <w:uiPriority w:val="99"/>
    <w:semiHidden/>
    <w:unhideWhenUsed/>
    <w:rsid w:val="0025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DF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A0B4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A0B4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44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897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Treter</dc:creator>
  <cp:keywords/>
  <dc:description/>
  <cp:lastModifiedBy>Anna Ceckowska</cp:lastModifiedBy>
  <cp:revision>6</cp:revision>
  <cp:lastPrinted>2019-08-05T08:57:00Z</cp:lastPrinted>
  <dcterms:created xsi:type="dcterms:W3CDTF">2019-08-05T12:08:00Z</dcterms:created>
  <dcterms:modified xsi:type="dcterms:W3CDTF">2019-08-09T08:43:00Z</dcterms:modified>
</cp:coreProperties>
</file>