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745" w:rsidRPr="00CC5745" w:rsidRDefault="00CC5745" w:rsidP="00CC5745">
      <w:pPr>
        <w:spacing w:after="240" w:line="240" w:lineRule="auto"/>
        <w:rPr>
          <w:rFonts w:ascii="Times New Roman" w:eastAsia="Times New Roman" w:hAnsi="Times New Roman" w:cs="Times New Roman"/>
          <w:sz w:val="24"/>
          <w:szCs w:val="24"/>
          <w:lang w:eastAsia="pl-PL"/>
        </w:rPr>
      </w:pPr>
      <w:r w:rsidRPr="00CC5745">
        <w:rPr>
          <w:rFonts w:ascii="Times New Roman" w:eastAsia="Times New Roman" w:hAnsi="Times New Roman" w:cs="Times New Roman"/>
          <w:sz w:val="24"/>
          <w:szCs w:val="24"/>
          <w:lang w:eastAsia="pl-PL"/>
        </w:rPr>
        <w:t xml:space="preserve">Ogłoszenie nr 568875-N-2019 z dnia 2019-07-03 r. </w:t>
      </w:r>
    </w:p>
    <w:p w:rsidR="00CC5745" w:rsidRPr="00CC5745" w:rsidRDefault="00CC5745" w:rsidP="00CC5745">
      <w:pPr>
        <w:spacing w:after="0" w:line="240" w:lineRule="auto"/>
        <w:jc w:val="center"/>
        <w:rPr>
          <w:rFonts w:ascii="Times New Roman" w:eastAsia="Times New Roman" w:hAnsi="Times New Roman" w:cs="Times New Roman"/>
          <w:sz w:val="24"/>
          <w:szCs w:val="24"/>
          <w:lang w:eastAsia="pl-PL"/>
        </w:rPr>
      </w:pPr>
      <w:r w:rsidRPr="00CC5745">
        <w:rPr>
          <w:rFonts w:ascii="Times New Roman" w:eastAsia="Times New Roman" w:hAnsi="Times New Roman" w:cs="Times New Roman"/>
          <w:sz w:val="24"/>
          <w:szCs w:val="24"/>
          <w:lang w:eastAsia="pl-PL"/>
        </w:rPr>
        <w:t>Miasto Suwałki: Opracowanie dokumentacji technicznej budowy dwóch wind osobowych w budynku Zespołu Szkół nr 6 w Suwałkach</w:t>
      </w:r>
      <w:r w:rsidRPr="00CC5745">
        <w:rPr>
          <w:rFonts w:ascii="Times New Roman" w:eastAsia="Times New Roman" w:hAnsi="Times New Roman" w:cs="Times New Roman"/>
          <w:sz w:val="24"/>
          <w:szCs w:val="24"/>
          <w:lang w:eastAsia="pl-PL"/>
        </w:rPr>
        <w:br/>
        <w:t xml:space="preserve">OGŁOSZENIE O ZAMÓWIENIU - Usługi </w:t>
      </w:r>
    </w:p>
    <w:p w:rsidR="00CC5745" w:rsidRPr="00CC5745" w:rsidRDefault="00CC5745" w:rsidP="00CC5745">
      <w:pPr>
        <w:spacing w:after="0" w:line="240" w:lineRule="auto"/>
        <w:rPr>
          <w:rFonts w:ascii="Times New Roman" w:eastAsia="Times New Roman" w:hAnsi="Times New Roman" w:cs="Times New Roman"/>
          <w:sz w:val="24"/>
          <w:szCs w:val="24"/>
          <w:lang w:eastAsia="pl-PL"/>
        </w:rPr>
      </w:pPr>
      <w:r w:rsidRPr="00CC5745">
        <w:rPr>
          <w:rFonts w:ascii="Times New Roman" w:eastAsia="Times New Roman" w:hAnsi="Times New Roman" w:cs="Times New Roman"/>
          <w:b/>
          <w:bCs/>
          <w:sz w:val="24"/>
          <w:szCs w:val="24"/>
          <w:lang w:eastAsia="pl-PL"/>
        </w:rPr>
        <w:t>Zamieszczanie ogłoszenia:</w:t>
      </w:r>
      <w:r w:rsidRPr="00CC5745">
        <w:rPr>
          <w:rFonts w:ascii="Times New Roman" w:eastAsia="Times New Roman" w:hAnsi="Times New Roman" w:cs="Times New Roman"/>
          <w:sz w:val="24"/>
          <w:szCs w:val="24"/>
          <w:lang w:eastAsia="pl-PL"/>
        </w:rPr>
        <w:t xml:space="preserve"> Zamieszczanie obowiązkowe </w:t>
      </w:r>
    </w:p>
    <w:p w:rsidR="00CC5745" w:rsidRPr="00CC5745" w:rsidRDefault="00CC5745" w:rsidP="00CC5745">
      <w:pPr>
        <w:spacing w:after="0" w:line="240" w:lineRule="auto"/>
        <w:rPr>
          <w:rFonts w:ascii="Times New Roman" w:eastAsia="Times New Roman" w:hAnsi="Times New Roman" w:cs="Times New Roman"/>
          <w:sz w:val="24"/>
          <w:szCs w:val="24"/>
          <w:lang w:eastAsia="pl-PL"/>
        </w:rPr>
      </w:pPr>
      <w:r w:rsidRPr="00CC5745">
        <w:rPr>
          <w:rFonts w:ascii="Times New Roman" w:eastAsia="Times New Roman" w:hAnsi="Times New Roman" w:cs="Times New Roman"/>
          <w:b/>
          <w:bCs/>
          <w:sz w:val="24"/>
          <w:szCs w:val="24"/>
          <w:lang w:eastAsia="pl-PL"/>
        </w:rPr>
        <w:t>Ogłoszenie dotyczy:</w:t>
      </w:r>
      <w:r w:rsidRPr="00CC5745">
        <w:rPr>
          <w:rFonts w:ascii="Times New Roman" w:eastAsia="Times New Roman" w:hAnsi="Times New Roman" w:cs="Times New Roman"/>
          <w:sz w:val="24"/>
          <w:szCs w:val="24"/>
          <w:lang w:eastAsia="pl-PL"/>
        </w:rPr>
        <w:t xml:space="preserve"> Zamówienia publicznego </w:t>
      </w:r>
    </w:p>
    <w:p w:rsidR="00CC5745" w:rsidRPr="00CC5745" w:rsidRDefault="00CC5745" w:rsidP="00CC5745">
      <w:pPr>
        <w:spacing w:after="0" w:line="240" w:lineRule="auto"/>
        <w:rPr>
          <w:rFonts w:ascii="Times New Roman" w:eastAsia="Times New Roman" w:hAnsi="Times New Roman" w:cs="Times New Roman"/>
          <w:sz w:val="24"/>
          <w:szCs w:val="24"/>
          <w:lang w:eastAsia="pl-PL"/>
        </w:rPr>
      </w:pPr>
      <w:r w:rsidRPr="00CC5745">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CC5745" w:rsidRPr="00CC5745" w:rsidRDefault="00CC5745" w:rsidP="00CC5745">
      <w:pPr>
        <w:spacing w:after="0" w:line="240" w:lineRule="auto"/>
        <w:rPr>
          <w:rFonts w:ascii="Times New Roman" w:eastAsia="Times New Roman" w:hAnsi="Times New Roman" w:cs="Times New Roman"/>
          <w:sz w:val="24"/>
          <w:szCs w:val="24"/>
          <w:lang w:eastAsia="pl-PL"/>
        </w:rPr>
      </w:pPr>
      <w:r w:rsidRPr="00CC5745">
        <w:rPr>
          <w:rFonts w:ascii="Times New Roman" w:eastAsia="Times New Roman" w:hAnsi="Times New Roman" w:cs="Times New Roman"/>
          <w:sz w:val="24"/>
          <w:szCs w:val="24"/>
          <w:lang w:eastAsia="pl-PL"/>
        </w:rPr>
        <w:t xml:space="preserve">Nie </w:t>
      </w:r>
    </w:p>
    <w:p w:rsidR="00CC5745" w:rsidRPr="00CC5745" w:rsidRDefault="00CC5745" w:rsidP="00CC5745">
      <w:pPr>
        <w:spacing w:after="0" w:line="240" w:lineRule="auto"/>
        <w:rPr>
          <w:rFonts w:ascii="Times New Roman" w:eastAsia="Times New Roman" w:hAnsi="Times New Roman" w:cs="Times New Roman"/>
          <w:sz w:val="24"/>
          <w:szCs w:val="24"/>
          <w:lang w:eastAsia="pl-PL"/>
        </w:rPr>
      </w:pPr>
      <w:r w:rsidRPr="00CC5745">
        <w:rPr>
          <w:rFonts w:ascii="Times New Roman" w:eastAsia="Times New Roman" w:hAnsi="Times New Roman" w:cs="Times New Roman"/>
          <w:sz w:val="24"/>
          <w:szCs w:val="24"/>
          <w:lang w:eastAsia="pl-PL"/>
        </w:rPr>
        <w:br/>
      </w:r>
      <w:r w:rsidRPr="00CC5745">
        <w:rPr>
          <w:rFonts w:ascii="Times New Roman" w:eastAsia="Times New Roman" w:hAnsi="Times New Roman" w:cs="Times New Roman"/>
          <w:b/>
          <w:bCs/>
          <w:sz w:val="24"/>
          <w:szCs w:val="24"/>
          <w:lang w:eastAsia="pl-PL"/>
        </w:rPr>
        <w:t>Nazwa projektu lub programu</w:t>
      </w:r>
      <w:r w:rsidRPr="00CC5745">
        <w:rPr>
          <w:rFonts w:ascii="Times New Roman" w:eastAsia="Times New Roman" w:hAnsi="Times New Roman" w:cs="Times New Roman"/>
          <w:sz w:val="24"/>
          <w:szCs w:val="24"/>
          <w:lang w:eastAsia="pl-PL"/>
        </w:rPr>
        <w:t xml:space="preserve"> </w:t>
      </w:r>
      <w:r w:rsidRPr="00CC5745">
        <w:rPr>
          <w:rFonts w:ascii="Times New Roman" w:eastAsia="Times New Roman" w:hAnsi="Times New Roman" w:cs="Times New Roman"/>
          <w:sz w:val="24"/>
          <w:szCs w:val="24"/>
          <w:lang w:eastAsia="pl-PL"/>
        </w:rPr>
        <w:br/>
      </w:r>
    </w:p>
    <w:p w:rsidR="00CC5745" w:rsidRPr="00CC5745" w:rsidRDefault="00CC5745" w:rsidP="00CC5745">
      <w:pPr>
        <w:spacing w:after="0" w:line="240" w:lineRule="auto"/>
        <w:rPr>
          <w:rFonts w:ascii="Times New Roman" w:eastAsia="Times New Roman" w:hAnsi="Times New Roman" w:cs="Times New Roman"/>
          <w:sz w:val="24"/>
          <w:szCs w:val="24"/>
          <w:lang w:eastAsia="pl-PL"/>
        </w:rPr>
      </w:pPr>
      <w:r w:rsidRPr="00CC5745">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CC5745" w:rsidRPr="00CC5745" w:rsidRDefault="00CC5745" w:rsidP="00CC5745">
      <w:pPr>
        <w:spacing w:after="0" w:line="240" w:lineRule="auto"/>
        <w:rPr>
          <w:rFonts w:ascii="Times New Roman" w:eastAsia="Times New Roman" w:hAnsi="Times New Roman" w:cs="Times New Roman"/>
          <w:sz w:val="24"/>
          <w:szCs w:val="24"/>
          <w:lang w:eastAsia="pl-PL"/>
        </w:rPr>
      </w:pPr>
      <w:r w:rsidRPr="00CC5745">
        <w:rPr>
          <w:rFonts w:ascii="Times New Roman" w:eastAsia="Times New Roman" w:hAnsi="Times New Roman" w:cs="Times New Roman"/>
          <w:sz w:val="24"/>
          <w:szCs w:val="24"/>
          <w:lang w:eastAsia="pl-PL"/>
        </w:rPr>
        <w:t xml:space="preserve">Nie </w:t>
      </w:r>
    </w:p>
    <w:p w:rsidR="00CC5745" w:rsidRPr="00CC5745" w:rsidRDefault="00CC5745" w:rsidP="00CC5745">
      <w:pPr>
        <w:spacing w:after="0" w:line="240" w:lineRule="auto"/>
        <w:rPr>
          <w:rFonts w:ascii="Times New Roman" w:eastAsia="Times New Roman" w:hAnsi="Times New Roman" w:cs="Times New Roman"/>
          <w:sz w:val="24"/>
          <w:szCs w:val="24"/>
          <w:lang w:eastAsia="pl-PL"/>
        </w:rPr>
      </w:pPr>
      <w:r w:rsidRPr="00CC5745">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CC5745">
        <w:rPr>
          <w:rFonts w:ascii="Times New Roman" w:eastAsia="Times New Roman" w:hAnsi="Times New Roman" w:cs="Times New Roman"/>
          <w:sz w:val="24"/>
          <w:szCs w:val="24"/>
          <w:lang w:eastAsia="pl-PL"/>
        </w:rPr>
        <w:br/>
      </w:r>
    </w:p>
    <w:p w:rsidR="00CC5745" w:rsidRPr="00CC5745" w:rsidRDefault="00CC5745" w:rsidP="00CC5745">
      <w:pPr>
        <w:spacing w:after="0" w:line="240" w:lineRule="auto"/>
        <w:rPr>
          <w:rFonts w:ascii="Times New Roman" w:eastAsia="Times New Roman" w:hAnsi="Times New Roman" w:cs="Times New Roman"/>
          <w:sz w:val="24"/>
          <w:szCs w:val="24"/>
          <w:lang w:eastAsia="pl-PL"/>
        </w:rPr>
      </w:pPr>
      <w:r w:rsidRPr="00CC5745">
        <w:rPr>
          <w:rFonts w:ascii="Times New Roman" w:eastAsia="Times New Roman" w:hAnsi="Times New Roman" w:cs="Times New Roman"/>
          <w:sz w:val="24"/>
          <w:szCs w:val="24"/>
          <w:u w:val="single"/>
          <w:lang w:eastAsia="pl-PL"/>
        </w:rPr>
        <w:t>SEKCJA I: ZAMAWIAJĄCY</w:t>
      </w:r>
      <w:r w:rsidRPr="00CC5745">
        <w:rPr>
          <w:rFonts w:ascii="Times New Roman" w:eastAsia="Times New Roman" w:hAnsi="Times New Roman" w:cs="Times New Roman"/>
          <w:sz w:val="24"/>
          <w:szCs w:val="24"/>
          <w:lang w:eastAsia="pl-PL"/>
        </w:rPr>
        <w:t xml:space="preserve"> </w:t>
      </w:r>
    </w:p>
    <w:p w:rsidR="00CC5745" w:rsidRPr="00CC5745" w:rsidRDefault="00CC5745" w:rsidP="00CC5745">
      <w:pPr>
        <w:spacing w:after="0" w:line="240" w:lineRule="auto"/>
        <w:rPr>
          <w:rFonts w:ascii="Times New Roman" w:eastAsia="Times New Roman" w:hAnsi="Times New Roman" w:cs="Times New Roman"/>
          <w:sz w:val="24"/>
          <w:szCs w:val="24"/>
          <w:lang w:eastAsia="pl-PL"/>
        </w:rPr>
      </w:pPr>
      <w:r w:rsidRPr="00CC5745">
        <w:rPr>
          <w:rFonts w:ascii="Times New Roman" w:eastAsia="Times New Roman" w:hAnsi="Times New Roman" w:cs="Times New Roman"/>
          <w:b/>
          <w:bCs/>
          <w:sz w:val="24"/>
          <w:szCs w:val="24"/>
          <w:lang w:eastAsia="pl-PL"/>
        </w:rPr>
        <w:t xml:space="preserve">Postępowanie przeprowadza centralny zamawiający </w:t>
      </w:r>
    </w:p>
    <w:p w:rsidR="00CC5745" w:rsidRPr="00CC5745" w:rsidRDefault="00CC5745" w:rsidP="00CC5745">
      <w:pPr>
        <w:spacing w:after="0" w:line="240" w:lineRule="auto"/>
        <w:rPr>
          <w:rFonts w:ascii="Times New Roman" w:eastAsia="Times New Roman" w:hAnsi="Times New Roman" w:cs="Times New Roman"/>
          <w:sz w:val="24"/>
          <w:szCs w:val="24"/>
          <w:lang w:eastAsia="pl-PL"/>
        </w:rPr>
      </w:pPr>
      <w:r w:rsidRPr="00CC5745">
        <w:rPr>
          <w:rFonts w:ascii="Times New Roman" w:eastAsia="Times New Roman" w:hAnsi="Times New Roman" w:cs="Times New Roman"/>
          <w:sz w:val="24"/>
          <w:szCs w:val="24"/>
          <w:lang w:eastAsia="pl-PL"/>
        </w:rPr>
        <w:t xml:space="preserve">Nie </w:t>
      </w:r>
    </w:p>
    <w:p w:rsidR="00CC5745" w:rsidRPr="00CC5745" w:rsidRDefault="00CC5745" w:rsidP="00CC5745">
      <w:pPr>
        <w:spacing w:after="0" w:line="240" w:lineRule="auto"/>
        <w:rPr>
          <w:rFonts w:ascii="Times New Roman" w:eastAsia="Times New Roman" w:hAnsi="Times New Roman" w:cs="Times New Roman"/>
          <w:sz w:val="24"/>
          <w:szCs w:val="24"/>
          <w:lang w:eastAsia="pl-PL"/>
        </w:rPr>
      </w:pPr>
      <w:r w:rsidRPr="00CC5745">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CC5745" w:rsidRPr="00CC5745" w:rsidRDefault="00CC5745" w:rsidP="00CC5745">
      <w:pPr>
        <w:spacing w:after="0" w:line="240" w:lineRule="auto"/>
        <w:rPr>
          <w:rFonts w:ascii="Times New Roman" w:eastAsia="Times New Roman" w:hAnsi="Times New Roman" w:cs="Times New Roman"/>
          <w:sz w:val="24"/>
          <w:szCs w:val="24"/>
          <w:lang w:eastAsia="pl-PL"/>
        </w:rPr>
      </w:pPr>
      <w:r w:rsidRPr="00CC5745">
        <w:rPr>
          <w:rFonts w:ascii="Times New Roman" w:eastAsia="Times New Roman" w:hAnsi="Times New Roman" w:cs="Times New Roman"/>
          <w:sz w:val="24"/>
          <w:szCs w:val="24"/>
          <w:lang w:eastAsia="pl-PL"/>
        </w:rPr>
        <w:t xml:space="preserve">Nie </w:t>
      </w:r>
    </w:p>
    <w:p w:rsidR="00CC5745" w:rsidRPr="00CC5745" w:rsidRDefault="00CC5745" w:rsidP="00CC5745">
      <w:pPr>
        <w:spacing w:after="0" w:line="240" w:lineRule="auto"/>
        <w:rPr>
          <w:rFonts w:ascii="Times New Roman" w:eastAsia="Times New Roman" w:hAnsi="Times New Roman" w:cs="Times New Roman"/>
          <w:sz w:val="24"/>
          <w:szCs w:val="24"/>
          <w:lang w:eastAsia="pl-PL"/>
        </w:rPr>
      </w:pPr>
      <w:r w:rsidRPr="00CC5745">
        <w:rPr>
          <w:rFonts w:ascii="Times New Roman" w:eastAsia="Times New Roman" w:hAnsi="Times New Roman" w:cs="Times New Roman"/>
          <w:b/>
          <w:bCs/>
          <w:sz w:val="24"/>
          <w:szCs w:val="24"/>
          <w:lang w:eastAsia="pl-PL"/>
        </w:rPr>
        <w:t>Informacje na temat podmiotu któremu zamawiający powierzył/powierzyli prowadzenie postępowania:</w:t>
      </w:r>
      <w:r w:rsidRPr="00CC5745">
        <w:rPr>
          <w:rFonts w:ascii="Times New Roman" w:eastAsia="Times New Roman" w:hAnsi="Times New Roman" w:cs="Times New Roman"/>
          <w:sz w:val="24"/>
          <w:szCs w:val="24"/>
          <w:lang w:eastAsia="pl-PL"/>
        </w:rPr>
        <w:t xml:space="preserve"> </w:t>
      </w:r>
      <w:r w:rsidRPr="00CC5745">
        <w:rPr>
          <w:rFonts w:ascii="Times New Roman" w:eastAsia="Times New Roman" w:hAnsi="Times New Roman" w:cs="Times New Roman"/>
          <w:sz w:val="24"/>
          <w:szCs w:val="24"/>
          <w:lang w:eastAsia="pl-PL"/>
        </w:rPr>
        <w:br/>
      </w:r>
      <w:r w:rsidRPr="00CC5745">
        <w:rPr>
          <w:rFonts w:ascii="Times New Roman" w:eastAsia="Times New Roman" w:hAnsi="Times New Roman" w:cs="Times New Roman"/>
          <w:b/>
          <w:bCs/>
          <w:sz w:val="24"/>
          <w:szCs w:val="24"/>
          <w:lang w:eastAsia="pl-PL"/>
        </w:rPr>
        <w:t>Postępowanie jest przeprowadzane wspólnie przez zamawiających</w:t>
      </w:r>
      <w:r w:rsidRPr="00CC5745">
        <w:rPr>
          <w:rFonts w:ascii="Times New Roman" w:eastAsia="Times New Roman" w:hAnsi="Times New Roman" w:cs="Times New Roman"/>
          <w:sz w:val="24"/>
          <w:szCs w:val="24"/>
          <w:lang w:eastAsia="pl-PL"/>
        </w:rPr>
        <w:t xml:space="preserve"> </w:t>
      </w:r>
    </w:p>
    <w:p w:rsidR="00CC5745" w:rsidRPr="00CC5745" w:rsidRDefault="00CC5745" w:rsidP="00CC5745">
      <w:pPr>
        <w:spacing w:after="0" w:line="240" w:lineRule="auto"/>
        <w:rPr>
          <w:rFonts w:ascii="Times New Roman" w:eastAsia="Times New Roman" w:hAnsi="Times New Roman" w:cs="Times New Roman"/>
          <w:sz w:val="24"/>
          <w:szCs w:val="24"/>
          <w:lang w:eastAsia="pl-PL"/>
        </w:rPr>
      </w:pPr>
      <w:r w:rsidRPr="00CC5745">
        <w:rPr>
          <w:rFonts w:ascii="Times New Roman" w:eastAsia="Times New Roman" w:hAnsi="Times New Roman" w:cs="Times New Roman"/>
          <w:sz w:val="24"/>
          <w:szCs w:val="24"/>
          <w:lang w:eastAsia="pl-PL"/>
        </w:rPr>
        <w:t xml:space="preserve">Nie </w:t>
      </w:r>
    </w:p>
    <w:p w:rsidR="00CC5745" w:rsidRPr="00CC5745" w:rsidRDefault="00CC5745" w:rsidP="00CC5745">
      <w:pPr>
        <w:spacing w:after="0" w:line="240" w:lineRule="auto"/>
        <w:rPr>
          <w:rFonts w:ascii="Times New Roman" w:eastAsia="Times New Roman" w:hAnsi="Times New Roman" w:cs="Times New Roman"/>
          <w:sz w:val="24"/>
          <w:szCs w:val="24"/>
          <w:lang w:eastAsia="pl-PL"/>
        </w:rPr>
      </w:pPr>
      <w:r w:rsidRPr="00CC5745">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CC5745">
        <w:rPr>
          <w:rFonts w:ascii="Times New Roman" w:eastAsia="Times New Roman" w:hAnsi="Times New Roman" w:cs="Times New Roman"/>
          <w:sz w:val="24"/>
          <w:szCs w:val="24"/>
          <w:lang w:eastAsia="pl-PL"/>
        </w:rPr>
        <w:br/>
      </w:r>
      <w:r w:rsidRPr="00CC5745">
        <w:rPr>
          <w:rFonts w:ascii="Times New Roman" w:eastAsia="Times New Roman" w:hAnsi="Times New Roman" w:cs="Times New Roman"/>
          <w:sz w:val="24"/>
          <w:szCs w:val="24"/>
          <w:lang w:eastAsia="pl-PL"/>
        </w:rPr>
        <w:br/>
      </w:r>
      <w:r w:rsidRPr="00CC5745">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CC5745" w:rsidRPr="00CC5745" w:rsidRDefault="00CC5745" w:rsidP="00CC5745">
      <w:pPr>
        <w:spacing w:after="0" w:line="240" w:lineRule="auto"/>
        <w:rPr>
          <w:rFonts w:ascii="Times New Roman" w:eastAsia="Times New Roman" w:hAnsi="Times New Roman" w:cs="Times New Roman"/>
          <w:sz w:val="24"/>
          <w:szCs w:val="24"/>
          <w:lang w:eastAsia="pl-PL"/>
        </w:rPr>
      </w:pPr>
      <w:r w:rsidRPr="00CC5745">
        <w:rPr>
          <w:rFonts w:ascii="Times New Roman" w:eastAsia="Times New Roman" w:hAnsi="Times New Roman" w:cs="Times New Roman"/>
          <w:sz w:val="24"/>
          <w:szCs w:val="24"/>
          <w:lang w:eastAsia="pl-PL"/>
        </w:rPr>
        <w:t xml:space="preserve">Nie </w:t>
      </w:r>
    </w:p>
    <w:p w:rsidR="00CC5745" w:rsidRPr="00CC5745" w:rsidRDefault="00CC5745" w:rsidP="00CC5745">
      <w:pPr>
        <w:spacing w:after="0" w:line="240" w:lineRule="auto"/>
        <w:rPr>
          <w:rFonts w:ascii="Times New Roman" w:eastAsia="Times New Roman" w:hAnsi="Times New Roman" w:cs="Times New Roman"/>
          <w:sz w:val="24"/>
          <w:szCs w:val="24"/>
          <w:lang w:eastAsia="pl-PL"/>
        </w:rPr>
      </w:pPr>
      <w:r w:rsidRPr="00CC5745">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CC5745">
        <w:rPr>
          <w:rFonts w:ascii="Times New Roman" w:eastAsia="Times New Roman" w:hAnsi="Times New Roman" w:cs="Times New Roman"/>
          <w:sz w:val="24"/>
          <w:szCs w:val="24"/>
          <w:lang w:eastAsia="pl-PL"/>
        </w:rPr>
        <w:t xml:space="preserve"> </w:t>
      </w:r>
      <w:r w:rsidRPr="00CC5745">
        <w:rPr>
          <w:rFonts w:ascii="Times New Roman" w:eastAsia="Times New Roman" w:hAnsi="Times New Roman" w:cs="Times New Roman"/>
          <w:sz w:val="24"/>
          <w:szCs w:val="24"/>
          <w:lang w:eastAsia="pl-PL"/>
        </w:rPr>
        <w:br/>
      </w:r>
      <w:r w:rsidRPr="00CC5745">
        <w:rPr>
          <w:rFonts w:ascii="Times New Roman" w:eastAsia="Times New Roman" w:hAnsi="Times New Roman" w:cs="Times New Roman"/>
          <w:b/>
          <w:bCs/>
          <w:sz w:val="24"/>
          <w:szCs w:val="24"/>
          <w:lang w:eastAsia="pl-PL"/>
        </w:rPr>
        <w:t>Informacje dodatkowe:</w:t>
      </w:r>
      <w:r w:rsidRPr="00CC5745">
        <w:rPr>
          <w:rFonts w:ascii="Times New Roman" w:eastAsia="Times New Roman" w:hAnsi="Times New Roman" w:cs="Times New Roman"/>
          <w:sz w:val="24"/>
          <w:szCs w:val="24"/>
          <w:lang w:eastAsia="pl-PL"/>
        </w:rPr>
        <w:t xml:space="preserve"> </w:t>
      </w:r>
    </w:p>
    <w:p w:rsidR="00CC5745" w:rsidRPr="00CC5745" w:rsidRDefault="00CC5745" w:rsidP="00CC5745">
      <w:pPr>
        <w:spacing w:after="0" w:line="240" w:lineRule="auto"/>
        <w:rPr>
          <w:rFonts w:ascii="Times New Roman" w:eastAsia="Times New Roman" w:hAnsi="Times New Roman" w:cs="Times New Roman"/>
          <w:sz w:val="24"/>
          <w:szCs w:val="24"/>
          <w:lang w:eastAsia="pl-PL"/>
        </w:rPr>
      </w:pPr>
      <w:r w:rsidRPr="00CC5745">
        <w:rPr>
          <w:rFonts w:ascii="Times New Roman" w:eastAsia="Times New Roman" w:hAnsi="Times New Roman" w:cs="Times New Roman"/>
          <w:b/>
          <w:bCs/>
          <w:sz w:val="24"/>
          <w:szCs w:val="24"/>
          <w:lang w:eastAsia="pl-PL"/>
        </w:rPr>
        <w:t xml:space="preserve">I. 1) NAZWA I ADRES: </w:t>
      </w:r>
      <w:r w:rsidRPr="00CC5745">
        <w:rPr>
          <w:rFonts w:ascii="Times New Roman" w:eastAsia="Times New Roman" w:hAnsi="Times New Roman" w:cs="Times New Roman"/>
          <w:sz w:val="24"/>
          <w:szCs w:val="24"/>
          <w:lang w:eastAsia="pl-PL"/>
        </w:rPr>
        <w:t xml:space="preserve">Miasto Suwałki, krajowy numer identyfikacyjny 79067103000000, ul. ul. Mickiewicza  1 , 16-400  Suwałki, woj. podlaskie, państwo Polska, tel. 875 628 000, e-mail zp@um.suwalki.pl, faks 875 628 098. </w:t>
      </w:r>
      <w:r w:rsidRPr="00CC5745">
        <w:rPr>
          <w:rFonts w:ascii="Times New Roman" w:eastAsia="Times New Roman" w:hAnsi="Times New Roman" w:cs="Times New Roman"/>
          <w:sz w:val="24"/>
          <w:szCs w:val="24"/>
          <w:lang w:eastAsia="pl-PL"/>
        </w:rPr>
        <w:br/>
        <w:t xml:space="preserve">Adres strony internetowej (URL): http://bip.um.suwalki.pl/Przetargi_sekcja/przetargi_w_2019_r/ </w:t>
      </w:r>
      <w:r w:rsidRPr="00CC5745">
        <w:rPr>
          <w:rFonts w:ascii="Times New Roman" w:eastAsia="Times New Roman" w:hAnsi="Times New Roman" w:cs="Times New Roman"/>
          <w:sz w:val="24"/>
          <w:szCs w:val="24"/>
          <w:lang w:eastAsia="pl-PL"/>
        </w:rPr>
        <w:br/>
      </w:r>
      <w:r w:rsidRPr="00CC5745">
        <w:rPr>
          <w:rFonts w:ascii="Times New Roman" w:eastAsia="Times New Roman" w:hAnsi="Times New Roman" w:cs="Times New Roman"/>
          <w:sz w:val="24"/>
          <w:szCs w:val="24"/>
          <w:lang w:eastAsia="pl-PL"/>
        </w:rPr>
        <w:lastRenderedPageBreak/>
        <w:t xml:space="preserve">Adres profilu nabywcy: </w:t>
      </w:r>
      <w:r w:rsidRPr="00CC5745">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CC5745" w:rsidRPr="00CC5745" w:rsidRDefault="00CC5745" w:rsidP="00CC5745">
      <w:pPr>
        <w:spacing w:after="0" w:line="240" w:lineRule="auto"/>
        <w:rPr>
          <w:rFonts w:ascii="Times New Roman" w:eastAsia="Times New Roman" w:hAnsi="Times New Roman" w:cs="Times New Roman"/>
          <w:sz w:val="24"/>
          <w:szCs w:val="24"/>
          <w:lang w:eastAsia="pl-PL"/>
        </w:rPr>
      </w:pPr>
      <w:r w:rsidRPr="00CC5745">
        <w:rPr>
          <w:rFonts w:ascii="Times New Roman" w:eastAsia="Times New Roman" w:hAnsi="Times New Roman" w:cs="Times New Roman"/>
          <w:b/>
          <w:bCs/>
          <w:sz w:val="24"/>
          <w:szCs w:val="24"/>
          <w:lang w:eastAsia="pl-PL"/>
        </w:rPr>
        <w:t xml:space="preserve">I. 2) RODZAJ ZAMAWIAJĄCEGO: </w:t>
      </w:r>
      <w:r w:rsidRPr="00CC5745">
        <w:rPr>
          <w:rFonts w:ascii="Times New Roman" w:eastAsia="Times New Roman" w:hAnsi="Times New Roman" w:cs="Times New Roman"/>
          <w:sz w:val="24"/>
          <w:szCs w:val="24"/>
          <w:lang w:eastAsia="pl-PL"/>
        </w:rPr>
        <w:t xml:space="preserve">Administracja samorządowa </w:t>
      </w:r>
      <w:r w:rsidRPr="00CC5745">
        <w:rPr>
          <w:rFonts w:ascii="Times New Roman" w:eastAsia="Times New Roman" w:hAnsi="Times New Roman" w:cs="Times New Roman"/>
          <w:sz w:val="24"/>
          <w:szCs w:val="24"/>
          <w:lang w:eastAsia="pl-PL"/>
        </w:rPr>
        <w:br/>
      </w:r>
    </w:p>
    <w:p w:rsidR="00CC5745" w:rsidRPr="00CC5745" w:rsidRDefault="00CC5745" w:rsidP="00CC5745">
      <w:pPr>
        <w:spacing w:after="0" w:line="240" w:lineRule="auto"/>
        <w:rPr>
          <w:rFonts w:ascii="Times New Roman" w:eastAsia="Times New Roman" w:hAnsi="Times New Roman" w:cs="Times New Roman"/>
          <w:sz w:val="24"/>
          <w:szCs w:val="24"/>
          <w:lang w:eastAsia="pl-PL"/>
        </w:rPr>
      </w:pPr>
      <w:r w:rsidRPr="00CC5745">
        <w:rPr>
          <w:rFonts w:ascii="Times New Roman" w:eastAsia="Times New Roman" w:hAnsi="Times New Roman" w:cs="Times New Roman"/>
          <w:b/>
          <w:bCs/>
          <w:sz w:val="24"/>
          <w:szCs w:val="24"/>
          <w:lang w:eastAsia="pl-PL"/>
        </w:rPr>
        <w:t xml:space="preserve">I.3) WSPÓLNE UDZIELANIE ZAMÓWIENIA </w:t>
      </w:r>
      <w:r w:rsidRPr="00CC5745">
        <w:rPr>
          <w:rFonts w:ascii="Times New Roman" w:eastAsia="Times New Roman" w:hAnsi="Times New Roman" w:cs="Times New Roman"/>
          <w:b/>
          <w:bCs/>
          <w:i/>
          <w:iCs/>
          <w:sz w:val="24"/>
          <w:szCs w:val="24"/>
          <w:lang w:eastAsia="pl-PL"/>
        </w:rPr>
        <w:t>(jeżeli dotyczy)</w:t>
      </w:r>
      <w:r w:rsidRPr="00CC5745">
        <w:rPr>
          <w:rFonts w:ascii="Times New Roman" w:eastAsia="Times New Roman" w:hAnsi="Times New Roman" w:cs="Times New Roman"/>
          <w:b/>
          <w:bCs/>
          <w:sz w:val="24"/>
          <w:szCs w:val="24"/>
          <w:lang w:eastAsia="pl-PL"/>
        </w:rPr>
        <w:t xml:space="preserve">: </w:t>
      </w:r>
    </w:p>
    <w:p w:rsidR="00CC5745" w:rsidRPr="00CC5745" w:rsidRDefault="00CC5745" w:rsidP="00CC5745">
      <w:pPr>
        <w:spacing w:after="0" w:line="240" w:lineRule="auto"/>
        <w:rPr>
          <w:rFonts w:ascii="Times New Roman" w:eastAsia="Times New Roman" w:hAnsi="Times New Roman" w:cs="Times New Roman"/>
          <w:sz w:val="24"/>
          <w:szCs w:val="24"/>
          <w:lang w:eastAsia="pl-PL"/>
        </w:rPr>
      </w:pPr>
      <w:r w:rsidRPr="00CC5745">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CC5745">
        <w:rPr>
          <w:rFonts w:ascii="Times New Roman" w:eastAsia="Times New Roman" w:hAnsi="Times New Roman" w:cs="Times New Roman"/>
          <w:sz w:val="24"/>
          <w:szCs w:val="24"/>
          <w:lang w:eastAsia="pl-PL"/>
        </w:rPr>
        <w:br/>
      </w:r>
    </w:p>
    <w:p w:rsidR="00CC5745" w:rsidRPr="00CC5745" w:rsidRDefault="00CC5745" w:rsidP="00CC5745">
      <w:pPr>
        <w:spacing w:after="0" w:line="240" w:lineRule="auto"/>
        <w:rPr>
          <w:rFonts w:ascii="Times New Roman" w:eastAsia="Times New Roman" w:hAnsi="Times New Roman" w:cs="Times New Roman"/>
          <w:sz w:val="24"/>
          <w:szCs w:val="24"/>
          <w:lang w:eastAsia="pl-PL"/>
        </w:rPr>
      </w:pPr>
      <w:r w:rsidRPr="00CC5745">
        <w:rPr>
          <w:rFonts w:ascii="Times New Roman" w:eastAsia="Times New Roman" w:hAnsi="Times New Roman" w:cs="Times New Roman"/>
          <w:b/>
          <w:bCs/>
          <w:sz w:val="24"/>
          <w:szCs w:val="24"/>
          <w:lang w:eastAsia="pl-PL"/>
        </w:rPr>
        <w:t xml:space="preserve">I.4) KOMUNIKACJA: </w:t>
      </w:r>
      <w:r w:rsidRPr="00CC5745">
        <w:rPr>
          <w:rFonts w:ascii="Times New Roman" w:eastAsia="Times New Roman" w:hAnsi="Times New Roman" w:cs="Times New Roman"/>
          <w:sz w:val="24"/>
          <w:szCs w:val="24"/>
          <w:lang w:eastAsia="pl-PL"/>
        </w:rPr>
        <w:br/>
      </w:r>
      <w:r w:rsidRPr="00CC5745">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CC5745">
        <w:rPr>
          <w:rFonts w:ascii="Times New Roman" w:eastAsia="Times New Roman" w:hAnsi="Times New Roman" w:cs="Times New Roman"/>
          <w:sz w:val="24"/>
          <w:szCs w:val="24"/>
          <w:lang w:eastAsia="pl-PL"/>
        </w:rPr>
        <w:t xml:space="preserve"> </w:t>
      </w:r>
    </w:p>
    <w:p w:rsidR="00CC5745" w:rsidRPr="00CC5745" w:rsidRDefault="00CC5745" w:rsidP="00CC5745">
      <w:pPr>
        <w:spacing w:after="0" w:line="240" w:lineRule="auto"/>
        <w:rPr>
          <w:rFonts w:ascii="Times New Roman" w:eastAsia="Times New Roman" w:hAnsi="Times New Roman" w:cs="Times New Roman"/>
          <w:sz w:val="24"/>
          <w:szCs w:val="24"/>
          <w:lang w:eastAsia="pl-PL"/>
        </w:rPr>
      </w:pPr>
      <w:r w:rsidRPr="00CC5745">
        <w:rPr>
          <w:rFonts w:ascii="Times New Roman" w:eastAsia="Times New Roman" w:hAnsi="Times New Roman" w:cs="Times New Roman"/>
          <w:sz w:val="24"/>
          <w:szCs w:val="24"/>
          <w:lang w:eastAsia="pl-PL"/>
        </w:rPr>
        <w:t xml:space="preserve">Tak </w:t>
      </w:r>
      <w:r w:rsidRPr="00CC5745">
        <w:rPr>
          <w:rFonts w:ascii="Times New Roman" w:eastAsia="Times New Roman" w:hAnsi="Times New Roman" w:cs="Times New Roman"/>
          <w:sz w:val="24"/>
          <w:szCs w:val="24"/>
          <w:lang w:eastAsia="pl-PL"/>
        </w:rPr>
        <w:br/>
        <w:t xml:space="preserve">http://bip.um.suwalki.pl/Przetargi_sekcja/przetargi_w_2019_r/ </w:t>
      </w:r>
    </w:p>
    <w:p w:rsidR="00CC5745" w:rsidRPr="00CC5745" w:rsidRDefault="00CC5745" w:rsidP="00CC5745">
      <w:pPr>
        <w:spacing w:after="0" w:line="240" w:lineRule="auto"/>
        <w:rPr>
          <w:rFonts w:ascii="Times New Roman" w:eastAsia="Times New Roman" w:hAnsi="Times New Roman" w:cs="Times New Roman"/>
          <w:sz w:val="24"/>
          <w:szCs w:val="24"/>
          <w:lang w:eastAsia="pl-PL"/>
        </w:rPr>
      </w:pPr>
      <w:r w:rsidRPr="00CC5745">
        <w:rPr>
          <w:rFonts w:ascii="Times New Roman" w:eastAsia="Times New Roman" w:hAnsi="Times New Roman" w:cs="Times New Roman"/>
          <w:sz w:val="24"/>
          <w:szCs w:val="24"/>
          <w:lang w:eastAsia="pl-PL"/>
        </w:rPr>
        <w:br/>
      </w:r>
      <w:r w:rsidRPr="00CC5745">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CC5745" w:rsidRPr="00CC5745" w:rsidRDefault="00CC5745" w:rsidP="00CC5745">
      <w:pPr>
        <w:spacing w:after="0" w:line="240" w:lineRule="auto"/>
        <w:rPr>
          <w:rFonts w:ascii="Times New Roman" w:eastAsia="Times New Roman" w:hAnsi="Times New Roman" w:cs="Times New Roman"/>
          <w:sz w:val="24"/>
          <w:szCs w:val="24"/>
          <w:lang w:eastAsia="pl-PL"/>
        </w:rPr>
      </w:pPr>
      <w:r w:rsidRPr="00CC5745">
        <w:rPr>
          <w:rFonts w:ascii="Times New Roman" w:eastAsia="Times New Roman" w:hAnsi="Times New Roman" w:cs="Times New Roman"/>
          <w:sz w:val="24"/>
          <w:szCs w:val="24"/>
          <w:lang w:eastAsia="pl-PL"/>
        </w:rPr>
        <w:t xml:space="preserve">Tak </w:t>
      </w:r>
      <w:r w:rsidRPr="00CC5745">
        <w:rPr>
          <w:rFonts w:ascii="Times New Roman" w:eastAsia="Times New Roman" w:hAnsi="Times New Roman" w:cs="Times New Roman"/>
          <w:sz w:val="24"/>
          <w:szCs w:val="24"/>
          <w:lang w:eastAsia="pl-PL"/>
        </w:rPr>
        <w:br/>
        <w:t xml:space="preserve">http://bip.um.suwalki.pl/Przetargi_sekcja/przetargi_w_2019_r/ </w:t>
      </w:r>
    </w:p>
    <w:p w:rsidR="00CC5745" w:rsidRPr="00CC5745" w:rsidRDefault="00CC5745" w:rsidP="00CC5745">
      <w:pPr>
        <w:spacing w:after="0" w:line="240" w:lineRule="auto"/>
        <w:rPr>
          <w:rFonts w:ascii="Times New Roman" w:eastAsia="Times New Roman" w:hAnsi="Times New Roman" w:cs="Times New Roman"/>
          <w:sz w:val="24"/>
          <w:szCs w:val="24"/>
          <w:lang w:eastAsia="pl-PL"/>
        </w:rPr>
      </w:pPr>
      <w:r w:rsidRPr="00CC5745">
        <w:rPr>
          <w:rFonts w:ascii="Times New Roman" w:eastAsia="Times New Roman" w:hAnsi="Times New Roman" w:cs="Times New Roman"/>
          <w:sz w:val="24"/>
          <w:szCs w:val="24"/>
          <w:lang w:eastAsia="pl-PL"/>
        </w:rPr>
        <w:br/>
      </w:r>
      <w:r w:rsidRPr="00CC5745">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CC5745" w:rsidRPr="00CC5745" w:rsidRDefault="00CC5745" w:rsidP="00CC5745">
      <w:pPr>
        <w:spacing w:after="0" w:line="240" w:lineRule="auto"/>
        <w:rPr>
          <w:rFonts w:ascii="Times New Roman" w:eastAsia="Times New Roman" w:hAnsi="Times New Roman" w:cs="Times New Roman"/>
          <w:sz w:val="24"/>
          <w:szCs w:val="24"/>
          <w:lang w:eastAsia="pl-PL"/>
        </w:rPr>
      </w:pPr>
      <w:r w:rsidRPr="00CC5745">
        <w:rPr>
          <w:rFonts w:ascii="Times New Roman" w:eastAsia="Times New Roman" w:hAnsi="Times New Roman" w:cs="Times New Roman"/>
          <w:sz w:val="24"/>
          <w:szCs w:val="24"/>
          <w:lang w:eastAsia="pl-PL"/>
        </w:rPr>
        <w:t xml:space="preserve">Nie </w:t>
      </w:r>
      <w:r w:rsidRPr="00CC5745">
        <w:rPr>
          <w:rFonts w:ascii="Times New Roman" w:eastAsia="Times New Roman" w:hAnsi="Times New Roman" w:cs="Times New Roman"/>
          <w:sz w:val="24"/>
          <w:szCs w:val="24"/>
          <w:lang w:eastAsia="pl-PL"/>
        </w:rPr>
        <w:br/>
      </w:r>
    </w:p>
    <w:p w:rsidR="00CC5745" w:rsidRPr="00CC5745" w:rsidRDefault="00CC5745" w:rsidP="00CC5745">
      <w:pPr>
        <w:spacing w:after="0" w:line="240" w:lineRule="auto"/>
        <w:rPr>
          <w:rFonts w:ascii="Times New Roman" w:eastAsia="Times New Roman" w:hAnsi="Times New Roman" w:cs="Times New Roman"/>
          <w:sz w:val="24"/>
          <w:szCs w:val="24"/>
          <w:lang w:eastAsia="pl-PL"/>
        </w:rPr>
      </w:pPr>
      <w:r w:rsidRPr="00CC5745">
        <w:rPr>
          <w:rFonts w:ascii="Times New Roman" w:eastAsia="Times New Roman" w:hAnsi="Times New Roman" w:cs="Times New Roman"/>
          <w:sz w:val="24"/>
          <w:szCs w:val="24"/>
          <w:lang w:eastAsia="pl-PL"/>
        </w:rPr>
        <w:br/>
      </w:r>
      <w:r w:rsidRPr="00CC5745">
        <w:rPr>
          <w:rFonts w:ascii="Times New Roman" w:eastAsia="Times New Roman" w:hAnsi="Times New Roman" w:cs="Times New Roman"/>
          <w:b/>
          <w:bCs/>
          <w:sz w:val="24"/>
          <w:szCs w:val="24"/>
          <w:lang w:eastAsia="pl-PL"/>
        </w:rPr>
        <w:t>Oferty lub wnioski o dopuszczenie do udziału w postępowaniu należy przesyłać:</w:t>
      </w:r>
      <w:r w:rsidRPr="00CC5745">
        <w:rPr>
          <w:rFonts w:ascii="Times New Roman" w:eastAsia="Times New Roman" w:hAnsi="Times New Roman" w:cs="Times New Roman"/>
          <w:sz w:val="24"/>
          <w:szCs w:val="24"/>
          <w:lang w:eastAsia="pl-PL"/>
        </w:rPr>
        <w:t xml:space="preserve"> </w:t>
      </w:r>
      <w:r w:rsidRPr="00CC5745">
        <w:rPr>
          <w:rFonts w:ascii="Times New Roman" w:eastAsia="Times New Roman" w:hAnsi="Times New Roman" w:cs="Times New Roman"/>
          <w:sz w:val="24"/>
          <w:szCs w:val="24"/>
          <w:lang w:eastAsia="pl-PL"/>
        </w:rPr>
        <w:br/>
      </w:r>
      <w:r w:rsidRPr="00CC5745">
        <w:rPr>
          <w:rFonts w:ascii="Times New Roman" w:eastAsia="Times New Roman" w:hAnsi="Times New Roman" w:cs="Times New Roman"/>
          <w:b/>
          <w:bCs/>
          <w:sz w:val="24"/>
          <w:szCs w:val="24"/>
          <w:lang w:eastAsia="pl-PL"/>
        </w:rPr>
        <w:t>Elektronicznie</w:t>
      </w:r>
      <w:r w:rsidRPr="00CC5745">
        <w:rPr>
          <w:rFonts w:ascii="Times New Roman" w:eastAsia="Times New Roman" w:hAnsi="Times New Roman" w:cs="Times New Roman"/>
          <w:sz w:val="24"/>
          <w:szCs w:val="24"/>
          <w:lang w:eastAsia="pl-PL"/>
        </w:rPr>
        <w:t xml:space="preserve"> </w:t>
      </w:r>
    </w:p>
    <w:p w:rsidR="00CC5745" w:rsidRPr="00CC5745" w:rsidRDefault="00CC5745" w:rsidP="00CC5745">
      <w:pPr>
        <w:spacing w:after="0" w:line="240" w:lineRule="auto"/>
        <w:rPr>
          <w:rFonts w:ascii="Times New Roman" w:eastAsia="Times New Roman" w:hAnsi="Times New Roman" w:cs="Times New Roman"/>
          <w:sz w:val="24"/>
          <w:szCs w:val="24"/>
          <w:lang w:eastAsia="pl-PL"/>
        </w:rPr>
      </w:pPr>
      <w:r w:rsidRPr="00CC5745">
        <w:rPr>
          <w:rFonts w:ascii="Times New Roman" w:eastAsia="Times New Roman" w:hAnsi="Times New Roman" w:cs="Times New Roman"/>
          <w:sz w:val="24"/>
          <w:szCs w:val="24"/>
          <w:lang w:eastAsia="pl-PL"/>
        </w:rPr>
        <w:t xml:space="preserve">Nie </w:t>
      </w:r>
      <w:r w:rsidRPr="00CC5745">
        <w:rPr>
          <w:rFonts w:ascii="Times New Roman" w:eastAsia="Times New Roman" w:hAnsi="Times New Roman" w:cs="Times New Roman"/>
          <w:sz w:val="24"/>
          <w:szCs w:val="24"/>
          <w:lang w:eastAsia="pl-PL"/>
        </w:rPr>
        <w:br/>
        <w:t xml:space="preserve">adres </w:t>
      </w:r>
      <w:r w:rsidRPr="00CC5745">
        <w:rPr>
          <w:rFonts w:ascii="Times New Roman" w:eastAsia="Times New Roman" w:hAnsi="Times New Roman" w:cs="Times New Roman"/>
          <w:sz w:val="24"/>
          <w:szCs w:val="24"/>
          <w:lang w:eastAsia="pl-PL"/>
        </w:rPr>
        <w:br/>
      </w:r>
    </w:p>
    <w:p w:rsidR="00CC5745" w:rsidRPr="00CC5745" w:rsidRDefault="00CC5745" w:rsidP="00CC5745">
      <w:pPr>
        <w:spacing w:after="0" w:line="240" w:lineRule="auto"/>
        <w:rPr>
          <w:rFonts w:ascii="Times New Roman" w:eastAsia="Times New Roman" w:hAnsi="Times New Roman" w:cs="Times New Roman"/>
          <w:sz w:val="24"/>
          <w:szCs w:val="24"/>
          <w:lang w:eastAsia="pl-PL"/>
        </w:rPr>
      </w:pPr>
    </w:p>
    <w:p w:rsidR="00CC5745" w:rsidRPr="00CC5745" w:rsidRDefault="00CC5745" w:rsidP="00CC5745">
      <w:pPr>
        <w:spacing w:after="0" w:line="240" w:lineRule="auto"/>
        <w:rPr>
          <w:rFonts w:ascii="Times New Roman" w:eastAsia="Times New Roman" w:hAnsi="Times New Roman" w:cs="Times New Roman"/>
          <w:sz w:val="24"/>
          <w:szCs w:val="24"/>
          <w:lang w:eastAsia="pl-PL"/>
        </w:rPr>
      </w:pPr>
      <w:r w:rsidRPr="00CC5745">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CC5745">
        <w:rPr>
          <w:rFonts w:ascii="Times New Roman" w:eastAsia="Times New Roman" w:hAnsi="Times New Roman" w:cs="Times New Roman"/>
          <w:sz w:val="24"/>
          <w:szCs w:val="24"/>
          <w:lang w:eastAsia="pl-PL"/>
        </w:rPr>
        <w:t xml:space="preserve"> </w:t>
      </w:r>
      <w:r w:rsidRPr="00CC5745">
        <w:rPr>
          <w:rFonts w:ascii="Times New Roman" w:eastAsia="Times New Roman" w:hAnsi="Times New Roman" w:cs="Times New Roman"/>
          <w:sz w:val="24"/>
          <w:szCs w:val="24"/>
          <w:lang w:eastAsia="pl-PL"/>
        </w:rPr>
        <w:br/>
        <w:t xml:space="preserve">Nie </w:t>
      </w:r>
      <w:r w:rsidRPr="00CC5745">
        <w:rPr>
          <w:rFonts w:ascii="Times New Roman" w:eastAsia="Times New Roman" w:hAnsi="Times New Roman" w:cs="Times New Roman"/>
          <w:sz w:val="24"/>
          <w:szCs w:val="24"/>
          <w:lang w:eastAsia="pl-PL"/>
        </w:rPr>
        <w:br/>
        <w:t xml:space="preserve">Inny sposób: </w:t>
      </w:r>
      <w:r w:rsidRPr="00CC5745">
        <w:rPr>
          <w:rFonts w:ascii="Times New Roman" w:eastAsia="Times New Roman" w:hAnsi="Times New Roman" w:cs="Times New Roman"/>
          <w:sz w:val="24"/>
          <w:szCs w:val="24"/>
          <w:lang w:eastAsia="pl-PL"/>
        </w:rPr>
        <w:br/>
      </w:r>
      <w:r w:rsidRPr="00CC5745">
        <w:rPr>
          <w:rFonts w:ascii="Times New Roman" w:eastAsia="Times New Roman" w:hAnsi="Times New Roman" w:cs="Times New Roman"/>
          <w:sz w:val="24"/>
          <w:szCs w:val="24"/>
          <w:lang w:eastAsia="pl-PL"/>
        </w:rPr>
        <w:br/>
      </w:r>
      <w:r w:rsidRPr="00CC5745">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CC5745">
        <w:rPr>
          <w:rFonts w:ascii="Times New Roman" w:eastAsia="Times New Roman" w:hAnsi="Times New Roman" w:cs="Times New Roman"/>
          <w:sz w:val="24"/>
          <w:szCs w:val="24"/>
          <w:lang w:eastAsia="pl-PL"/>
        </w:rPr>
        <w:t xml:space="preserve"> </w:t>
      </w:r>
      <w:r w:rsidRPr="00CC5745">
        <w:rPr>
          <w:rFonts w:ascii="Times New Roman" w:eastAsia="Times New Roman" w:hAnsi="Times New Roman" w:cs="Times New Roman"/>
          <w:sz w:val="24"/>
          <w:szCs w:val="24"/>
          <w:lang w:eastAsia="pl-PL"/>
        </w:rPr>
        <w:br/>
        <w:t xml:space="preserve">Tak </w:t>
      </w:r>
      <w:r w:rsidRPr="00CC5745">
        <w:rPr>
          <w:rFonts w:ascii="Times New Roman" w:eastAsia="Times New Roman" w:hAnsi="Times New Roman" w:cs="Times New Roman"/>
          <w:sz w:val="24"/>
          <w:szCs w:val="24"/>
          <w:lang w:eastAsia="pl-PL"/>
        </w:rPr>
        <w:br/>
        <w:t xml:space="preserve">Inny sposób: </w:t>
      </w:r>
      <w:r w:rsidRPr="00CC5745">
        <w:rPr>
          <w:rFonts w:ascii="Times New Roman" w:eastAsia="Times New Roman" w:hAnsi="Times New Roman" w:cs="Times New Roman"/>
          <w:sz w:val="24"/>
          <w:szCs w:val="24"/>
          <w:lang w:eastAsia="pl-PL"/>
        </w:rPr>
        <w:br/>
        <w:t xml:space="preserve">pisemnie </w:t>
      </w:r>
      <w:r w:rsidRPr="00CC5745">
        <w:rPr>
          <w:rFonts w:ascii="Times New Roman" w:eastAsia="Times New Roman" w:hAnsi="Times New Roman" w:cs="Times New Roman"/>
          <w:sz w:val="24"/>
          <w:szCs w:val="24"/>
          <w:lang w:eastAsia="pl-PL"/>
        </w:rPr>
        <w:br/>
        <w:t xml:space="preserve">Adres: </w:t>
      </w:r>
      <w:r w:rsidRPr="00CC5745">
        <w:rPr>
          <w:rFonts w:ascii="Times New Roman" w:eastAsia="Times New Roman" w:hAnsi="Times New Roman" w:cs="Times New Roman"/>
          <w:sz w:val="24"/>
          <w:szCs w:val="24"/>
          <w:lang w:eastAsia="pl-PL"/>
        </w:rPr>
        <w:br/>
        <w:t xml:space="preserve">Urząd Miejski, ul. Mickiewicza 1, 16-400 Suwałki, pokój nr 4 </w:t>
      </w:r>
    </w:p>
    <w:p w:rsidR="00CC5745" w:rsidRPr="00CC5745" w:rsidRDefault="00CC5745" w:rsidP="00CC5745">
      <w:pPr>
        <w:spacing w:after="0" w:line="240" w:lineRule="auto"/>
        <w:rPr>
          <w:rFonts w:ascii="Times New Roman" w:eastAsia="Times New Roman" w:hAnsi="Times New Roman" w:cs="Times New Roman"/>
          <w:sz w:val="24"/>
          <w:szCs w:val="24"/>
          <w:lang w:eastAsia="pl-PL"/>
        </w:rPr>
      </w:pPr>
      <w:r w:rsidRPr="00CC5745">
        <w:rPr>
          <w:rFonts w:ascii="Times New Roman" w:eastAsia="Times New Roman" w:hAnsi="Times New Roman" w:cs="Times New Roman"/>
          <w:sz w:val="24"/>
          <w:szCs w:val="24"/>
          <w:lang w:eastAsia="pl-PL"/>
        </w:rPr>
        <w:lastRenderedPageBreak/>
        <w:br/>
      </w:r>
      <w:r w:rsidRPr="00CC5745">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CC5745">
        <w:rPr>
          <w:rFonts w:ascii="Times New Roman" w:eastAsia="Times New Roman" w:hAnsi="Times New Roman" w:cs="Times New Roman"/>
          <w:sz w:val="24"/>
          <w:szCs w:val="24"/>
          <w:lang w:eastAsia="pl-PL"/>
        </w:rPr>
        <w:t xml:space="preserve"> </w:t>
      </w:r>
    </w:p>
    <w:p w:rsidR="00CC5745" w:rsidRPr="00CC5745" w:rsidRDefault="00CC5745" w:rsidP="00CC5745">
      <w:pPr>
        <w:spacing w:after="0" w:line="240" w:lineRule="auto"/>
        <w:rPr>
          <w:rFonts w:ascii="Times New Roman" w:eastAsia="Times New Roman" w:hAnsi="Times New Roman" w:cs="Times New Roman"/>
          <w:sz w:val="24"/>
          <w:szCs w:val="24"/>
          <w:lang w:eastAsia="pl-PL"/>
        </w:rPr>
      </w:pPr>
      <w:r w:rsidRPr="00CC5745">
        <w:rPr>
          <w:rFonts w:ascii="Times New Roman" w:eastAsia="Times New Roman" w:hAnsi="Times New Roman" w:cs="Times New Roman"/>
          <w:sz w:val="24"/>
          <w:szCs w:val="24"/>
          <w:lang w:eastAsia="pl-PL"/>
        </w:rPr>
        <w:t xml:space="preserve">Nie </w:t>
      </w:r>
      <w:r w:rsidRPr="00CC5745">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CC5745">
        <w:rPr>
          <w:rFonts w:ascii="Times New Roman" w:eastAsia="Times New Roman" w:hAnsi="Times New Roman" w:cs="Times New Roman"/>
          <w:sz w:val="24"/>
          <w:szCs w:val="24"/>
          <w:lang w:eastAsia="pl-PL"/>
        </w:rPr>
        <w:br/>
      </w:r>
    </w:p>
    <w:p w:rsidR="00CC5745" w:rsidRPr="00CC5745" w:rsidRDefault="00CC5745" w:rsidP="00CC5745">
      <w:pPr>
        <w:spacing w:after="0" w:line="240" w:lineRule="auto"/>
        <w:rPr>
          <w:rFonts w:ascii="Times New Roman" w:eastAsia="Times New Roman" w:hAnsi="Times New Roman" w:cs="Times New Roman"/>
          <w:sz w:val="24"/>
          <w:szCs w:val="24"/>
          <w:lang w:eastAsia="pl-PL"/>
        </w:rPr>
      </w:pPr>
      <w:r w:rsidRPr="00CC5745">
        <w:rPr>
          <w:rFonts w:ascii="Times New Roman" w:eastAsia="Times New Roman" w:hAnsi="Times New Roman" w:cs="Times New Roman"/>
          <w:sz w:val="24"/>
          <w:szCs w:val="24"/>
          <w:u w:val="single"/>
          <w:lang w:eastAsia="pl-PL"/>
        </w:rPr>
        <w:t xml:space="preserve">SEKCJA II: PRZEDMIOT ZAMÓWIENIA </w:t>
      </w:r>
    </w:p>
    <w:p w:rsidR="00CC5745" w:rsidRPr="00CC5745" w:rsidRDefault="00CC5745" w:rsidP="00CC5745">
      <w:pPr>
        <w:spacing w:after="0" w:line="240" w:lineRule="auto"/>
        <w:rPr>
          <w:rFonts w:ascii="Times New Roman" w:eastAsia="Times New Roman" w:hAnsi="Times New Roman" w:cs="Times New Roman"/>
          <w:sz w:val="24"/>
          <w:szCs w:val="24"/>
          <w:lang w:eastAsia="pl-PL"/>
        </w:rPr>
      </w:pPr>
      <w:r w:rsidRPr="00CC5745">
        <w:rPr>
          <w:rFonts w:ascii="Times New Roman" w:eastAsia="Times New Roman" w:hAnsi="Times New Roman" w:cs="Times New Roman"/>
          <w:sz w:val="24"/>
          <w:szCs w:val="24"/>
          <w:lang w:eastAsia="pl-PL"/>
        </w:rPr>
        <w:br/>
      </w:r>
      <w:r w:rsidRPr="00CC5745">
        <w:rPr>
          <w:rFonts w:ascii="Times New Roman" w:eastAsia="Times New Roman" w:hAnsi="Times New Roman" w:cs="Times New Roman"/>
          <w:b/>
          <w:bCs/>
          <w:sz w:val="24"/>
          <w:szCs w:val="24"/>
          <w:lang w:eastAsia="pl-PL"/>
        </w:rPr>
        <w:t xml:space="preserve">II.1) Nazwa nadana zamówieniu przez zamawiającego: </w:t>
      </w:r>
      <w:r w:rsidRPr="00CC5745">
        <w:rPr>
          <w:rFonts w:ascii="Times New Roman" w:eastAsia="Times New Roman" w:hAnsi="Times New Roman" w:cs="Times New Roman"/>
          <w:sz w:val="24"/>
          <w:szCs w:val="24"/>
          <w:lang w:eastAsia="pl-PL"/>
        </w:rPr>
        <w:t xml:space="preserve">Opracowanie dokumentacji technicznej budowy dwóch wind osobowych w budynku Zespołu Szkół nr 6 w Suwałkach </w:t>
      </w:r>
      <w:r w:rsidRPr="00CC5745">
        <w:rPr>
          <w:rFonts w:ascii="Times New Roman" w:eastAsia="Times New Roman" w:hAnsi="Times New Roman" w:cs="Times New Roman"/>
          <w:sz w:val="24"/>
          <w:szCs w:val="24"/>
          <w:lang w:eastAsia="pl-PL"/>
        </w:rPr>
        <w:br/>
      </w:r>
      <w:r w:rsidRPr="00CC5745">
        <w:rPr>
          <w:rFonts w:ascii="Times New Roman" w:eastAsia="Times New Roman" w:hAnsi="Times New Roman" w:cs="Times New Roman"/>
          <w:b/>
          <w:bCs/>
          <w:sz w:val="24"/>
          <w:szCs w:val="24"/>
          <w:lang w:eastAsia="pl-PL"/>
        </w:rPr>
        <w:t xml:space="preserve">Numer referencyjny: </w:t>
      </w:r>
      <w:r w:rsidRPr="00CC5745">
        <w:rPr>
          <w:rFonts w:ascii="Times New Roman" w:eastAsia="Times New Roman" w:hAnsi="Times New Roman" w:cs="Times New Roman"/>
          <w:sz w:val="24"/>
          <w:szCs w:val="24"/>
          <w:lang w:eastAsia="pl-PL"/>
        </w:rPr>
        <w:t xml:space="preserve">ZP.271.050.2019 </w:t>
      </w:r>
      <w:r w:rsidRPr="00CC5745">
        <w:rPr>
          <w:rFonts w:ascii="Times New Roman" w:eastAsia="Times New Roman" w:hAnsi="Times New Roman" w:cs="Times New Roman"/>
          <w:sz w:val="24"/>
          <w:szCs w:val="24"/>
          <w:lang w:eastAsia="pl-PL"/>
        </w:rPr>
        <w:br/>
      </w:r>
      <w:r w:rsidRPr="00CC5745">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CC5745" w:rsidRPr="00CC5745" w:rsidRDefault="00CC5745" w:rsidP="00CC5745">
      <w:pPr>
        <w:spacing w:after="0" w:line="240" w:lineRule="auto"/>
        <w:jc w:val="both"/>
        <w:rPr>
          <w:rFonts w:ascii="Times New Roman" w:eastAsia="Times New Roman" w:hAnsi="Times New Roman" w:cs="Times New Roman"/>
          <w:sz w:val="24"/>
          <w:szCs w:val="24"/>
          <w:lang w:eastAsia="pl-PL"/>
        </w:rPr>
      </w:pPr>
      <w:r w:rsidRPr="00CC5745">
        <w:rPr>
          <w:rFonts w:ascii="Times New Roman" w:eastAsia="Times New Roman" w:hAnsi="Times New Roman" w:cs="Times New Roman"/>
          <w:sz w:val="24"/>
          <w:szCs w:val="24"/>
          <w:lang w:eastAsia="pl-PL"/>
        </w:rPr>
        <w:t xml:space="preserve">Nie </w:t>
      </w:r>
    </w:p>
    <w:p w:rsidR="00CC5745" w:rsidRPr="00CC5745" w:rsidRDefault="00CC5745" w:rsidP="00CC5745">
      <w:pPr>
        <w:spacing w:after="0" w:line="240" w:lineRule="auto"/>
        <w:rPr>
          <w:rFonts w:ascii="Times New Roman" w:eastAsia="Times New Roman" w:hAnsi="Times New Roman" w:cs="Times New Roman"/>
          <w:sz w:val="24"/>
          <w:szCs w:val="24"/>
          <w:lang w:eastAsia="pl-PL"/>
        </w:rPr>
      </w:pPr>
      <w:r w:rsidRPr="00CC5745">
        <w:rPr>
          <w:rFonts w:ascii="Times New Roman" w:eastAsia="Times New Roman" w:hAnsi="Times New Roman" w:cs="Times New Roman"/>
          <w:sz w:val="24"/>
          <w:szCs w:val="24"/>
          <w:lang w:eastAsia="pl-PL"/>
        </w:rPr>
        <w:br/>
      </w:r>
      <w:r w:rsidRPr="00CC5745">
        <w:rPr>
          <w:rFonts w:ascii="Times New Roman" w:eastAsia="Times New Roman" w:hAnsi="Times New Roman" w:cs="Times New Roman"/>
          <w:b/>
          <w:bCs/>
          <w:sz w:val="24"/>
          <w:szCs w:val="24"/>
          <w:lang w:eastAsia="pl-PL"/>
        </w:rPr>
        <w:t xml:space="preserve">II.2) Rodzaj zamówienia: </w:t>
      </w:r>
      <w:r w:rsidRPr="00CC5745">
        <w:rPr>
          <w:rFonts w:ascii="Times New Roman" w:eastAsia="Times New Roman" w:hAnsi="Times New Roman" w:cs="Times New Roman"/>
          <w:sz w:val="24"/>
          <w:szCs w:val="24"/>
          <w:lang w:eastAsia="pl-PL"/>
        </w:rPr>
        <w:t xml:space="preserve">Usługi </w:t>
      </w:r>
      <w:r w:rsidRPr="00CC5745">
        <w:rPr>
          <w:rFonts w:ascii="Times New Roman" w:eastAsia="Times New Roman" w:hAnsi="Times New Roman" w:cs="Times New Roman"/>
          <w:sz w:val="24"/>
          <w:szCs w:val="24"/>
          <w:lang w:eastAsia="pl-PL"/>
        </w:rPr>
        <w:br/>
      </w:r>
      <w:r w:rsidRPr="00CC5745">
        <w:rPr>
          <w:rFonts w:ascii="Times New Roman" w:eastAsia="Times New Roman" w:hAnsi="Times New Roman" w:cs="Times New Roman"/>
          <w:b/>
          <w:bCs/>
          <w:sz w:val="24"/>
          <w:szCs w:val="24"/>
          <w:lang w:eastAsia="pl-PL"/>
        </w:rPr>
        <w:t>II.3) Informacja o możliwości składania ofert częściowych</w:t>
      </w:r>
      <w:r w:rsidRPr="00CC5745">
        <w:rPr>
          <w:rFonts w:ascii="Times New Roman" w:eastAsia="Times New Roman" w:hAnsi="Times New Roman" w:cs="Times New Roman"/>
          <w:sz w:val="24"/>
          <w:szCs w:val="24"/>
          <w:lang w:eastAsia="pl-PL"/>
        </w:rPr>
        <w:t xml:space="preserve"> </w:t>
      </w:r>
      <w:r w:rsidRPr="00CC5745">
        <w:rPr>
          <w:rFonts w:ascii="Times New Roman" w:eastAsia="Times New Roman" w:hAnsi="Times New Roman" w:cs="Times New Roman"/>
          <w:sz w:val="24"/>
          <w:szCs w:val="24"/>
          <w:lang w:eastAsia="pl-PL"/>
        </w:rPr>
        <w:br/>
        <w:t xml:space="preserve">Zamówienie podzielone jest na części: </w:t>
      </w:r>
    </w:p>
    <w:p w:rsidR="00CC5745" w:rsidRPr="00CC5745" w:rsidRDefault="00CC5745" w:rsidP="00CC5745">
      <w:pPr>
        <w:spacing w:after="0" w:line="240" w:lineRule="auto"/>
        <w:rPr>
          <w:rFonts w:ascii="Times New Roman" w:eastAsia="Times New Roman" w:hAnsi="Times New Roman" w:cs="Times New Roman"/>
          <w:sz w:val="24"/>
          <w:szCs w:val="24"/>
          <w:lang w:eastAsia="pl-PL"/>
        </w:rPr>
      </w:pPr>
      <w:r w:rsidRPr="00CC5745">
        <w:rPr>
          <w:rFonts w:ascii="Times New Roman" w:eastAsia="Times New Roman" w:hAnsi="Times New Roman" w:cs="Times New Roman"/>
          <w:sz w:val="24"/>
          <w:szCs w:val="24"/>
          <w:lang w:eastAsia="pl-PL"/>
        </w:rPr>
        <w:t xml:space="preserve">Nie </w:t>
      </w:r>
      <w:r w:rsidRPr="00CC5745">
        <w:rPr>
          <w:rFonts w:ascii="Times New Roman" w:eastAsia="Times New Roman" w:hAnsi="Times New Roman" w:cs="Times New Roman"/>
          <w:sz w:val="24"/>
          <w:szCs w:val="24"/>
          <w:lang w:eastAsia="pl-PL"/>
        </w:rPr>
        <w:br/>
      </w:r>
      <w:r w:rsidRPr="00CC5745">
        <w:rPr>
          <w:rFonts w:ascii="Times New Roman" w:eastAsia="Times New Roman" w:hAnsi="Times New Roman" w:cs="Times New Roman"/>
          <w:b/>
          <w:bCs/>
          <w:sz w:val="24"/>
          <w:szCs w:val="24"/>
          <w:lang w:eastAsia="pl-PL"/>
        </w:rPr>
        <w:t>Oferty lub wnioski o dopuszczenie do udziału w postępowaniu można składać w odniesieniu do:</w:t>
      </w:r>
      <w:r w:rsidRPr="00CC5745">
        <w:rPr>
          <w:rFonts w:ascii="Times New Roman" w:eastAsia="Times New Roman" w:hAnsi="Times New Roman" w:cs="Times New Roman"/>
          <w:sz w:val="24"/>
          <w:szCs w:val="24"/>
          <w:lang w:eastAsia="pl-PL"/>
        </w:rPr>
        <w:t xml:space="preserve"> </w:t>
      </w:r>
      <w:r w:rsidRPr="00CC5745">
        <w:rPr>
          <w:rFonts w:ascii="Times New Roman" w:eastAsia="Times New Roman" w:hAnsi="Times New Roman" w:cs="Times New Roman"/>
          <w:sz w:val="24"/>
          <w:szCs w:val="24"/>
          <w:lang w:eastAsia="pl-PL"/>
        </w:rPr>
        <w:br/>
      </w:r>
    </w:p>
    <w:p w:rsidR="00CC5745" w:rsidRPr="00CC5745" w:rsidRDefault="00CC5745" w:rsidP="00CC5745">
      <w:pPr>
        <w:spacing w:after="0" w:line="240" w:lineRule="auto"/>
        <w:rPr>
          <w:rFonts w:ascii="Times New Roman" w:eastAsia="Times New Roman" w:hAnsi="Times New Roman" w:cs="Times New Roman"/>
          <w:sz w:val="24"/>
          <w:szCs w:val="24"/>
          <w:lang w:eastAsia="pl-PL"/>
        </w:rPr>
      </w:pPr>
      <w:r w:rsidRPr="00CC5745">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CC5745">
        <w:rPr>
          <w:rFonts w:ascii="Times New Roman" w:eastAsia="Times New Roman" w:hAnsi="Times New Roman" w:cs="Times New Roman"/>
          <w:sz w:val="24"/>
          <w:szCs w:val="24"/>
          <w:lang w:eastAsia="pl-PL"/>
        </w:rPr>
        <w:t xml:space="preserve"> </w:t>
      </w:r>
      <w:r w:rsidRPr="00CC5745">
        <w:rPr>
          <w:rFonts w:ascii="Times New Roman" w:eastAsia="Times New Roman" w:hAnsi="Times New Roman" w:cs="Times New Roman"/>
          <w:sz w:val="24"/>
          <w:szCs w:val="24"/>
          <w:lang w:eastAsia="pl-PL"/>
        </w:rPr>
        <w:br/>
      </w:r>
      <w:r w:rsidRPr="00CC5745">
        <w:rPr>
          <w:rFonts w:ascii="Times New Roman" w:eastAsia="Times New Roman" w:hAnsi="Times New Roman" w:cs="Times New Roman"/>
          <w:sz w:val="24"/>
          <w:szCs w:val="24"/>
          <w:lang w:eastAsia="pl-PL"/>
        </w:rPr>
        <w:br/>
      </w:r>
      <w:r w:rsidRPr="00CC5745">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CC5745">
        <w:rPr>
          <w:rFonts w:ascii="Times New Roman" w:eastAsia="Times New Roman" w:hAnsi="Times New Roman" w:cs="Times New Roman"/>
          <w:sz w:val="24"/>
          <w:szCs w:val="24"/>
          <w:lang w:eastAsia="pl-PL"/>
        </w:rPr>
        <w:t xml:space="preserve"> </w:t>
      </w:r>
      <w:r w:rsidRPr="00CC5745">
        <w:rPr>
          <w:rFonts w:ascii="Times New Roman" w:eastAsia="Times New Roman" w:hAnsi="Times New Roman" w:cs="Times New Roman"/>
          <w:sz w:val="24"/>
          <w:szCs w:val="24"/>
          <w:lang w:eastAsia="pl-PL"/>
        </w:rPr>
        <w:br/>
      </w:r>
      <w:r w:rsidRPr="00CC5745">
        <w:rPr>
          <w:rFonts w:ascii="Times New Roman" w:eastAsia="Times New Roman" w:hAnsi="Times New Roman" w:cs="Times New Roman"/>
          <w:sz w:val="24"/>
          <w:szCs w:val="24"/>
          <w:lang w:eastAsia="pl-PL"/>
        </w:rPr>
        <w:br/>
      </w:r>
      <w:r w:rsidRPr="00CC5745">
        <w:rPr>
          <w:rFonts w:ascii="Times New Roman" w:eastAsia="Times New Roman" w:hAnsi="Times New Roman" w:cs="Times New Roman"/>
          <w:sz w:val="24"/>
          <w:szCs w:val="24"/>
          <w:lang w:eastAsia="pl-PL"/>
        </w:rPr>
        <w:br/>
      </w:r>
      <w:r w:rsidRPr="00CC5745">
        <w:rPr>
          <w:rFonts w:ascii="Times New Roman" w:eastAsia="Times New Roman" w:hAnsi="Times New Roman" w:cs="Times New Roman"/>
          <w:sz w:val="24"/>
          <w:szCs w:val="24"/>
          <w:lang w:eastAsia="pl-PL"/>
        </w:rPr>
        <w:br/>
      </w:r>
      <w:r w:rsidRPr="00CC5745">
        <w:rPr>
          <w:rFonts w:ascii="Times New Roman" w:eastAsia="Times New Roman" w:hAnsi="Times New Roman" w:cs="Times New Roman"/>
          <w:b/>
          <w:bCs/>
          <w:sz w:val="24"/>
          <w:szCs w:val="24"/>
          <w:lang w:eastAsia="pl-PL"/>
        </w:rPr>
        <w:t xml:space="preserve">II.4) Krótki opis przedmiotu zamówienia </w:t>
      </w:r>
      <w:r w:rsidRPr="00CC5745">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CC5745">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CC5745">
        <w:rPr>
          <w:rFonts w:ascii="Times New Roman" w:eastAsia="Times New Roman" w:hAnsi="Times New Roman" w:cs="Times New Roman"/>
          <w:sz w:val="24"/>
          <w:szCs w:val="24"/>
          <w:lang w:eastAsia="pl-PL"/>
        </w:rPr>
        <w:t xml:space="preserve">1. Przedmiotem zamówienia jest opracowanie dokumentacji technicznej budowy dwóch wind osobowych w budynku Zespołu Szkół nr 6 w Suwałkach. 2. Szczegółowy opis przedmiotu zamówienia prac projektowych zawiera załącznik nr 1 do SIWZ. 3. Dokumentacja projektowa w zakresie opisu proponowanych materiałów i urządzeń powinna być wykonana zgodnie z art. 29 ustawy Prawo zamówień publicznych. Przedmiotu zamówienia nie można opisywać przez wskazanie znaków towarowych, patentów lub pochodzenia, źródła lub szczególnego procesu, który charakteryzuje produkty lub usługi dostarczane przez konkretnego wykonawcę, jeżeli mogłoby to doprowadzić do uprzywilejowania lub wyeliminowania niektórych wykonawców lub produktów, chyba że jest to uzasadnione specyfiką przedmiotu zamówienia i nie można opisać przedmiotu zamówienia za pomocą dostatecznie dokładnych określeń, a wskazaniu temu towarzyszą wyrazy „lub równoważny”. Przedmiot zamówienia winien być opisany zgodnie z art. 30 Ustawy Pzp. 4. Dokumentacja techniczna winna uwzględniać zapisy art. 29 ust. 5 Ustawy Pzp. tj. „W przypadku zamówień przeznaczonych do użytku osób fizycznych, w tym pracowników zamawiającego, opis przedmiotu zamówienia sporządza się z uwzględnieniem wymagań w zakresie dostępności dla osób niepełnosprawnych lub projektowania z przeznaczeniem dla </w:t>
      </w:r>
      <w:r w:rsidRPr="00CC5745">
        <w:rPr>
          <w:rFonts w:ascii="Times New Roman" w:eastAsia="Times New Roman" w:hAnsi="Times New Roman" w:cs="Times New Roman"/>
          <w:sz w:val="24"/>
          <w:szCs w:val="24"/>
          <w:lang w:eastAsia="pl-PL"/>
        </w:rPr>
        <w:lastRenderedPageBreak/>
        <w:t xml:space="preserve">wszystkich użytkowników”. 5. Zamawiający w oparciu o art. 29 ust 3a Pzp. informuje, że zakres usługi opracowania dokumentacji technicznej nie wymaga zatrudnienia przy realizacji zamówienia przez Wykonawcę lub podwykonawcę, osób na podstawie umowy o pracę w rozumieniu art. 22 § 1 ustawy z dnia 26 czerwca 1974 r. – Kodeks pracy (Dz. U. z 2019 r., poz. 1040 z późn. zm.) </w:t>
      </w:r>
      <w:r w:rsidRPr="00CC5745">
        <w:rPr>
          <w:rFonts w:ascii="Times New Roman" w:eastAsia="Times New Roman" w:hAnsi="Times New Roman" w:cs="Times New Roman"/>
          <w:sz w:val="24"/>
          <w:szCs w:val="24"/>
          <w:lang w:eastAsia="pl-PL"/>
        </w:rPr>
        <w:br/>
      </w:r>
      <w:r w:rsidRPr="00CC5745">
        <w:rPr>
          <w:rFonts w:ascii="Times New Roman" w:eastAsia="Times New Roman" w:hAnsi="Times New Roman" w:cs="Times New Roman"/>
          <w:sz w:val="24"/>
          <w:szCs w:val="24"/>
          <w:lang w:eastAsia="pl-PL"/>
        </w:rPr>
        <w:br/>
      </w:r>
      <w:r w:rsidRPr="00CC5745">
        <w:rPr>
          <w:rFonts w:ascii="Times New Roman" w:eastAsia="Times New Roman" w:hAnsi="Times New Roman" w:cs="Times New Roman"/>
          <w:b/>
          <w:bCs/>
          <w:sz w:val="24"/>
          <w:szCs w:val="24"/>
          <w:lang w:eastAsia="pl-PL"/>
        </w:rPr>
        <w:t xml:space="preserve">II.5) Główny kod CPV: </w:t>
      </w:r>
      <w:r w:rsidRPr="00CC5745">
        <w:rPr>
          <w:rFonts w:ascii="Times New Roman" w:eastAsia="Times New Roman" w:hAnsi="Times New Roman" w:cs="Times New Roman"/>
          <w:sz w:val="24"/>
          <w:szCs w:val="24"/>
          <w:lang w:eastAsia="pl-PL"/>
        </w:rPr>
        <w:t xml:space="preserve">71000000-8 </w:t>
      </w:r>
      <w:r w:rsidRPr="00CC5745">
        <w:rPr>
          <w:rFonts w:ascii="Times New Roman" w:eastAsia="Times New Roman" w:hAnsi="Times New Roman" w:cs="Times New Roman"/>
          <w:sz w:val="24"/>
          <w:szCs w:val="24"/>
          <w:lang w:eastAsia="pl-PL"/>
        </w:rPr>
        <w:br/>
      </w:r>
      <w:r w:rsidRPr="00CC5745">
        <w:rPr>
          <w:rFonts w:ascii="Times New Roman" w:eastAsia="Times New Roman" w:hAnsi="Times New Roman" w:cs="Times New Roman"/>
          <w:b/>
          <w:bCs/>
          <w:sz w:val="24"/>
          <w:szCs w:val="24"/>
          <w:lang w:eastAsia="pl-PL"/>
        </w:rPr>
        <w:t>Dodatkowe kody CPV:</w:t>
      </w:r>
      <w:r w:rsidRPr="00CC5745">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CC5745" w:rsidRPr="00CC5745" w:rsidTr="00CC5745">
        <w:tc>
          <w:tcPr>
            <w:tcW w:w="0" w:type="auto"/>
            <w:tcBorders>
              <w:top w:val="single" w:sz="6" w:space="0" w:color="000000"/>
              <w:left w:val="single" w:sz="6" w:space="0" w:color="000000"/>
              <w:bottom w:val="single" w:sz="6" w:space="0" w:color="000000"/>
              <w:right w:val="single" w:sz="6" w:space="0" w:color="000000"/>
            </w:tcBorders>
            <w:vAlign w:val="center"/>
            <w:hideMark/>
          </w:tcPr>
          <w:p w:rsidR="00CC5745" w:rsidRPr="00CC5745" w:rsidRDefault="00CC5745" w:rsidP="00CC5745">
            <w:pPr>
              <w:spacing w:after="0" w:line="240" w:lineRule="auto"/>
              <w:rPr>
                <w:rFonts w:ascii="Times New Roman" w:eastAsia="Times New Roman" w:hAnsi="Times New Roman" w:cs="Times New Roman"/>
                <w:sz w:val="24"/>
                <w:szCs w:val="24"/>
                <w:lang w:eastAsia="pl-PL"/>
              </w:rPr>
            </w:pPr>
            <w:r w:rsidRPr="00CC5745">
              <w:rPr>
                <w:rFonts w:ascii="Times New Roman" w:eastAsia="Times New Roman" w:hAnsi="Times New Roman" w:cs="Times New Roman"/>
                <w:sz w:val="24"/>
                <w:szCs w:val="24"/>
                <w:lang w:eastAsia="pl-PL"/>
              </w:rPr>
              <w:t>Kod CPV</w:t>
            </w:r>
          </w:p>
        </w:tc>
      </w:tr>
      <w:tr w:rsidR="00CC5745" w:rsidRPr="00CC5745" w:rsidTr="00CC5745">
        <w:tc>
          <w:tcPr>
            <w:tcW w:w="0" w:type="auto"/>
            <w:tcBorders>
              <w:top w:val="single" w:sz="6" w:space="0" w:color="000000"/>
              <w:left w:val="single" w:sz="6" w:space="0" w:color="000000"/>
              <w:bottom w:val="single" w:sz="6" w:space="0" w:color="000000"/>
              <w:right w:val="single" w:sz="6" w:space="0" w:color="000000"/>
            </w:tcBorders>
            <w:vAlign w:val="center"/>
            <w:hideMark/>
          </w:tcPr>
          <w:p w:rsidR="00CC5745" w:rsidRPr="00CC5745" w:rsidRDefault="00CC5745" w:rsidP="00CC5745">
            <w:pPr>
              <w:spacing w:after="0" w:line="240" w:lineRule="auto"/>
              <w:rPr>
                <w:rFonts w:ascii="Times New Roman" w:eastAsia="Times New Roman" w:hAnsi="Times New Roman" w:cs="Times New Roman"/>
                <w:sz w:val="24"/>
                <w:szCs w:val="24"/>
                <w:lang w:eastAsia="pl-PL"/>
              </w:rPr>
            </w:pPr>
            <w:r w:rsidRPr="00CC5745">
              <w:rPr>
                <w:rFonts w:ascii="Times New Roman" w:eastAsia="Times New Roman" w:hAnsi="Times New Roman" w:cs="Times New Roman"/>
                <w:sz w:val="24"/>
                <w:szCs w:val="24"/>
                <w:lang w:eastAsia="pl-PL"/>
              </w:rPr>
              <w:t>71320000-7</w:t>
            </w:r>
          </w:p>
        </w:tc>
      </w:tr>
      <w:tr w:rsidR="00CC5745" w:rsidRPr="00CC5745" w:rsidTr="00CC5745">
        <w:tc>
          <w:tcPr>
            <w:tcW w:w="0" w:type="auto"/>
            <w:tcBorders>
              <w:top w:val="single" w:sz="6" w:space="0" w:color="000000"/>
              <w:left w:val="single" w:sz="6" w:space="0" w:color="000000"/>
              <w:bottom w:val="single" w:sz="6" w:space="0" w:color="000000"/>
              <w:right w:val="single" w:sz="6" w:space="0" w:color="000000"/>
            </w:tcBorders>
            <w:vAlign w:val="center"/>
            <w:hideMark/>
          </w:tcPr>
          <w:p w:rsidR="00CC5745" w:rsidRPr="00CC5745" w:rsidRDefault="00CC5745" w:rsidP="00CC5745">
            <w:pPr>
              <w:spacing w:after="0" w:line="240" w:lineRule="auto"/>
              <w:rPr>
                <w:rFonts w:ascii="Times New Roman" w:eastAsia="Times New Roman" w:hAnsi="Times New Roman" w:cs="Times New Roman"/>
                <w:sz w:val="24"/>
                <w:szCs w:val="24"/>
                <w:lang w:eastAsia="pl-PL"/>
              </w:rPr>
            </w:pPr>
            <w:r w:rsidRPr="00CC5745">
              <w:rPr>
                <w:rFonts w:ascii="Times New Roman" w:eastAsia="Times New Roman" w:hAnsi="Times New Roman" w:cs="Times New Roman"/>
                <w:sz w:val="24"/>
                <w:szCs w:val="24"/>
                <w:lang w:eastAsia="pl-PL"/>
              </w:rPr>
              <w:t>71220000-6</w:t>
            </w:r>
          </w:p>
        </w:tc>
      </w:tr>
      <w:tr w:rsidR="00CC5745" w:rsidRPr="00CC5745" w:rsidTr="00CC5745">
        <w:tc>
          <w:tcPr>
            <w:tcW w:w="0" w:type="auto"/>
            <w:tcBorders>
              <w:top w:val="single" w:sz="6" w:space="0" w:color="000000"/>
              <w:left w:val="single" w:sz="6" w:space="0" w:color="000000"/>
              <w:bottom w:val="single" w:sz="6" w:space="0" w:color="000000"/>
              <w:right w:val="single" w:sz="6" w:space="0" w:color="000000"/>
            </w:tcBorders>
            <w:vAlign w:val="center"/>
            <w:hideMark/>
          </w:tcPr>
          <w:p w:rsidR="00CC5745" w:rsidRPr="00CC5745" w:rsidRDefault="00CC5745" w:rsidP="00CC5745">
            <w:pPr>
              <w:spacing w:after="0" w:line="240" w:lineRule="auto"/>
              <w:rPr>
                <w:rFonts w:ascii="Times New Roman" w:eastAsia="Times New Roman" w:hAnsi="Times New Roman" w:cs="Times New Roman"/>
                <w:sz w:val="24"/>
                <w:szCs w:val="24"/>
                <w:lang w:eastAsia="pl-PL"/>
              </w:rPr>
            </w:pPr>
            <w:r w:rsidRPr="00CC5745">
              <w:rPr>
                <w:rFonts w:ascii="Times New Roman" w:eastAsia="Times New Roman" w:hAnsi="Times New Roman" w:cs="Times New Roman"/>
                <w:sz w:val="24"/>
                <w:szCs w:val="24"/>
                <w:lang w:eastAsia="pl-PL"/>
              </w:rPr>
              <w:t>71420000-8</w:t>
            </w:r>
          </w:p>
        </w:tc>
      </w:tr>
    </w:tbl>
    <w:p w:rsidR="00CC5745" w:rsidRPr="00CC5745" w:rsidRDefault="00CC5745" w:rsidP="00CC5745">
      <w:pPr>
        <w:spacing w:after="0" w:line="240" w:lineRule="auto"/>
        <w:rPr>
          <w:rFonts w:ascii="Times New Roman" w:eastAsia="Times New Roman" w:hAnsi="Times New Roman" w:cs="Times New Roman"/>
          <w:sz w:val="24"/>
          <w:szCs w:val="24"/>
          <w:lang w:eastAsia="pl-PL"/>
        </w:rPr>
      </w:pPr>
      <w:r w:rsidRPr="00CC5745">
        <w:rPr>
          <w:rFonts w:ascii="Times New Roman" w:eastAsia="Times New Roman" w:hAnsi="Times New Roman" w:cs="Times New Roman"/>
          <w:sz w:val="24"/>
          <w:szCs w:val="24"/>
          <w:lang w:eastAsia="pl-PL"/>
        </w:rPr>
        <w:br/>
      </w:r>
      <w:r w:rsidRPr="00CC5745">
        <w:rPr>
          <w:rFonts w:ascii="Times New Roman" w:eastAsia="Times New Roman" w:hAnsi="Times New Roman" w:cs="Times New Roman"/>
          <w:sz w:val="24"/>
          <w:szCs w:val="24"/>
          <w:lang w:eastAsia="pl-PL"/>
        </w:rPr>
        <w:br/>
      </w:r>
      <w:r w:rsidRPr="00CC5745">
        <w:rPr>
          <w:rFonts w:ascii="Times New Roman" w:eastAsia="Times New Roman" w:hAnsi="Times New Roman" w:cs="Times New Roman"/>
          <w:b/>
          <w:bCs/>
          <w:sz w:val="24"/>
          <w:szCs w:val="24"/>
          <w:lang w:eastAsia="pl-PL"/>
        </w:rPr>
        <w:t xml:space="preserve">II.6) Całkowita wartość zamówienia </w:t>
      </w:r>
      <w:r w:rsidRPr="00CC5745">
        <w:rPr>
          <w:rFonts w:ascii="Times New Roman" w:eastAsia="Times New Roman" w:hAnsi="Times New Roman" w:cs="Times New Roman"/>
          <w:i/>
          <w:iCs/>
          <w:sz w:val="24"/>
          <w:szCs w:val="24"/>
          <w:lang w:eastAsia="pl-PL"/>
        </w:rPr>
        <w:t>(jeżeli zamawiający podaje informacje o wartości zamówienia)</w:t>
      </w:r>
      <w:r w:rsidRPr="00CC5745">
        <w:rPr>
          <w:rFonts w:ascii="Times New Roman" w:eastAsia="Times New Roman" w:hAnsi="Times New Roman" w:cs="Times New Roman"/>
          <w:sz w:val="24"/>
          <w:szCs w:val="24"/>
          <w:lang w:eastAsia="pl-PL"/>
        </w:rPr>
        <w:t xml:space="preserve">: </w:t>
      </w:r>
      <w:r w:rsidRPr="00CC5745">
        <w:rPr>
          <w:rFonts w:ascii="Times New Roman" w:eastAsia="Times New Roman" w:hAnsi="Times New Roman" w:cs="Times New Roman"/>
          <w:sz w:val="24"/>
          <w:szCs w:val="24"/>
          <w:lang w:eastAsia="pl-PL"/>
        </w:rPr>
        <w:br/>
        <w:t xml:space="preserve">Wartość bez VAT: </w:t>
      </w:r>
      <w:r w:rsidRPr="00CC5745">
        <w:rPr>
          <w:rFonts w:ascii="Times New Roman" w:eastAsia="Times New Roman" w:hAnsi="Times New Roman" w:cs="Times New Roman"/>
          <w:sz w:val="24"/>
          <w:szCs w:val="24"/>
          <w:lang w:eastAsia="pl-PL"/>
        </w:rPr>
        <w:br/>
        <w:t xml:space="preserve">Waluta: </w:t>
      </w:r>
    </w:p>
    <w:p w:rsidR="00CC5745" w:rsidRPr="00CC5745" w:rsidRDefault="00CC5745" w:rsidP="00CC5745">
      <w:pPr>
        <w:spacing w:after="0" w:line="240" w:lineRule="auto"/>
        <w:rPr>
          <w:rFonts w:ascii="Times New Roman" w:eastAsia="Times New Roman" w:hAnsi="Times New Roman" w:cs="Times New Roman"/>
          <w:sz w:val="24"/>
          <w:szCs w:val="24"/>
          <w:lang w:eastAsia="pl-PL"/>
        </w:rPr>
      </w:pPr>
      <w:r w:rsidRPr="00CC5745">
        <w:rPr>
          <w:rFonts w:ascii="Times New Roman" w:eastAsia="Times New Roman" w:hAnsi="Times New Roman" w:cs="Times New Roman"/>
          <w:sz w:val="24"/>
          <w:szCs w:val="24"/>
          <w:lang w:eastAsia="pl-PL"/>
        </w:rPr>
        <w:br/>
      </w:r>
      <w:r w:rsidRPr="00CC5745">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CC5745">
        <w:rPr>
          <w:rFonts w:ascii="Times New Roman" w:eastAsia="Times New Roman" w:hAnsi="Times New Roman" w:cs="Times New Roman"/>
          <w:sz w:val="24"/>
          <w:szCs w:val="24"/>
          <w:lang w:eastAsia="pl-PL"/>
        </w:rPr>
        <w:t xml:space="preserve"> </w:t>
      </w:r>
    </w:p>
    <w:p w:rsidR="00CC5745" w:rsidRPr="00CC5745" w:rsidRDefault="00CC5745" w:rsidP="00CC5745">
      <w:pPr>
        <w:spacing w:after="0" w:line="240" w:lineRule="auto"/>
        <w:rPr>
          <w:rFonts w:ascii="Times New Roman" w:eastAsia="Times New Roman" w:hAnsi="Times New Roman" w:cs="Times New Roman"/>
          <w:sz w:val="24"/>
          <w:szCs w:val="24"/>
          <w:lang w:eastAsia="pl-PL"/>
        </w:rPr>
      </w:pPr>
      <w:r w:rsidRPr="00CC5745">
        <w:rPr>
          <w:rFonts w:ascii="Times New Roman" w:eastAsia="Times New Roman" w:hAnsi="Times New Roman" w:cs="Times New Roman"/>
          <w:sz w:val="24"/>
          <w:szCs w:val="24"/>
          <w:lang w:eastAsia="pl-PL"/>
        </w:rPr>
        <w:br/>
      </w:r>
      <w:r w:rsidRPr="00CC5745">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CC5745">
        <w:rPr>
          <w:rFonts w:ascii="Times New Roman" w:eastAsia="Times New Roman" w:hAnsi="Times New Roman" w:cs="Times New Roman"/>
          <w:sz w:val="24"/>
          <w:szCs w:val="24"/>
          <w:lang w:eastAsia="pl-PL"/>
        </w:rPr>
        <w:t xml:space="preserve">Nie </w:t>
      </w:r>
      <w:r w:rsidRPr="00CC5745">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w:t>
      </w:r>
      <w:r w:rsidRPr="00CC5745">
        <w:rPr>
          <w:rFonts w:ascii="Times New Roman" w:eastAsia="Times New Roman" w:hAnsi="Times New Roman" w:cs="Times New Roman"/>
          <w:sz w:val="24"/>
          <w:szCs w:val="24"/>
          <w:lang w:eastAsia="pl-PL"/>
        </w:rPr>
        <w:br/>
      </w:r>
      <w:r w:rsidRPr="00CC5745">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CC5745">
        <w:rPr>
          <w:rFonts w:ascii="Times New Roman" w:eastAsia="Times New Roman" w:hAnsi="Times New Roman" w:cs="Times New Roman"/>
          <w:sz w:val="24"/>
          <w:szCs w:val="24"/>
          <w:lang w:eastAsia="pl-PL"/>
        </w:rPr>
        <w:t xml:space="preserve"> </w:t>
      </w:r>
      <w:r w:rsidRPr="00CC5745">
        <w:rPr>
          <w:rFonts w:ascii="Times New Roman" w:eastAsia="Times New Roman" w:hAnsi="Times New Roman" w:cs="Times New Roman"/>
          <w:sz w:val="24"/>
          <w:szCs w:val="24"/>
          <w:lang w:eastAsia="pl-PL"/>
        </w:rPr>
        <w:br/>
        <w:t>miesiącach:   </w:t>
      </w:r>
      <w:r w:rsidRPr="00CC5745">
        <w:rPr>
          <w:rFonts w:ascii="Times New Roman" w:eastAsia="Times New Roman" w:hAnsi="Times New Roman" w:cs="Times New Roman"/>
          <w:i/>
          <w:iCs/>
          <w:sz w:val="24"/>
          <w:szCs w:val="24"/>
          <w:lang w:eastAsia="pl-PL"/>
        </w:rPr>
        <w:t xml:space="preserve"> lub </w:t>
      </w:r>
      <w:r w:rsidRPr="00CC5745">
        <w:rPr>
          <w:rFonts w:ascii="Times New Roman" w:eastAsia="Times New Roman" w:hAnsi="Times New Roman" w:cs="Times New Roman"/>
          <w:b/>
          <w:bCs/>
          <w:sz w:val="24"/>
          <w:szCs w:val="24"/>
          <w:lang w:eastAsia="pl-PL"/>
        </w:rPr>
        <w:t>dniach:</w:t>
      </w:r>
      <w:r w:rsidRPr="00CC5745">
        <w:rPr>
          <w:rFonts w:ascii="Times New Roman" w:eastAsia="Times New Roman" w:hAnsi="Times New Roman" w:cs="Times New Roman"/>
          <w:sz w:val="24"/>
          <w:szCs w:val="24"/>
          <w:lang w:eastAsia="pl-PL"/>
        </w:rPr>
        <w:t xml:space="preserve"> </w:t>
      </w:r>
      <w:r w:rsidRPr="00CC5745">
        <w:rPr>
          <w:rFonts w:ascii="Times New Roman" w:eastAsia="Times New Roman" w:hAnsi="Times New Roman" w:cs="Times New Roman"/>
          <w:sz w:val="24"/>
          <w:szCs w:val="24"/>
          <w:lang w:eastAsia="pl-PL"/>
        </w:rPr>
        <w:br/>
      </w:r>
      <w:r w:rsidRPr="00CC5745">
        <w:rPr>
          <w:rFonts w:ascii="Times New Roman" w:eastAsia="Times New Roman" w:hAnsi="Times New Roman" w:cs="Times New Roman"/>
          <w:i/>
          <w:iCs/>
          <w:sz w:val="24"/>
          <w:szCs w:val="24"/>
          <w:lang w:eastAsia="pl-PL"/>
        </w:rPr>
        <w:t>lub</w:t>
      </w:r>
      <w:r w:rsidRPr="00CC5745">
        <w:rPr>
          <w:rFonts w:ascii="Times New Roman" w:eastAsia="Times New Roman" w:hAnsi="Times New Roman" w:cs="Times New Roman"/>
          <w:sz w:val="24"/>
          <w:szCs w:val="24"/>
          <w:lang w:eastAsia="pl-PL"/>
        </w:rPr>
        <w:t xml:space="preserve"> </w:t>
      </w:r>
      <w:r w:rsidRPr="00CC5745">
        <w:rPr>
          <w:rFonts w:ascii="Times New Roman" w:eastAsia="Times New Roman" w:hAnsi="Times New Roman" w:cs="Times New Roman"/>
          <w:sz w:val="24"/>
          <w:szCs w:val="24"/>
          <w:lang w:eastAsia="pl-PL"/>
        </w:rPr>
        <w:br/>
      </w:r>
      <w:r w:rsidRPr="00CC5745">
        <w:rPr>
          <w:rFonts w:ascii="Times New Roman" w:eastAsia="Times New Roman" w:hAnsi="Times New Roman" w:cs="Times New Roman"/>
          <w:b/>
          <w:bCs/>
          <w:sz w:val="24"/>
          <w:szCs w:val="24"/>
          <w:lang w:eastAsia="pl-PL"/>
        </w:rPr>
        <w:t xml:space="preserve">data rozpoczęcia: </w:t>
      </w:r>
      <w:r w:rsidRPr="00CC5745">
        <w:rPr>
          <w:rFonts w:ascii="Times New Roman" w:eastAsia="Times New Roman" w:hAnsi="Times New Roman" w:cs="Times New Roman"/>
          <w:sz w:val="24"/>
          <w:szCs w:val="24"/>
          <w:lang w:eastAsia="pl-PL"/>
        </w:rPr>
        <w:t> </w:t>
      </w:r>
      <w:r w:rsidRPr="00CC5745">
        <w:rPr>
          <w:rFonts w:ascii="Times New Roman" w:eastAsia="Times New Roman" w:hAnsi="Times New Roman" w:cs="Times New Roman"/>
          <w:i/>
          <w:iCs/>
          <w:sz w:val="24"/>
          <w:szCs w:val="24"/>
          <w:lang w:eastAsia="pl-PL"/>
        </w:rPr>
        <w:t xml:space="preserve"> lub </w:t>
      </w:r>
      <w:r w:rsidRPr="00CC5745">
        <w:rPr>
          <w:rFonts w:ascii="Times New Roman" w:eastAsia="Times New Roman" w:hAnsi="Times New Roman" w:cs="Times New Roman"/>
          <w:b/>
          <w:bCs/>
          <w:sz w:val="24"/>
          <w:szCs w:val="24"/>
          <w:lang w:eastAsia="pl-PL"/>
        </w:rPr>
        <w:t xml:space="preserve">zakończenia: </w:t>
      </w:r>
      <w:r w:rsidRPr="00CC5745">
        <w:rPr>
          <w:rFonts w:ascii="Times New Roman" w:eastAsia="Times New Roman" w:hAnsi="Times New Roman" w:cs="Times New Roman"/>
          <w:sz w:val="24"/>
          <w:szCs w:val="24"/>
          <w:lang w:eastAsia="pl-PL"/>
        </w:rPr>
        <w:t xml:space="preserve">2019-10-31 </w:t>
      </w:r>
      <w:r w:rsidRPr="00CC5745">
        <w:rPr>
          <w:rFonts w:ascii="Times New Roman" w:eastAsia="Times New Roman" w:hAnsi="Times New Roman" w:cs="Times New Roman"/>
          <w:sz w:val="24"/>
          <w:szCs w:val="24"/>
          <w:lang w:eastAsia="pl-PL"/>
        </w:rPr>
        <w:br/>
      </w:r>
      <w:r w:rsidRPr="00CC5745">
        <w:rPr>
          <w:rFonts w:ascii="Times New Roman" w:eastAsia="Times New Roman" w:hAnsi="Times New Roman" w:cs="Times New Roman"/>
          <w:sz w:val="24"/>
          <w:szCs w:val="24"/>
          <w:lang w:eastAsia="pl-PL"/>
        </w:rPr>
        <w:br/>
      </w:r>
      <w:r w:rsidRPr="00CC5745">
        <w:rPr>
          <w:rFonts w:ascii="Times New Roman" w:eastAsia="Times New Roman" w:hAnsi="Times New Roman" w:cs="Times New Roman"/>
          <w:b/>
          <w:bCs/>
          <w:sz w:val="24"/>
          <w:szCs w:val="24"/>
          <w:lang w:eastAsia="pl-PL"/>
        </w:rPr>
        <w:t xml:space="preserve">II.9) Informacje dodatkowe: </w:t>
      </w:r>
      <w:r w:rsidRPr="00CC5745">
        <w:rPr>
          <w:rFonts w:ascii="Times New Roman" w:eastAsia="Times New Roman" w:hAnsi="Times New Roman" w:cs="Times New Roman"/>
          <w:sz w:val="24"/>
          <w:szCs w:val="24"/>
          <w:lang w:eastAsia="pl-PL"/>
        </w:rPr>
        <w:t xml:space="preserve">Termin wykonania zamówienia: - do 30 września 2019 r. – kompletny projekt budowlany (do pozwolenia na budowę), przedmiary i kosztorysy inwestorskie oraz SST. - do 31 października 2019 r – wykonanie projektów branżowych </w:t>
      </w:r>
    </w:p>
    <w:p w:rsidR="00CC5745" w:rsidRPr="00CC5745" w:rsidRDefault="00CC5745" w:rsidP="00CC5745">
      <w:pPr>
        <w:spacing w:after="0" w:line="240" w:lineRule="auto"/>
        <w:rPr>
          <w:rFonts w:ascii="Times New Roman" w:eastAsia="Times New Roman" w:hAnsi="Times New Roman" w:cs="Times New Roman"/>
          <w:sz w:val="24"/>
          <w:szCs w:val="24"/>
          <w:lang w:eastAsia="pl-PL"/>
        </w:rPr>
      </w:pPr>
      <w:r w:rsidRPr="00CC5745">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CC5745" w:rsidRPr="00CC5745" w:rsidRDefault="00CC5745" w:rsidP="00CC5745">
      <w:pPr>
        <w:spacing w:after="0" w:line="240" w:lineRule="auto"/>
        <w:rPr>
          <w:rFonts w:ascii="Times New Roman" w:eastAsia="Times New Roman" w:hAnsi="Times New Roman" w:cs="Times New Roman"/>
          <w:sz w:val="24"/>
          <w:szCs w:val="24"/>
          <w:lang w:eastAsia="pl-PL"/>
        </w:rPr>
      </w:pPr>
      <w:r w:rsidRPr="00CC5745">
        <w:rPr>
          <w:rFonts w:ascii="Times New Roman" w:eastAsia="Times New Roman" w:hAnsi="Times New Roman" w:cs="Times New Roman"/>
          <w:b/>
          <w:bCs/>
          <w:sz w:val="24"/>
          <w:szCs w:val="24"/>
          <w:lang w:eastAsia="pl-PL"/>
        </w:rPr>
        <w:t xml:space="preserve">III.1) WARUNKI UDZIAŁU W POSTĘPOWANIU </w:t>
      </w:r>
    </w:p>
    <w:p w:rsidR="00CC5745" w:rsidRPr="00CC5745" w:rsidRDefault="00CC5745" w:rsidP="00CC5745">
      <w:pPr>
        <w:spacing w:after="0" w:line="240" w:lineRule="auto"/>
        <w:rPr>
          <w:rFonts w:ascii="Times New Roman" w:eastAsia="Times New Roman" w:hAnsi="Times New Roman" w:cs="Times New Roman"/>
          <w:sz w:val="24"/>
          <w:szCs w:val="24"/>
          <w:lang w:eastAsia="pl-PL"/>
        </w:rPr>
      </w:pPr>
      <w:r w:rsidRPr="00CC5745">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CC5745">
        <w:rPr>
          <w:rFonts w:ascii="Times New Roman" w:eastAsia="Times New Roman" w:hAnsi="Times New Roman" w:cs="Times New Roman"/>
          <w:sz w:val="24"/>
          <w:szCs w:val="24"/>
          <w:lang w:eastAsia="pl-PL"/>
        </w:rPr>
        <w:t xml:space="preserve"> </w:t>
      </w:r>
      <w:r w:rsidRPr="00CC5745">
        <w:rPr>
          <w:rFonts w:ascii="Times New Roman" w:eastAsia="Times New Roman" w:hAnsi="Times New Roman" w:cs="Times New Roman"/>
          <w:sz w:val="24"/>
          <w:szCs w:val="24"/>
          <w:lang w:eastAsia="pl-PL"/>
        </w:rPr>
        <w:br/>
        <w:t xml:space="preserve">Określenie warunków: Zamawiający nie stawia szczegółowych wymagań w zakresie spełnienia tego warunku. </w:t>
      </w:r>
      <w:r w:rsidRPr="00CC5745">
        <w:rPr>
          <w:rFonts w:ascii="Times New Roman" w:eastAsia="Times New Roman" w:hAnsi="Times New Roman" w:cs="Times New Roman"/>
          <w:sz w:val="24"/>
          <w:szCs w:val="24"/>
          <w:lang w:eastAsia="pl-PL"/>
        </w:rPr>
        <w:br/>
        <w:t xml:space="preserve">Informacje dodatkowe </w:t>
      </w:r>
      <w:r w:rsidRPr="00CC5745">
        <w:rPr>
          <w:rFonts w:ascii="Times New Roman" w:eastAsia="Times New Roman" w:hAnsi="Times New Roman" w:cs="Times New Roman"/>
          <w:sz w:val="24"/>
          <w:szCs w:val="24"/>
          <w:lang w:eastAsia="pl-PL"/>
        </w:rPr>
        <w:br/>
      </w:r>
      <w:r w:rsidRPr="00CC5745">
        <w:rPr>
          <w:rFonts w:ascii="Times New Roman" w:eastAsia="Times New Roman" w:hAnsi="Times New Roman" w:cs="Times New Roman"/>
          <w:b/>
          <w:bCs/>
          <w:sz w:val="24"/>
          <w:szCs w:val="24"/>
          <w:lang w:eastAsia="pl-PL"/>
        </w:rPr>
        <w:t xml:space="preserve">III.1.2) Sytuacja finansowa lub ekonomiczna </w:t>
      </w:r>
      <w:r w:rsidRPr="00CC5745">
        <w:rPr>
          <w:rFonts w:ascii="Times New Roman" w:eastAsia="Times New Roman" w:hAnsi="Times New Roman" w:cs="Times New Roman"/>
          <w:sz w:val="24"/>
          <w:szCs w:val="24"/>
          <w:lang w:eastAsia="pl-PL"/>
        </w:rPr>
        <w:br/>
        <w:t xml:space="preserve">Określenie warunków: Zamawiający nie stawia szczegółowych wymagań w zakresie spełnienia tego warunku. </w:t>
      </w:r>
      <w:r w:rsidRPr="00CC5745">
        <w:rPr>
          <w:rFonts w:ascii="Times New Roman" w:eastAsia="Times New Roman" w:hAnsi="Times New Roman" w:cs="Times New Roman"/>
          <w:sz w:val="24"/>
          <w:szCs w:val="24"/>
          <w:lang w:eastAsia="pl-PL"/>
        </w:rPr>
        <w:br/>
        <w:t xml:space="preserve">Informacje dodatkowe </w:t>
      </w:r>
      <w:r w:rsidRPr="00CC5745">
        <w:rPr>
          <w:rFonts w:ascii="Times New Roman" w:eastAsia="Times New Roman" w:hAnsi="Times New Roman" w:cs="Times New Roman"/>
          <w:sz w:val="24"/>
          <w:szCs w:val="24"/>
          <w:lang w:eastAsia="pl-PL"/>
        </w:rPr>
        <w:br/>
      </w:r>
      <w:r w:rsidRPr="00CC5745">
        <w:rPr>
          <w:rFonts w:ascii="Times New Roman" w:eastAsia="Times New Roman" w:hAnsi="Times New Roman" w:cs="Times New Roman"/>
          <w:b/>
          <w:bCs/>
          <w:sz w:val="24"/>
          <w:szCs w:val="24"/>
          <w:lang w:eastAsia="pl-PL"/>
        </w:rPr>
        <w:t xml:space="preserve">III.1.3) Zdolność techniczna lub zawodowa </w:t>
      </w:r>
      <w:r w:rsidRPr="00CC5745">
        <w:rPr>
          <w:rFonts w:ascii="Times New Roman" w:eastAsia="Times New Roman" w:hAnsi="Times New Roman" w:cs="Times New Roman"/>
          <w:sz w:val="24"/>
          <w:szCs w:val="24"/>
          <w:lang w:eastAsia="pl-PL"/>
        </w:rPr>
        <w:br/>
      </w:r>
      <w:r w:rsidRPr="00CC5745">
        <w:rPr>
          <w:rFonts w:ascii="Times New Roman" w:eastAsia="Times New Roman" w:hAnsi="Times New Roman" w:cs="Times New Roman"/>
          <w:sz w:val="24"/>
          <w:szCs w:val="24"/>
          <w:lang w:eastAsia="pl-PL"/>
        </w:rPr>
        <w:lastRenderedPageBreak/>
        <w:t xml:space="preserve">Określenie warunków: W celu potwierdzenia minimalnych zdolności technicznych i zawodowych, Wykonawcy winni udokumentować: a) należyte wykonanie usług w okresie ostatnich trzech lat przed upływem terminu składania ofert, a jeżeli okres prowadzenia działalności jest krótszy – w tym okresie usług, których przedmiotem było opracowanie co najmniej jednej dokumentacji technicznej obejmującej budowę windy osobowej. b) dysponowanie osobami mającymi uprawnienia budowlane do projektowania w specjalności: </w:t>
      </w:r>
      <w:r w:rsidRPr="00CC5745">
        <w:rPr>
          <w:rFonts w:ascii="Times New Roman" w:eastAsia="Times New Roman" w:hAnsi="Times New Roman" w:cs="Times New Roman"/>
          <w:sz w:val="24"/>
          <w:szCs w:val="24"/>
          <w:lang w:eastAsia="pl-PL"/>
        </w:rPr>
        <w:sym w:font="Symbol" w:char="F02D"/>
      </w:r>
      <w:r w:rsidRPr="00CC5745">
        <w:rPr>
          <w:rFonts w:ascii="Times New Roman" w:eastAsia="Times New Roman" w:hAnsi="Times New Roman" w:cs="Times New Roman"/>
          <w:sz w:val="24"/>
          <w:szCs w:val="24"/>
          <w:lang w:eastAsia="pl-PL"/>
        </w:rPr>
        <w:t xml:space="preserve"> architektonicznej, </w:t>
      </w:r>
      <w:r w:rsidRPr="00CC5745">
        <w:rPr>
          <w:rFonts w:ascii="Times New Roman" w:eastAsia="Times New Roman" w:hAnsi="Times New Roman" w:cs="Times New Roman"/>
          <w:sz w:val="24"/>
          <w:szCs w:val="24"/>
          <w:lang w:eastAsia="pl-PL"/>
        </w:rPr>
        <w:sym w:font="Symbol" w:char="F02D"/>
      </w:r>
      <w:r w:rsidRPr="00CC5745">
        <w:rPr>
          <w:rFonts w:ascii="Times New Roman" w:eastAsia="Times New Roman" w:hAnsi="Times New Roman" w:cs="Times New Roman"/>
          <w:sz w:val="24"/>
          <w:szCs w:val="24"/>
          <w:lang w:eastAsia="pl-PL"/>
        </w:rPr>
        <w:t xml:space="preserve"> konstrukcyjno-budowlanej, </w:t>
      </w:r>
      <w:r w:rsidRPr="00CC5745">
        <w:rPr>
          <w:rFonts w:ascii="Times New Roman" w:eastAsia="Times New Roman" w:hAnsi="Times New Roman" w:cs="Times New Roman"/>
          <w:sz w:val="24"/>
          <w:szCs w:val="24"/>
          <w:lang w:eastAsia="pl-PL"/>
        </w:rPr>
        <w:sym w:font="Symbol" w:char="F02D"/>
      </w:r>
      <w:r w:rsidRPr="00CC5745">
        <w:rPr>
          <w:rFonts w:ascii="Times New Roman" w:eastAsia="Times New Roman" w:hAnsi="Times New Roman" w:cs="Times New Roman"/>
          <w:sz w:val="24"/>
          <w:szCs w:val="24"/>
          <w:lang w:eastAsia="pl-PL"/>
        </w:rPr>
        <w:t xml:space="preserve"> instalacyjnej w zakresie sieci, instalacji i urządzeń elektrycznych i elektroenergetycznych. Uprawnienia, o których mowa powyżej, powinny być zgodne z ustawą z dnia 7 lipca 1994 r. Prawo budowlane (</w:t>
      </w:r>
      <w:proofErr w:type="spellStart"/>
      <w:r w:rsidRPr="00CC5745">
        <w:rPr>
          <w:rFonts w:ascii="Times New Roman" w:eastAsia="Times New Roman" w:hAnsi="Times New Roman" w:cs="Times New Roman"/>
          <w:sz w:val="24"/>
          <w:szCs w:val="24"/>
          <w:lang w:eastAsia="pl-PL"/>
        </w:rPr>
        <w:t>t.j</w:t>
      </w:r>
      <w:proofErr w:type="spellEnd"/>
      <w:r w:rsidRPr="00CC5745">
        <w:rPr>
          <w:rFonts w:ascii="Times New Roman" w:eastAsia="Times New Roman" w:hAnsi="Times New Roman" w:cs="Times New Roman"/>
          <w:sz w:val="24"/>
          <w:szCs w:val="24"/>
          <w:lang w:eastAsia="pl-PL"/>
        </w:rPr>
        <w:t xml:space="preserve">. Dz.U. 2019 r, poz. 1186) oraz Rozporządzeniem Ministra Inwestycji i Rozwoju z dnia 29 kwietnia 2019 r. w sprawie przygotowania zawodowego do wykonywania samodzielnych funkcji technicznych w budownictwie (Dz. U. 2019 r. poz. 831). Dopuszcza się ważne, odpowiadające im uprawnienia wydane na podstawie wcześniej obowiązujących przepisów. W przypadku wykonawców zagranicznych dopuszcza się równoważne kwalifikacje zdobyte w innych państwach, na zasadach uznawania kwalifikacji zawodowych nabytych w państwach członkowskich Unii Europejskiej (Dz. U. 2018 r. poz. 2272 z późn. zm.). </w:t>
      </w:r>
      <w:r w:rsidRPr="00CC5745">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CC5745">
        <w:rPr>
          <w:rFonts w:ascii="Times New Roman" w:eastAsia="Times New Roman" w:hAnsi="Times New Roman" w:cs="Times New Roman"/>
          <w:sz w:val="24"/>
          <w:szCs w:val="24"/>
          <w:lang w:eastAsia="pl-PL"/>
        </w:rPr>
        <w:br/>
        <w:t xml:space="preserve">Informacje dodatkowe: Ocena spełnienia warunków udziału w postępowaniu zostanie dokonana w oparciu o oświadczenia i informacje. Z treści załączonych dokumentów musi jednoznacznie wynikać, że stawiane warunki Wykonawca spełnił. Niespełnienie warunków określonych w ust. 1 skutkować będzie wykluczeniem z postępowania. Zamawiający może wykluczyć Wykonawcę na każdym etapie postępowania o udzielenie zamówienia. </w:t>
      </w:r>
    </w:p>
    <w:p w:rsidR="00CC5745" w:rsidRPr="00CC5745" w:rsidRDefault="00CC5745" w:rsidP="00CC5745">
      <w:pPr>
        <w:spacing w:after="0" w:line="240" w:lineRule="auto"/>
        <w:rPr>
          <w:rFonts w:ascii="Times New Roman" w:eastAsia="Times New Roman" w:hAnsi="Times New Roman" w:cs="Times New Roman"/>
          <w:sz w:val="24"/>
          <w:szCs w:val="24"/>
          <w:lang w:eastAsia="pl-PL"/>
        </w:rPr>
      </w:pPr>
      <w:r w:rsidRPr="00CC5745">
        <w:rPr>
          <w:rFonts w:ascii="Times New Roman" w:eastAsia="Times New Roman" w:hAnsi="Times New Roman" w:cs="Times New Roman"/>
          <w:b/>
          <w:bCs/>
          <w:sz w:val="24"/>
          <w:szCs w:val="24"/>
          <w:lang w:eastAsia="pl-PL"/>
        </w:rPr>
        <w:t xml:space="preserve">III.2) PODSTAWY WYKLUCZENIA </w:t>
      </w:r>
    </w:p>
    <w:p w:rsidR="00CC5745" w:rsidRPr="00CC5745" w:rsidRDefault="00CC5745" w:rsidP="00CC5745">
      <w:pPr>
        <w:spacing w:after="0" w:line="240" w:lineRule="auto"/>
        <w:rPr>
          <w:rFonts w:ascii="Times New Roman" w:eastAsia="Times New Roman" w:hAnsi="Times New Roman" w:cs="Times New Roman"/>
          <w:sz w:val="24"/>
          <w:szCs w:val="24"/>
          <w:lang w:eastAsia="pl-PL"/>
        </w:rPr>
      </w:pPr>
      <w:r w:rsidRPr="00CC5745">
        <w:rPr>
          <w:rFonts w:ascii="Times New Roman" w:eastAsia="Times New Roman" w:hAnsi="Times New Roman" w:cs="Times New Roman"/>
          <w:b/>
          <w:bCs/>
          <w:sz w:val="24"/>
          <w:szCs w:val="24"/>
          <w:lang w:eastAsia="pl-PL"/>
        </w:rPr>
        <w:t>III.2.1) Podstawy wykluczenia określone w art. 24 ust. 1 ustawy Pzp</w:t>
      </w:r>
      <w:r w:rsidRPr="00CC5745">
        <w:rPr>
          <w:rFonts w:ascii="Times New Roman" w:eastAsia="Times New Roman" w:hAnsi="Times New Roman" w:cs="Times New Roman"/>
          <w:sz w:val="24"/>
          <w:szCs w:val="24"/>
          <w:lang w:eastAsia="pl-PL"/>
        </w:rPr>
        <w:t xml:space="preserve"> </w:t>
      </w:r>
      <w:r w:rsidRPr="00CC5745">
        <w:rPr>
          <w:rFonts w:ascii="Times New Roman" w:eastAsia="Times New Roman" w:hAnsi="Times New Roman" w:cs="Times New Roman"/>
          <w:sz w:val="24"/>
          <w:szCs w:val="24"/>
          <w:lang w:eastAsia="pl-PL"/>
        </w:rPr>
        <w:br/>
      </w:r>
      <w:r w:rsidRPr="00CC5745">
        <w:rPr>
          <w:rFonts w:ascii="Times New Roman" w:eastAsia="Times New Roman" w:hAnsi="Times New Roman" w:cs="Times New Roman"/>
          <w:b/>
          <w:bCs/>
          <w:sz w:val="24"/>
          <w:szCs w:val="24"/>
          <w:lang w:eastAsia="pl-PL"/>
        </w:rPr>
        <w:t>III.2.2) Zamawiający przewiduje wykluczenie wykonawcy na podstawie art. 24 ust. 5 ustawy Pzp</w:t>
      </w:r>
      <w:r w:rsidRPr="00CC5745">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Pzp) </w:t>
      </w:r>
      <w:r w:rsidRPr="00CC5745">
        <w:rPr>
          <w:rFonts w:ascii="Times New Roman" w:eastAsia="Times New Roman" w:hAnsi="Times New Roman" w:cs="Times New Roman"/>
          <w:sz w:val="24"/>
          <w:szCs w:val="24"/>
          <w:lang w:eastAsia="pl-PL"/>
        </w:rPr>
        <w:br/>
        <w:t xml:space="preserve">Tak (podstawa wykluczenia określona w art. 24 ust. 5 pkt 2 ustawy Pzp) </w:t>
      </w:r>
      <w:r w:rsidRPr="00CC5745">
        <w:rPr>
          <w:rFonts w:ascii="Times New Roman" w:eastAsia="Times New Roman" w:hAnsi="Times New Roman" w:cs="Times New Roman"/>
          <w:sz w:val="24"/>
          <w:szCs w:val="24"/>
          <w:lang w:eastAsia="pl-PL"/>
        </w:rPr>
        <w:br/>
      </w:r>
      <w:r w:rsidRPr="00CC5745">
        <w:rPr>
          <w:rFonts w:ascii="Times New Roman" w:eastAsia="Times New Roman" w:hAnsi="Times New Roman" w:cs="Times New Roman"/>
          <w:sz w:val="24"/>
          <w:szCs w:val="24"/>
          <w:lang w:eastAsia="pl-PL"/>
        </w:rPr>
        <w:br/>
        <w:t xml:space="preserve">Tak (podstawa wykluczenia określona w art. 24 ust. 5 pkt 4 ustawy Pzp) </w:t>
      </w:r>
      <w:r w:rsidRPr="00CC5745">
        <w:rPr>
          <w:rFonts w:ascii="Times New Roman" w:eastAsia="Times New Roman" w:hAnsi="Times New Roman" w:cs="Times New Roman"/>
          <w:sz w:val="24"/>
          <w:szCs w:val="24"/>
          <w:lang w:eastAsia="pl-PL"/>
        </w:rPr>
        <w:br/>
      </w:r>
      <w:r w:rsidRPr="00CC5745">
        <w:rPr>
          <w:rFonts w:ascii="Times New Roman" w:eastAsia="Times New Roman" w:hAnsi="Times New Roman" w:cs="Times New Roman"/>
          <w:sz w:val="24"/>
          <w:szCs w:val="24"/>
          <w:lang w:eastAsia="pl-PL"/>
        </w:rPr>
        <w:br/>
      </w:r>
      <w:r w:rsidRPr="00CC5745">
        <w:rPr>
          <w:rFonts w:ascii="Times New Roman" w:eastAsia="Times New Roman" w:hAnsi="Times New Roman" w:cs="Times New Roman"/>
          <w:sz w:val="24"/>
          <w:szCs w:val="24"/>
          <w:lang w:eastAsia="pl-PL"/>
        </w:rPr>
        <w:br/>
      </w:r>
      <w:r w:rsidRPr="00CC5745">
        <w:rPr>
          <w:rFonts w:ascii="Times New Roman" w:eastAsia="Times New Roman" w:hAnsi="Times New Roman" w:cs="Times New Roman"/>
          <w:sz w:val="24"/>
          <w:szCs w:val="24"/>
          <w:lang w:eastAsia="pl-PL"/>
        </w:rPr>
        <w:br/>
        <w:t xml:space="preserve">Tak (podstawa wykluczenia określona w art. 24 ust. 5 pkt 8 ustawy Pzp) </w:t>
      </w:r>
    </w:p>
    <w:p w:rsidR="00CC5745" w:rsidRPr="00CC5745" w:rsidRDefault="00CC5745" w:rsidP="00CC5745">
      <w:pPr>
        <w:spacing w:after="0" w:line="240" w:lineRule="auto"/>
        <w:rPr>
          <w:rFonts w:ascii="Times New Roman" w:eastAsia="Times New Roman" w:hAnsi="Times New Roman" w:cs="Times New Roman"/>
          <w:sz w:val="24"/>
          <w:szCs w:val="24"/>
          <w:lang w:eastAsia="pl-PL"/>
        </w:rPr>
      </w:pPr>
      <w:r w:rsidRPr="00CC5745">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CC5745" w:rsidRPr="00CC5745" w:rsidRDefault="00CC5745" w:rsidP="00CC5745">
      <w:pPr>
        <w:spacing w:after="0" w:line="240" w:lineRule="auto"/>
        <w:rPr>
          <w:rFonts w:ascii="Times New Roman" w:eastAsia="Times New Roman" w:hAnsi="Times New Roman" w:cs="Times New Roman"/>
          <w:sz w:val="24"/>
          <w:szCs w:val="24"/>
          <w:lang w:eastAsia="pl-PL"/>
        </w:rPr>
      </w:pPr>
      <w:r w:rsidRPr="00CC5745">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CC5745">
        <w:rPr>
          <w:rFonts w:ascii="Times New Roman" w:eastAsia="Times New Roman" w:hAnsi="Times New Roman" w:cs="Times New Roman"/>
          <w:sz w:val="24"/>
          <w:szCs w:val="24"/>
          <w:lang w:eastAsia="pl-PL"/>
        </w:rPr>
        <w:br/>
        <w:t xml:space="preserve">Tak </w:t>
      </w:r>
      <w:r w:rsidRPr="00CC5745">
        <w:rPr>
          <w:rFonts w:ascii="Times New Roman" w:eastAsia="Times New Roman" w:hAnsi="Times New Roman" w:cs="Times New Roman"/>
          <w:sz w:val="24"/>
          <w:szCs w:val="24"/>
          <w:lang w:eastAsia="pl-PL"/>
        </w:rPr>
        <w:br/>
      </w:r>
      <w:r w:rsidRPr="00CC5745">
        <w:rPr>
          <w:rFonts w:ascii="Times New Roman" w:eastAsia="Times New Roman" w:hAnsi="Times New Roman" w:cs="Times New Roman"/>
          <w:b/>
          <w:bCs/>
          <w:sz w:val="24"/>
          <w:szCs w:val="24"/>
          <w:lang w:eastAsia="pl-PL"/>
        </w:rPr>
        <w:t xml:space="preserve">Oświadczenie o spełnianiu kryteriów selekcji </w:t>
      </w:r>
      <w:r w:rsidRPr="00CC5745">
        <w:rPr>
          <w:rFonts w:ascii="Times New Roman" w:eastAsia="Times New Roman" w:hAnsi="Times New Roman" w:cs="Times New Roman"/>
          <w:sz w:val="24"/>
          <w:szCs w:val="24"/>
          <w:lang w:eastAsia="pl-PL"/>
        </w:rPr>
        <w:br/>
        <w:t xml:space="preserve">Nie </w:t>
      </w:r>
    </w:p>
    <w:p w:rsidR="00CC5745" w:rsidRPr="00CC5745" w:rsidRDefault="00CC5745" w:rsidP="00CC5745">
      <w:pPr>
        <w:spacing w:after="0" w:line="240" w:lineRule="auto"/>
        <w:rPr>
          <w:rFonts w:ascii="Times New Roman" w:eastAsia="Times New Roman" w:hAnsi="Times New Roman" w:cs="Times New Roman"/>
          <w:sz w:val="24"/>
          <w:szCs w:val="24"/>
          <w:lang w:eastAsia="pl-PL"/>
        </w:rPr>
      </w:pPr>
      <w:r w:rsidRPr="00CC5745">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CC5745" w:rsidRPr="00CC5745" w:rsidRDefault="00CC5745" w:rsidP="00CC5745">
      <w:pPr>
        <w:spacing w:after="0" w:line="240" w:lineRule="auto"/>
        <w:rPr>
          <w:rFonts w:ascii="Times New Roman" w:eastAsia="Times New Roman" w:hAnsi="Times New Roman" w:cs="Times New Roman"/>
          <w:sz w:val="24"/>
          <w:szCs w:val="24"/>
          <w:lang w:eastAsia="pl-PL"/>
        </w:rPr>
      </w:pPr>
      <w:r w:rsidRPr="00CC5745">
        <w:rPr>
          <w:rFonts w:ascii="Times New Roman" w:eastAsia="Times New Roman" w:hAnsi="Times New Roman" w:cs="Times New Roman"/>
          <w:sz w:val="24"/>
          <w:szCs w:val="24"/>
          <w:lang w:eastAsia="pl-PL"/>
        </w:rPr>
        <w:lastRenderedPageBreak/>
        <w:t xml:space="preserve">Odpis z właściwego rejestru, lub z centralnej ewidencji i informacji o działalności gospodarczej, jeżeli odrębne przepisy wymagają wpisu do rejestru lub ewidencji, w celu wykazania braku podstaw do wykluczenia w oparciu o art. 24 ust. 5 pkt 1 Pzp. Wykonawca mający siedzibę lub miejsce zamieszkania poza terytorium Rzeczypospolitej Polskiej składa dokumenty zgodnie z przepisami rozporządzenia Ministra Rozwoju z dnia 26.07.2016 r. w sprawie rodzajów dokumentów, jakich może żądać zamawiający od wykonawcy w postępowaniu o udzielenie zamówienia (Dz. U z 2016 poz.1126 z późn. zm.). Jeżeli Wykonawca ma siedzibę lub miejsce zamieszkania poza terytorium Rzeczpospolitej Polskiej zamiast dokumentu, o którym mowa powyżej- składa dokument lub dokumenty wystawione w kraju, w którym Wykonawca ma siedzibę lub miejsce zamieszkania, potwierdzające odpowiednio, że nie otwarto jego likwidacji ani nie ogłoszono upadłości. Dokument powinien być wystawiony nie wcześniej niż 6 miesięcy przed upływem terminu składania ofert.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 Dokumenty lub oświadczenia sporządzone w języku obcym muszą być złożone wraz z tłumaczeniem na język polski. </w:t>
      </w:r>
    </w:p>
    <w:p w:rsidR="00CC5745" w:rsidRPr="00CC5745" w:rsidRDefault="00CC5745" w:rsidP="00CC5745">
      <w:pPr>
        <w:spacing w:after="0" w:line="240" w:lineRule="auto"/>
        <w:rPr>
          <w:rFonts w:ascii="Times New Roman" w:eastAsia="Times New Roman" w:hAnsi="Times New Roman" w:cs="Times New Roman"/>
          <w:sz w:val="24"/>
          <w:szCs w:val="24"/>
          <w:lang w:eastAsia="pl-PL"/>
        </w:rPr>
      </w:pPr>
      <w:r w:rsidRPr="00CC5745">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CC5745" w:rsidRPr="00CC5745" w:rsidRDefault="00CC5745" w:rsidP="00CC5745">
      <w:pPr>
        <w:spacing w:after="0" w:line="240" w:lineRule="auto"/>
        <w:rPr>
          <w:rFonts w:ascii="Times New Roman" w:eastAsia="Times New Roman" w:hAnsi="Times New Roman" w:cs="Times New Roman"/>
          <w:sz w:val="24"/>
          <w:szCs w:val="24"/>
          <w:lang w:eastAsia="pl-PL"/>
        </w:rPr>
      </w:pPr>
      <w:r w:rsidRPr="00CC5745">
        <w:rPr>
          <w:rFonts w:ascii="Times New Roman" w:eastAsia="Times New Roman" w:hAnsi="Times New Roman" w:cs="Times New Roman"/>
          <w:b/>
          <w:bCs/>
          <w:sz w:val="24"/>
          <w:szCs w:val="24"/>
          <w:lang w:eastAsia="pl-PL"/>
        </w:rPr>
        <w:t>III.5.1) W ZAKRESIE SPEŁNIANIA WARUNKÓW UDZIAŁU W POSTĘPOWANIU:</w:t>
      </w:r>
      <w:r w:rsidRPr="00CC5745">
        <w:rPr>
          <w:rFonts w:ascii="Times New Roman" w:eastAsia="Times New Roman" w:hAnsi="Times New Roman" w:cs="Times New Roman"/>
          <w:sz w:val="24"/>
          <w:szCs w:val="24"/>
          <w:lang w:eastAsia="pl-PL"/>
        </w:rPr>
        <w:t xml:space="preserve"> </w:t>
      </w:r>
      <w:r w:rsidRPr="00CC5745">
        <w:rPr>
          <w:rFonts w:ascii="Times New Roman" w:eastAsia="Times New Roman" w:hAnsi="Times New Roman" w:cs="Times New Roman"/>
          <w:sz w:val="24"/>
          <w:szCs w:val="24"/>
          <w:lang w:eastAsia="pl-PL"/>
        </w:rPr>
        <w:br/>
        <w:t xml:space="preserve">1) Wykazu usług wykonanych, a w przypadku świadczeń okresowych lub ciągłych również wykonywanych, w okresie ostatnich trzech lat przed upływem terminu składania ofert, a jeżeli okres prowadzenia działalności jest krótszy – w tym okresie, wraz z podaniem ich wartości, przedmiotu, dat wykonania i podmiotów na rzecz których usługi są wykonane, oraz załączeniem dowodów określających czy te usługi zostały wykonane lub są wykonywane należycie (wg załącznika nr 4 do SIWZ). Dowodami, o których mowa powyżej, zgodnie z Rozporządzeniem Ministra Rozwoju z dnia 26 lipca 2016 r w sprawie rodzajów dokumentów, jakich może żądać zamawiający od wykonawcy w postępowaniu o udzielenie zamówienia,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2)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według załącznika nr 5 do SIWZ. </w:t>
      </w:r>
      <w:r w:rsidRPr="00CC5745">
        <w:rPr>
          <w:rFonts w:ascii="Times New Roman" w:eastAsia="Times New Roman" w:hAnsi="Times New Roman" w:cs="Times New Roman"/>
          <w:sz w:val="24"/>
          <w:szCs w:val="24"/>
          <w:lang w:eastAsia="pl-PL"/>
        </w:rPr>
        <w:br/>
      </w:r>
      <w:r w:rsidRPr="00CC5745">
        <w:rPr>
          <w:rFonts w:ascii="Times New Roman" w:eastAsia="Times New Roman" w:hAnsi="Times New Roman" w:cs="Times New Roman"/>
          <w:b/>
          <w:bCs/>
          <w:sz w:val="24"/>
          <w:szCs w:val="24"/>
          <w:lang w:eastAsia="pl-PL"/>
        </w:rPr>
        <w:t>III.5.2) W ZAKRESIE KRYTERIÓW SELEKCJI:</w:t>
      </w:r>
      <w:r w:rsidRPr="00CC5745">
        <w:rPr>
          <w:rFonts w:ascii="Times New Roman" w:eastAsia="Times New Roman" w:hAnsi="Times New Roman" w:cs="Times New Roman"/>
          <w:sz w:val="24"/>
          <w:szCs w:val="24"/>
          <w:lang w:eastAsia="pl-PL"/>
        </w:rPr>
        <w:t xml:space="preserve"> </w:t>
      </w:r>
      <w:r w:rsidRPr="00CC5745">
        <w:rPr>
          <w:rFonts w:ascii="Times New Roman" w:eastAsia="Times New Roman" w:hAnsi="Times New Roman" w:cs="Times New Roman"/>
          <w:sz w:val="24"/>
          <w:szCs w:val="24"/>
          <w:lang w:eastAsia="pl-PL"/>
        </w:rPr>
        <w:br/>
      </w:r>
    </w:p>
    <w:p w:rsidR="00CC5745" w:rsidRPr="00CC5745" w:rsidRDefault="00CC5745" w:rsidP="00CC5745">
      <w:pPr>
        <w:spacing w:after="0" w:line="240" w:lineRule="auto"/>
        <w:rPr>
          <w:rFonts w:ascii="Times New Roman" w:eastAsia="Times New Roman" w:hAnsi="Times New Roman" w:cs="Times New Roman"/>
          <w:sz w:val="24"/>
          <w:szCs w:val="24"/>
          <w:lang w:eastAsia="pl-PL"/>
        </w:rPr>
      </w:pPr>
      <w:r w:rsidRPr="00CC5745">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w:t>
      </w:r>
      <w:r w:rsidRPr="00CC5745">
        <w:rPr>
          <w:rFonts w:ascii="Times New Roman" w:eastAsia="Times New Roman" w:hAnsi="Times New Roman" w:cs="Times New Roman"/>
          <w:b/>
          <w:bCs/>
          <w:sz w:val="24"/>
          <w:szCs w:val="24"/>
          <w:lang w:eastAsia="pl-PL"/>
        </w:rPr>
        <w:lastRenderedPageBreak/>
        <w:t xml:space="preserve">CELU POTWIERDZENIA OKOLICZNOŚCI, O KTÓRYCH MOWA W ART. 25 UST. 1 PKT 2 USTAWY PZP </w:t>
      </w:r>
    </w:p>
    <w:p w:rsidR="00CC5745" w:rsidRPr="00CC5745" w:rsidRDefault="00CC5745" w:rsidP="00CC5745">
      <w:pPr>
        <w:spacing w:after="0" w:line="240" w:lineRule="auto"/>
        <w:rPr>
          <w:rFonts w:ascii="Times New Roman" w:eastAsia="Times New Roman" w:hAnsi="Times New Roman" w:cs="Times New Roman"/>
          <w:sz w:val="24"/>
          <w:szCs w:val="24"/>
          <w:lang w:eastAsia="pl-PL"/>
        </w:rPr>
      </w:pPr>
      <w:r w:rsidRPr="00CC5745">
        <w:rPr>
          <w:rFonts w:ascii="Times New Roman" w:eastAsia="Times New Roman" w:hAnsi="Times New Roman" w:cs="Times New Roman"/>
          <w:b/>
          <w:bCs/>
          <w:sz w:val="24"/>
          <w:szCs w:val="24"/>
          <w:lang w:eastAsia="pl-PL"/>
        </w:rPr>
        <w:t xml:space="preserve">III.7) INNE DOKUMENTY NIE WYMIENIONE W pkt III.3) - III.6) </w:t>
      </w:r>
    </w:p>
    <w:p w:rsidR="00CC5745" w:rsidRPr="00CC5745" w:rsidRDefault="00CC5745" w:rsidP="00CC5745">
      <w:pPr>
        <w:spacing w:after="0" w:line="240" w:lineRule="auto"/>
        <w:rPr>
          <w:rFonts w:ascii="Times New Roman" w:eastAsia="Times New Roman" w:hAnsi="Times New Roman" w:cs="Times New Roman"/>
          <w:sz w:val="24"/>
          <w:szCs w:val="24"/>
          <w:lang w:eastAsia="pl-PL"/>
        </w:rPr>
      </w:pPr>
      <w:r w:rsidRPr="00CC5745">
        <w:rPr>
          <w:rFonts w:ascii="Times New Roman" w:eastAsia="Times New Roman" w:hAnsi="Times New Roman" w:cs="Times New Roman"/>
          <w:sz w:val="24"/>
          <w:szCs w:val="24"/>
          <w:lang w:eastAsia="pl-PL"/>
        </w:rPr>
        <w:t xml:space="preserve">Wszyscy Wykonawcy, w terminie 3 dni od dnia zamieszczenia na stronie internetowej informacji, o której mowa w art. 86 ust. 5 Pzp., przekazują Zamawiającemu oświadczenie o przynależności lub braku przynależności do tej samej grupy kapitałowej, o której mowa w art. 24 ust. 1 pkt 23. Wraz ze złożeniem oświadczenia, wykonawca może przedstawić dowody, że powiązania z innym Wykonawcą nie prowadzą do zakłócenia konkurencji w postępowaniu o udzielenie zamówienia. W przypadku, gdy Wykonawca nie należy do żadnej grupy kapitałowej może złożyć oświadczenie wraz z ofertą.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Zamawiający oceni, czy udostępniane Wykonawcy przez inne podmioty zdolności techniczne lub zawodowe lub ich sytuacja finansowa lub ekonomiczna, pozwalają na wykazanie przez Wykonawcę spełnienia warunków udziału w postępowaniu oraz zbada, czy nie zachodzą wobec tego podmiotu podstawy wykluczenia, o których mowa w art. 24 ust. 1 pkt 13-22 i ust. 5 pkt. 1, 2, 4 i 8. W odniesieniu do warunków dotyczących wykształcenia, kwalifikacji zawodowych lub doświadczenia, Wykonawcy mogą polegać na zdolnościach innych podmiotów, jeżeli podmioty te realizują roboty budowlane lub usługi, do realizacji, których te zdolności są wymagane. Wykonawca, który polega na zdolnościach lub sytuacji innych podmiotów, musi udowodnić Zamawiającemu, że realizując zamówienie, będzie dysponował niezbędnymi zasobami tych podmiotów, w szczególności przedstawiając, wraz z ofertą, zobowiązanie tych podmiotów do oddania mu do dyspozycji niezbędnych zasobów na potrzeby realizacji zamówienia. Przedstawiony dokument, musi zawierać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usługi, których wskazane zdolności dotyczą. Jeżeli zdolności techniczne lub zawodowe podmiotu, o którym mowa w art. 22a ust. 6 Ustawy Pzp., nie potwierdzają spełnienia warunków udziału w postępowaniu lub zachodzą wobec tych podmiotów podstawy wykluczenia, zamawiający żąda, aby Wykonawca w terminie określonym przez Zamawiającego: a) zastąpił ten podmiot innym podmiotem lub podmiotami lub b) zobowiązał się do osobistego wykonania odpowiedniej części zamówienia, jeżeli wykaże zdolności techniczne lub zawodowe, o których mowa w art. 22a ust. 1 Ustawy Pzp.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(załączniki nr 3 i 6). W przypadku wskazania przez Wykonawcę dostępności oświadczeń lub dokumentów, o których mowa w rozdziale 11, w formie elektronicznej pod określonymi adresami internetowymi ogólnodostępnych i bezpłatnych baz danych, Zamawiający pobierze samodzielnie z tych baz dane wskazane przez Wykonawcę oświadczenia lub dokumenty. Dokumenty lub oświadczenia, o których mowa w rozporządzeniu z dnia 26.07.2016 r. (Dz. U. z 2016 r., poz. 1126 z późn. zm.) dotyczące Wykonawcy i innych podmiotów, na których zdolnościach lub sytuacji polega Wykonawca na zasadach określonych w art. 22a ustawy Pzp. oraz dotyczące podwykonawców, składane są w oryginale lub kopii poświadczonej za zgodność z oryginałem. Poświadczenie za </w:t>
      </w:r>
      <w:r w:rsidRPr="00CC5745">
        <w:rPr>
          <w:rFonts w:ascii="Times New Roman" w:eastAsia="Times New Roman" w:hAnsi="Times New Roman" w:cs="Times New Roman"/>
          <w:sz w:val="24"/>
          <w:szCs w:val="24"/>
          <w:lang w:eastAsia="pl-PL"/>
        </w:rPr>
        <w:lastRenderedPageBreak/>
        <w:t xml:space="preserve">zgodność z oryginałem następuje poprzez opatrzenie kopii dokumentu lub kopii oświadczenia, sporządzonych w postaci papierowej, własnoręcznym podpisem. Poświadczenia za zgodność z oryginałem dokonuje odpowiednio Wykonawca, podmiot, na którego zdolnościach lub sytuacji polega Wykonawca, Wykonawcy wspólnie ubiegający się o udzielenie zamówienia publicznego albo podwykonawca, w zakresie dokumentów lub oświadczeń, które każdego z nich dotyczą. W zakresie nieuregulowanym SIWZ, zastosowanie mają przepisy rozporządzenia Ministra Rozwoju z dnia 26 lipca 2016 r. w sprawie rodzajów dokumentów, jakich może żądać zamawiający od wykonawcy w postępowaniu o udzielenie zamówienia (Dz. U. z 2016 r. poz. 1126 z późn. zm.). </w:t>
      </w:r>
    </w:p>
    <w:p w:rsidR="00CC5745" w:rsidRPr="00CC5745" w:rsidRDefault="00CC5745" w:rsidP="00CC5745">
      <w:pPr>
        <w:spacing w:after="0" w:line="240" w:lineRule="auto"/>
        <w:rPr>
          <w:rFonts w:ascii="Times New Roman" w:eastAsia="Times New Roman" w:hAnsi="Times New Roman" w:cs="Times New Roman"/>
          <w:sz w:val="24"/>
          <w:szCs w:val="24"/>
          <w:lang w:eastAsia="pl-PL"/>
        </w:rPr>
      </w:pPr>
      <w:r w:rsidRPr="00CC5745">
        <w:rPr>
          <w:rFonts w:ascii="Times New Roman" w:eastAsia="Times New Roman" w:hAnsi="Times New Roman" w:cs="Times New Roman"/>
          <w:sz w:val="24"/>
          <w:szCs w:val="24"/>
          <w:u w:val="single"/>
          <w:lang w:eastAsia="pl-PL"/>
        </w:rPr>
        <w:t xml:space="preserve">SEKCJA IV: PROCEDURA </w:t>
      </w:r>
    </w:p>
    <w:p w:rsidR="00CC5745" w:rsidRPr="00CC5745" w:rsidRDefault="00CC5745" w:rsidP="00CC5745">
      <w:pPr>
        <w:spacing w:after="0" w:line="240" w:lineRule="auto"/>
        <w:rPr>
          <w:rFonts w:ascii="Times New Roman" w:eastAsia="Times New Roman" w:hAnsi="Times New Roman" w:cs="Times New Roman"/>
          <w:sz w:val="24"/>
          <w:szCs w:val="24"/>
          <w:lang w:eastAsia="pl-PL"/>
        </w:rPr>
      </w:pPr>
      <w:r w:rsidRPr="00CC5745">
        <w:rPr>
          <w:rFonts w:ascii="Times New Roman" w:eastAsia="Times New Roman" w:hAnsi="Times New Roman" w:cs="Times New Roman"/>
          <w:b/>
          <w:bCs/>
          <w:sz w:val="24"/>
          <w:szCs w:val="24"/>
          <w:lang w:eastAsia="pl-PL"/>
        </w:rPr>
        <w:t xml:space="preserve">IV.1) OPIS </w:t>
      </w:r>
      <w:r w:rsidRPr="00CC5745">
        <w:rPr>
          <w:rFonts w:ascii="Times New Roman" w:eastAsia="Times New Roman" w:hAnsi="Times New Roman" w:cs="Times New Roman"/>
          <w:sz w:val="24"/>
          <w:szCs w:val="24"/>
          <w:lang w:eastAsia="pl-PL"/>
        </w:rPr>
        <w:br/>
      </w:r>
      <w:r w:rsidRPr="00CC5745">
        <w:rPr>
          <w:rFonts w:ascii="Times New Roman" w:eastAsia="Times New Roman" w:hAnsi="Times New Roman" w:cs="Times New Roman"/>
          <w:b/>
          <w:bCs/>
          <w:sz w:val="24"/>
          <w:szCs w:val="24"/>
          <w:lang w:eastAsia="pl-PL"/>
        </w:rPr>
        <w:t xml:space="preserve">IV.1.1) Tryb udzielenia zamówienia: </w:t>
      </w:r>
      <w:r w:rsidRPr="00CC5745">
        <w:rPr>
          <w:rFonts w:ascii="Times New Roman" w:eastAsia="Times New Roman" w:hAnsi="Times New Roman" w:cs="Times New Roman"/>
          <w:sz w:val="24"/>
          <w:szCs w:val="24"/>
          <w:lang w:eastAsia="pl-PL"/>
        </w:rPr>
        <w:t xml:space="preserve">Przetarg nieograniczony </w:t>
      </w:r>
      <w:r w:rsidRPr="00CC5745">
        <w:rPr>
          <w:rFonts w:ascii="Times New Roman" w:eastAsia="Times New Roman" w:hAnsi="Times New Roman" w:cs="Times New Roman"/>
          <w:sz w:val="24"/>
          <w:szCs w:val="24"/>
          <w:lang w:eastAsia="pl-PL"/>
        </w:rPr>
        <w:br/>
      </w:r>
      <w:r w:rsidRPr="00CC5745">
        <w:rPr>
          <w:rFonts w:ascii="Times New Roman" w:eastAsia="Times New Roman" w:hAnsi="Times New Roman" w:cs="Times New Roman"/>
          <w:b/>
          <w:bCs/>
          <w:sz w:val="24"/>
          <w:szCs w:val="24"/>
          <w:lang w:eastAsia="pl-PL"/>
        </w:rPr>
        <w:t>IV.1.2) Zamawiający żąda wniesienia wadium:</w:t>
      </w:r>
      <w:r w:rsidRPr="00CC5745">
        <w:rPr>
          <w:rFonts w:ascii="Times New Roman" w:eastAsia="Times New Roman" w:hAnsi="Times New Roman" w:cs="Times New Roman"/>
          <w:sz w:val="24"/>
          <w:szCs w:val="24"/>
          <w:lang w:eastAsia="pl-PL"/>
        </w:rPr>
        <w:t xml:space="preserve"> </w:t>
      </w:r>
    </w:p>
    <w:p w:rsidR="00CC5745" w:rsidRPr="00CC5745" w:rsidRDefault="00CC5745" w:rsidP="00CC5745">
      <w:pPr>
        <w:spacing w:after="0" w:line="240" w:lineRule="auto"/>
        <w:rPr>
          <w:rFonts w:ascii="Times New Roman" w:eastAsia="Times New Roman" w:hAnsi="Times New Roman" w:cs="Times New Roman"/>
          <w:sz w:val="24"/>
          <w:szCs w:val="24"/>
          <w:lang w:eastAsia="pl-PL"/>
        </w:rPr>
      </w:pPr>
      <w:r w:rsidRPr="00CC5745">
        <w:rPr>
          <w:rFonts w:ascii="Times New Roman" w:eastAsia="Times New Roman" w:hAnsi="Times New Roman" w:cs="Times New Roman"/>
          <w:sz w:val="24"/>
          <w:szCs w:val="24"/>
          <w:lang w:eastAsia="pl-PL"/>
        </w:rPr>
        <w:t xml:space="preserve">Nie </w:t>
      </w:r>
      <w:r w:rsidRPr="00CC5745">
        <w:rPr>
          <w:rFonts w:ascii="Times New Roman" w:eastAsia="Times New Roman" w:hAnsi="Times New Roman" w:cs="Times New Roman"/>
          <w:sz w:val="24"/>
          <w:szCs w:val="24"/>
          <w:lang w:eastAsia="pl-PL"/>
        </w:rPr>
        <w:br/>
        <w:t xml:space="preserve">Informacja na temat wadium </w:t>
      </w:r>
      <w:r w:rsidRPr="00CC5745">
        <w:rPr>
          <w:rFonts w:ascii="Times New Roman" w:eastAsia="Times New Roman" w:hAnsi="Times New Roman" w:cs="Times New Roman"/>
          <w:sz w:val="24"/>
          <w:szCs w:val="24"/>
          <w:lang w:eastAsia="pl-PL"/>
        </w:rPr>
        <w:br/>
      </w:r>
    </w:p>
    <w:p w:rsidR="00CC5745" w:rsidRPr="00CC5745" w:rsidRDefault="00CC5745" w:rsidP="00CC5745">
      <w:pPr>
        <w:spacing w:after="0" w:line="240" w:lineRule="auto"/>
        <w:rPr>
          <w:rFonts w:ascii="Times New Roman" w:eastAsia="Times New Roman" w:hAnsi="Times New Roman" w:cs="Times New Roman"/>
          <w:sz w:val="24"/>
          <w:szCs w:val="24"/>
          <w:lang w:eastAsia="pl-PL"/>
        </w:rPr>
      </w:pPr>
      <w:r w:rsidRPr="00CC5745">
        <w:rPr>
          <w:rFonts w:ascii="Times New Roman" w:eastAsia="Times New Roman" w:hAnsi="Times New Roman" w:cs="Times New Roman"/>
          <w:sz w:val="24"/>
          <w:szCs w:val="24"/>
          <w:lang w:eastAsia="pl-PL"/>
        </w:rPr>
        <w:br/>
      </w:r>
      <w:r w:rsidRPr="00CC5745">
        <w:rPr>
          <w:rFonts w:ascii="Times New Roman" w:eastAsia="Times New Roman" w:hAnsi="Times New Roman" w:cs="Times New Roman"/>
          <w:b/>
          <w:bCs/>
          <w:sz w:val="24"/>
          <w:szCs w:val="24"/>
          <w:lang w:eastAsia="pl-PL"/>
        </w:rPr>
        <w:t>IV.1.3) Przewiduje się udzielenie zaliczek na poczet wykonania zamówienia:</w:t>
      </w:r>
      <w:r w:rsidRPr="00CC5745">
        <w:rPr>
          <w:rFonts w:ascii="Times New Roman" w:eastAsia="Times New Roman" w:hAnsi="Times New Roman" w:cs="Times New Roman"/>
          <w:sz w:val="24"/>
          <w:szCs w:val="24"/>
          <w:lang w:eastAsia="pl-PL"/>
        </w:rPr>
        <w:t xml:space="preserve"> </w:t>
      </w:r>
    </w:p>
    <w:p w:rsidR="00CC5745" w:rsidRPr="00CC5745" w:rsidRDefault="00CC5745" w:rsidP="00CC5745">
      <w:pPr>
        <w:spacing w:after="0" w:line="240" w:lineRule="auto"/>
        <w:rPr>
          <w:rFonts w:ascii="Times New Roman" w:eastAsia="Times New Roman" w:hAnsi="Times New Roman" w:cs="Times New Roman"/>
          <w:sz w:val="24"/>
          <w:szCs w:val="24"/>
          <w:lang w:eastAsia="pl-PL"/>
        </w:rPr>
      </w:pPr>
      <w:r w:rsidRPr="00CC5745">
        <w:rPr>
          <w:rFonts w:ascii="Times New Roman" w:eastAsia="Times New Roman" w:hAnsi="Times New Roman" w:cs="Times New Roman"/>
          <w:sz w:val="24"/>
          <w:szCs w:val="24"/>
          <w:lang w:eastAsia="pl-PL"/>
        </w:rPr>
        <w:t xml:space="preserve">Nie </w:t>
      </w:r>
      <w:r w:rsidRPr="00CC5745">
        <w:rPr>
          <w:rFonts w:ascii="Times New Roman" w:eastAsia="Times New Roman" w:hAnsi="Times New Roman" w:cs="Times New Roman"/>
          <w:sz w:val="24"/>
          <w:szCs w:val="24"/>
          <w:lang w:eastAsia="pl-PL"/>
        </w:rPr>
        <w:br/>
        <w:t xml:space="preserve">Należy podać informacje na temat udzielania zaliczek: </w:t>
      </w:r>
      <w:r w:rsidRPr="00CC5745">
        <w:rPr>
          <w:rFonts w:ascii="Times New Roman" w:eastAsia="Times New Roman" w:hAnsi="Times New Roman" w:cs="Times New Roman"/>
          <w:sz w:val="24"/>
          <w:szCs w:val="24"/>
          <w:lang w:eastAsia="pl-PL"/>
        </w:rPr>
        <w:br/>
      </w:r>
    </w:p>
    <w:p w:rsidR="00CC5745" w:rsidRPr="00CC5745" w:rsidRDefault="00CC5745" w:rsidP="00CC5745">
      <w:pPr>
        <w:spacing w:after="0" w:line="240" w:lineRule="auto"/>
        <w:rPr>
          <w:rFonts w:ascii="Times New Roman" w:eastAsia="Times New Roman" w:hAnsi="Times New Roman" w:cs="Times New Roman"/>
          <w:sz w:val="24"/>
          <w:szCs w:val="24"/>
          <w:lang w:eastAsia="pl-PL"/>
        </w:rPr>
      </w:pPr>
      <w:r w:rsidRPr="00CC5745">
        <w:rPr>
          <w:rFonts w:ascii="Times New Roman" w:eastAsia="Times New Roman" w:hAnsi="Times New Roman" w:cs="Times New Roman"/>
          <w:sz w:val="24"/>
          <w:szCs w:val="24"/>
          <w:lang w:eastAsia="pl-PL"/>
        </w:rPr>
        <w:br/>
      </w:r>
      <w:r w:rsidRPr="00CC5745">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CC5745" w:rsidRPr="00CC5745" w:rsidRDefault="00CC5745" w:rsidP="00CC5745">
      <w:pPr>
        <w:spacing w:after="0" w:line="240" w:lineRule="auto"/>
        <w:rPr>
          <w:rFonts w:ascii="Times New Roman" w:eastAsia="Times New Roman" w:hAnsi="Times New Roman" w:cs="Times New Roman"/>
          <w:sz w:val="24"/>
          <w:szCs w:val="24"/>
          <w:lang w:eastAsia="pl-PL"/>
        </w:rPr>
      </w:pPr>
      <w:r w:rsidRPr="00CC5745">
        <w:rPr>
          <w:rFonts w:ascii="Times New Roman" w:eastAsia="Times New Roman" w:hAnsi="Times New Roman" w:cs="Times New Roman"/>
          <w:sz w:val="24"/>
          <w:szCs w:val="24"/>
          <w:lang w:eastAsia="pl-PL"/>
        </w:rPr>
        <w:t xml:space="preserve">Nie </w:t>
      </w:r>
      <w:r w:rsidRPr="00CC5745">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CC5745">
        <w:rPr>
          <w:rFonts w:ascii="Times New Roman" w:eastAsia="Times New Roman" w:hAnsi="Times New Roman" w:cs="Times New Roman"/>
          <w:sz w:val="24"/>
          <w:szCs w:val="24"/>
          <w:lang w:eastAsia="pl-PL"/>
        </w:rPr>
        <w:br/>
        <w:t xml:space="preserve">Nie </w:t>
      </w:r>
      <w:r w:rsidRPr="00CC5745">
        <w:rPr>
          <w:rFonts w:ascii="Times New Roman" w:eastAsia="Times New Roman" w:hAnsi="Times New Roman" w:cs="Times New Roman"/>
          <w:sz w:val="24"/>
          <w:szCs w:val="24"/>
          <w:lang w:eastAsia="pl-PL"/>
        </w:rPr>
        <w:br/>
        <w:t xml:space="preserve">Informacje dodatkowe: </w:t>
      </w:r>
      <w:r w:rsidRPr="00CC5745">
        <w:rPr>
          <w:rFonts w:ascii="Times New Roman" w:eastAsia="Times New Roman" w:hAnsi="Times New Roman" w:cs="Times New Roman"/>
          <w:sz w:val="24"/>
          <w:szCs w:val="24"/>
          <w:lang w:eastAsia="pl-PL"/>
        </w:rPr>
        <w:br/>
      </w:r>
    </w:p>
    <w:p w:rsidR="00CC5745" w:rsidRPr="00CC5745" w:rsidRDefault="00CC5745" w:rsidP="00CC5745">
      <w:pPr>
        <w:spacing w:after="0" w:line="240" w:lineRule="auto"/>
        <w:rPr>
          <w:rFonts w:ascii="Times New Roman" w:eastAsia="Times New Roman" w:hAnsi="Times New Roman" w:cs="Times New Roman"/>
          <w:sz w:val="24"/>
          <w:szCs w:val="24"/>
          <w:lang w:eastAsia="pl-PL"/>
        </w:rPr>
      </w:pPr>
      <w:r w:rsidRPr="00CC5745">
        <w:rPr>
          <w:rFonts w:ascii="Times New Roman" w:eastAsia="Times New Roman" w:hAnsi="Times New Roman" w:cs="Times New Roman"/>
          <w:sz w:val="24"/>
          <w:szCs w:val="24"/>
          <w:lang w:eastAsia="pl-PL"/>
        </w:rPr>
        <w:br/>
      </w:r>
      <w:r w:rsidRPr="00CC5745">
        <w:rPr>
          <w:rFonts w:ascii="Times New Roman" w:eastAsia="Times New Roman" w:hAnsi="Times New Roman" w:cs="Times New Roman"/>
          <w:b/>
          <w:bCs/>
          <w:sz w:val="24"/>
          <w:szCs w:val="24"/>
          <w:lang w:eastAsia="pl-PL"/>
        </w:rPr>
        <w:t xml:space="preserve">IV.1.5.) Wymaga się złożenia oferty wariantowej: </w:t>
      </w:r>
    </w:p>
    <w:p w:rsidR="00CC5745" w:rsidRPr="00CC5745" w:rsidRDefault="00CC5745" w:rsidP="00CC5745">
      <w:pPr>
        <w:spacing w:after="0" w:line="240" w:lineRule="auto"/>
        <w:rPr>
          <w:rFonts w:ascii="Times New Roman" w:eastAsia="Times New Roman" w:hAnsi="Times New Roman" w:cs="Times New Roman"/>
          <w:sz w:val="24"/>
          <w:szCs w:val="24"/>
          <w:lang w:eastAsia="pl-PL"/>
        </w:rPr>
      </w:pPr>
      <w:r w:rsidRPr="00CC5745">
        <w:rPr>
          <w:rFonts w:ascii="Times New Roman" w:eastAsia="Times New Roman" w:hAnsi="Times New Roman" w:cs="Times New Roman"/>
          <w:sz w:val="24"/>
          <w:szCs w:val="24"/>
          <w:lang w:eastAsia="pl-PL"/>
        </w:rPr>
        <w:t xml:space="preserve">Nie </w:t>
      </w:r>
      <w:r w:rsidRPr="00CC5745">
        <w:rPr>
          <w:rFonts w:ascii="Times New Roman" w:eastAsia="Times New Roman" w:hAnsi="Times New Roman" w:cs="Times New Roman"/>
          <w:sz w:val="24"/>
          <w:szCs w:val="24"/>
          <w:lang w:eastAsia="pl-PL"/>
        </w:rPr>
        <w:br/>
        <w:t xml:space="preserve">Dopuszcza się złożenie oferty wariantowej </w:t>
      </w:r>
      <w:r w:rsidRPr="00CC5745">
        <w:rPr>
          <w:rFonts w:ascii="Times New Roman" w:eastAsia="Times New Roman" w:hAnsi="Times New Roman" w:cs="Times New Roman"/>
          <w:sz w:val="24"/>
          <w:szCs w:val="24"/>
          <w:lang w:eastAsia="pl-PL"/>
        </w:rPr>
        <w:br/>
        <w:t xml:space="preserve">Nie </w:t>
      </w:r>
      <w:r w:rsidRPr="00CC5745">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CC5745">
        <w:rPr>
          <w:rFonts w:ascii="Times New Roman" w:eastAsia="Times New Roman" w:hAnsi="Times New Roman" w:cs="Times New Roman"/>
          <w:sz w:val="24"/>
          <w:szCs w:val="24"/>
          <w:lang w:eastAsia="pl-PL"/>
        </w:rPr>
        <w:br/>
        <w:t xml:space="preserve">Nie </w:t>
      </w:r>
    </w:p>
    <w:p w:rsidR="00CC5745" w:rsidRPr="00CC5745" w:rsidRDefault="00CC5745" w:rsidP="00CC5745">
      <w:pPr>
        <w:spacing w:after="0" w:line="240" w:lineRule="auto"/>
        <w:rPr>
          <w:rFonts w:ascii="Times New Roman" w:eastAsia="Times New Roman" w:hAnsi="Times New Roman" w:cs="Times New Roman"/>
          <w:sz w:val="24"/>
          <w:szCs w:val="24"/>
          <w:lang w:eastAsia="pl-PL"/>
        </w:rPr>
      </w:pPr>
      <w:r w:rsidRPr="00CC5745">
        <w:rPr>
          <w:rFonts w:ascii="Times New Roman" w:eastAsia="Times New Roman" w:hAnsi="Times New Roman" w:cs="Times New Roman"/>
          <w:sz w:val="24"/>
          <w:szCs w:val="24"/>
          <w:lang w:eastAsia="pl-PL"/>
        </w:rPr>
        <w:br/>
      </w:r>
      <w:r w:rsidRPr="00CC5745">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CC5745">
        <w:rPr>
          <w:rFonts w:ascii="Times New Roman" w:eastAsia="Times New Roman" w:hAnsi="Times New Roman" w:cs="Times New Roman"/>
          <w:sz w:val="24"/>
          <w:szCs w:val="24"/>
          <w:lang w:eastAsia="pl-PL"/>
        </w:rPr>
        <w:br/>
      </w:r>
      <w:r w:rsidRPr="00CC5745">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CC5745" w:rsidRPr="00CC5745" w:rsidRDefault="00CC5745" w:rsidP="00CC5745">
      <w:pPr>
        <w:spacing w:after="0" w:line="240" w:lineRule="auto"/>
        <w:rPr>
          <w:rFonts w:ascii="Times New Roman" w:eastAsia="Times New Roman" w:hAnsi="Times New Roman" w:cs="Times New Roman"/>
          <w:sz w:val="24"/>
          <w:szCs w:val="24"/>
          <w:lang w:eastAsia="pl-PL"/>
        </w:rPr>
      </w:pPr>
      <w:r w:rsidRPr="00CC5745">
        <w:rPr>
          <w:rFonts w:ascii="Times New Roman" w:eastAsia="Times New Roman" w:hAnsi="Times New Roman" w:cs="Times New Roman"/>
          <w:sz w:val="24"/>
          <w:szCs w:val="24"/>
          <w:lang w:eastAsia="pl-PL"/>
        </w:rPr>
        <w:t xml:space="preserve">Liczba wykonawców   </w:t>
      </w:r>
      <w:r w:rsidRPr="00CC5745">
        <w:rPr>
          <w:rFonts w:ascii="Times New Roman" w:eastAsia="Times New Roman" w:hAnsi="Times New Roman" w:cs="Times New Roman"/>
          <w:sz w:val="24"/>
          <w:szCs w:val="24"/>
          <w:lang w:eastAsia="pl-PL"/>
        </w:rPr>
        <w:br/>
        <w:t xml:space="preserve">Przewidywana minimalna liczba wykonawców </w:t>
      </w:r>
      <w:r w:rsidRPr="00CC5745">
        <w:rPr>
          <w:rFonts w:ascii="Times New Roman" w:eastAsia="Times New Roman" w:hAnsi="Times New Roman" w:cs="Times New Roman"/>
          <w:sz w:val="24"/>
          <w:szCs w:val="24"/>
          <w:lang w:eastAsia="pl-PL"/>
        </w:rPr>
        <w:br/>
        <w:t xml:space="preserve">Maksymalna liczba wykonawców   </w:t>
      </w:r>
      <w:r w:rsidRPr="00CC5745">
        <w:rPr>
          <w:rFonts w:ascii="Times New Roman" w:eastAsia="Times New Roman" w:hAnsi="Times New Roman" w:cs="Times New Roman"/>
          <w:sz w:val="24"/>
          <w:szCs w:val="24"/>
          <w:lang w:eastAsia="pl-PL"/>
        </w:rPr>
        <w:br/>
        <w:t xml:space="preserve">Kryteria selekcji wykonawców: </w:t>
      </w:r>
      <w:r w:rsidRPr="00CC5745">
        <w:rPr>
          <w:rFonts w:ascii="Times New Roman" w:eastAsia="Times New Roman" w:hAnsi="Times New Roman" w:cs="Times New Roman"/>
          <w:sz w:val="24"/>
          <w:szCs w:val="24"/>
          <w:lang w:eastAsia="pl-PL"/>
        </w:rPr>
        <w:br/>
      </w:r>
    </w:p>
    <w:p w:rsidR="00CC5745" w:rsidRPr="00CC5745" w:rsidRDefault="00CC5745" w:rsidP="00CC5745">
      <w:pPr>
        <w:spacing w:after="0" w:line="240" w:lineRule="auto"/>
        <w:rPr>
          <w:rFonts w:ascii="Times New Roman" w:eastAsia="Times New Roman" w:hAnsi="Times New Roman" w:cs="Times New Roman"/>
          <w:sz w:val="24"/>
          <w:szCs w:val="24"/>
          <w:lang w:eastAsia="pl-PL"/>
        </w:rPr>
      </w:pPr>
      <w:r w:rsidRPr="00CC5745">
        <w:rPr>
          <w:rFonts w:ascii="Times New Roman" w:eastAsia="Times New Roman" w:hAnsi="Times New Roman" w:cs="Times New Roman"/>
          <w:sz w:val="24"/>
          <w:szCs w:val="24"/>
          <w:lang w:eastAsia="pl-PL"/>
        </w:rPr>
        <w:br/>
      </w:r>
      <w:r w:rsidRPr="00CC5745">
        <w:rPr>
          <w:rFonts w:ascii="Times New Roman" w:eastAsia="Times New Roman" w:hAnsi="Times New Roman" w:cs="Times New Roman"/>
          <w:b/>
          <w:bCs/>
          <w:sz w:val="24"/>
          <w:szCs w:val="24"/>
          <w:lang w:eastAsia="pl-PL"/>
        </w:rPr>
        <w:t xml:space="preserve">IV.1.7) Informacje na temat umowy ramowej lub dynamicznego systemu zakupów: </w:t>
      </w:r>
    </w:p>
    <w:p w:rsidR="00CC5745" w:rsidRPr="00CC5745" w:rsidRDefault="00CC5745" w:rsidP="00CC5745">
      <w:pPr>
        <w:spacing w:after="0" w:line="240" w:lineRule="auto"/>
        <w:rPr>
          <w:rFonts w:ascii="Times New Roman" w:eastAsia="Times New Roman" w:hAnsi="Times New Roman" w:cs="Times New Roman"/>
          <w:sz w:val="24"/>
          <w:szCs w:val="24"/>
          <w:lang w:eastAsia="pl-PL"/>
        </w:rPr>
      </w:pPr>
      <w:r w:rsidRPr="00CC5745">
        <w:rPr>
          <w:rFonts w:ascii="Times New Roman" w:eastAsia="Times New Roman" w:hAnsi="Times New Roman" w:cs="Times New Roman"/>
          <w:sz w:val="24"/>
          <w:szCs w:val="24"/>
          <w:lang w:eastAsia="pl-PL"/>
        </w:rPr>
        <w:lastRenderedPageBreak/>
        <w:t xml:space="preserve">Umowa ramowa będzie zawarta: </w:t>
      </w:r>
      <w:r w:rsidRPr="00CC5745">
        <w:rPr>
          <w:rFonts w:ascii="Times New Roman" w:eastAsia="Times New Roman" w:hAnsi="Times New Roman" w:cs="Times New Roman"/>
          <w:sz w:val="24"/>
          <w:szCs w:val="24"/>
          <w:lang w:eastAsia="pl-PL"/>
        </w:rPr>
        <w:br/>
      </w:r>
      <w:r w:rsidRPr="00CC5745">
        <w:rPr>
          <w:rFonts w:ascii="Times New Roman" w:eastAsia="Times New Roman" w:hAnsi="Times New Roman" w:cs="Times New Roman"/>
          <w:sz w:val="24"/>
          <w:szCs w:val="24"/>
          <w:lang w:eastAsia="pl-PL"/>
        </w:rPr>
        <w:br/>
        <w:t xml:space="preserve">Czy przewiduje się ograniczenie liczby uczestników umowy ramowej: </w:t>
      </w:r>
      <w:r w:rsidRPr="00CC5745">
        <w:rPr>
          <w:rFonts w:ascii="Times New Roman" w:eastAsia="Times New Roman" w:hAnsi="Times New Roman" w:cs="Times New Roman"/>
          <w:sz w:val="24"/>
          <w:szCs w:val="24"/>
          <w:lang w:eastAsia="pl-PL"/>
        </w:rPr>
        <w:br/>
      </w:r>
      <w:r w:rsidRPr="00CC5745">
        <w:rPr>
          <w:rFonts w:ascii="Times New Roman" w:eastAsia="Times New Roman" w:hAnsi="Times New Roman" w:cs="Times New Roman"/>
          <w:sz w:val="24"/>
          <w:szCs w:val="24"/>
          <w:lang w:eastAsia="pl-PL"/>
        </w:rPr>
        <w:br/>
        <w:t xml:space="preserve">Przewidziana maksymalna liczba uczestników umowy ramowej: </w:t>
      </w:r>
      <w:r w:rsidRPr="00CC5745">
        <w:rPr>
          <w:rFonts w:ascii="Times New Roman" w:eastAsia="Times New Roman" w:hAnsi="Times New Roman" w:cs="Times New Roman"/>
          <w:sz w:val="24"/>
          <w:szCs w:val="24"/>
          <w:lang w:eastAsia="pl-PL"/>
        </w:rPr>
        <w:br/>
      </w:r>
      <w:r w:rsidRPr="00CC5745">
        <w:rPr>
          <w:rFonts w:ascii="Times New Roman" w:eastAsia="Times New Roman" w:hAnsi="Times New Roman" w:cs="Times New Roman"/>
          <w:sz w:val="24"/>
          <w:szCs w:val="24"/>
          <w:lang w:eastAsia="pl-PL"/>
        </w:rPr>
        <w:br/>
        <w:t xml:space="preserve">Informacje dodatkowe: </w:t>
      </w:r>
      <w:r w:rsidRPr="00CC5745">
        <w:rPr>
          <w:rFonts w:ascii="Times New Roman" w:eastAsia="Times New Roman" w:hAnsi="Times New Roman" w:cs="Times New Roman"/>
          <w:sz w:val="24"/>
          <w:szCs w:val="24"/>
          <w:lang w:eastAsia="pl-PL"/>
        </w:rPr>
        <w:br/>
      </w:r>
      <w:r w:rsidRPr="00CC5745">
        <w:rPr>
          <w:rFonts w:ascii="Times New Roman" w:eastAsia="Times New Roman" w:hAnsi="Times New Roman" w:cs="Times New Roman"/>
          <w:sz w:val="24"/>
          <w:szCs w:val="24"/>
          <w:lang w:eastAsia="pl-PL"/>
        </w:rPr>
        <w:br/>
        <w:t xml:space="preserve">Zamówienie obejmuje ustanowienie dynamicznego systemu zakupów: </w:t>
      </w:r>
      <w:r w:rsidRPr="00CC5745">
        <w:rPr>
          <w:rFonts w:ascii="Times New Roman" w:eastAsia="Times New Roman" w:hAnsi="Times New Roman" w:cs="Times New Roman"/>
          <w:sz w:val="24"/>
          <w:szCs w:val="24"/>
          <w:lang w:eastAsia="pl-PL"/>
        </w:rPr>
        <w:br/>
      </w:r>
      <w:r w:rsidRPr="00CC5745">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CC5745">
        <w:rPr>
          <w:rFonts w:ascii="Times New Roman" w:eastAsia="Times New Roman" w:hAnsi="Times New Roman" w:cs="Times New Roman"/>
          <w:sz w:val="24"/>
          <w:szCs w:val="24"/>
          <w:lang w:eastAsia="pl-PL"/>
        </w:rPr>
        <w:br/>
      </w:r>
      <w:r w:rsidRPr="00CC5745">
        <w:rPr>
          <w:rFonts w:ascii="Times New Roman" w:eastAsia="Times New Roman" w:hAnsi="Times New Roman" w:cs="Times New Roman"/>
          <w:sz w:val="24"/>
          <w:szCs w:val="24"/>
          <w:lang w:eastAsia="pl-PL"/>
        </w:rPr>
        <w:br/>
        <w:t xml:space="preserve">Informacje dodatkowe: </w:t>
      </w:r>
      <w:r w:rsidRPr="00CC5745">
        <w:rPr>
          <w:rFonts w:ascii="Times New Roman" w:eastAsia="Times New Roman" w:hAnsi="Times New Roman" w:cs="Times New Roman"/>
          <w:sz w:val="24"/>
          <w:szCs w:val="24"/>
          <w:lang w:eastAsia="pl-PL"/>
        </w:rPr>
        <w:br/>
      </w:r>
      <w:r w:rsidRPr="00CC5745">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CC5745">
        <w:rPr>
          <w:rFonts w:ascii="Times New Roman" w:eastAsia="Times New Roman" w:hAnsi="Times New Roman" w:cs="Times New Roman"/>
          <w:sz w:val="24"/>
          <w:szCs w:val="24"/>
          <w:lang w:eastAsia="pl-PL"/>
        </w:rPr>
        <w:br/>
      </w:r>
      <w:r w:rsidRPr="00CC5745">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CC5745">
        <w:rPr>
          <w:rFonts w:ascii="Times New Roman" w:eastAsia="Times New Roman" w:hAnsi="Times New Roman" w:cs="Times New Roman"/>
          <w:sz w:val="24"/>
          <w:szCs w:val="24"/>
          <w:lang w:eastAsia="pl-PL"/>
        </w:rPr>
        <w:br/>
      </w:r>
    </w:p>
    <w:p w:rsidR="00CC5745" w:rsidRPr="00CC5745" w:rsidRDefault="00CC5745" w:rsidP="00CC5745">
      <w:pPr>
        <w:spacing w:after="0" w:line="240" w:lineRule="auto"/>
        <w:rPr>
          <w:rFonts w:ascii="Times New Roman" w:eastAsia="Times New Roman" w:hAnsi="Times New Roman" w:cs="Times New Roman"/>
          <w:sz w:val="24"/>
          <w:szCs w:val="24"/>
          <w:lang w:eastAsia="pl-PL"/>
        </w:rPr>
      </w:pPr>
      <w:r w:rsidRPr="00CC5745">
        <w:rPr>
          <w:rFonts w:ascii="Times New Roman" w:eastAsia="Times New Roman" w:hAnsi="Times New Roman" w:cs="Times New Roman"/>
          <w:sz w:val="24"/>
          <w:szCs w:val="24"/>
          <w:lang w:eastAsia="pl-PL"/>
        </w:rPr>
        <w:br/>
      </w:r>
      <w:r w:rsidRPr="00CC5745">
        <w:rPr>
          <w:rFonts w:ascii="Times New Roman" w:eastAsia="Times New Roman" w:hAnsi="Times New Roman" w:cs="Times New Roman"/>
          <w:b/>
          <w:bCs/>
          <w:sz w:val="24"/>
          <w:szCs w:val="24"/>
          <w:lang w:eastAsia="pl-PL"/>
        </w:rPr>
        <w:t xml:space="preserve">IV.1.8) Aukcja elektroniczna </w:t>
      </w:r>
      <w:r w:rsidRPr="00CC5745">
        <w:rPr>
          <w:rFonts w:ascii="Times New Roman" w:eastAsia="Times New Roman" w:hAnsi="Times New Roman" w:cs="Times New Roman"/>
          <w:sz w:val="24"/>
          <w:szCs w:val="24"/>
          <w:lang w:eastAsia="pl-PL"/>
        </w:rPr>
        <w:br/>
      </w:r>
      <w:r w:rsidRPr="00CC5745">
        <w:rPr>
          <w:rFonts w:ascii="Times New Roman" w:eastAsia="Times New Roman" w:hAnsi="Times New Roman" w:cs="Times New Roman"/>
          <w:b/>
          <w:bCs/>
          <w:sz w:val="24"/>
          <w:szCs w:val="24"/>
          <w:lang w:eastAsia="pl-PL"/>
        </w:rPr>
        <w:t xml:space="preserve">Przewidziane jest przeprowadzenie aukcji elektronicznej </w:t>
      </w:r>
      <w:r w:rsidRPr="00CC5745">
        <w:rPr>
          <w:rFonts w:ascii="Times New Roman" w:eastAsia="Times New Roman" w:hAnsi="Times New Roman" w:cs="Times New Roman"/>
          <w:i/>
          <w:iCs/>
          <w:sz w:val="24"/>
          <w:szCs w:val="24"/>
          <w:lang w:eastAsia="pl-PL"/>
        </w:rPr>
        <w:t xml:space="preserve">(przetarg nieograniczony, przetarg ograniczony, negocjacje z ogłoszeniem) </w:t>
      </w:r>
      <w:r w:rsidRPr="00CC5745">
        <w:rPr>
          <w:rFonts w:ascii="Times New Roman" w:eastAsia="Times New Roman" w:hAnsi="Times New Roman" w:cs="Times New Roman"/>
          <w:sz w:val="24"/>
          <w:szCs w:val="24"/>
          <w:lang w:eastAsia="pl-PL"/>
        </w:rPr>
        <w:t xml:space="preserve">Nie </w:t>
      </w:r>
      <w:r w:rsidRPr="00CC5745">
        <w:rPr>
          <w:rFonts w:ascii="Times New Roman" w:eastAsia="Times New Roman" w:hAnsi="Times New Roman" w:cs="Times New Roman"/>
          <w:sz w:val="24"/>
          <w:szCs w:val="24"/>
          <w:lang w:eastAsia="pl-PL"/>
        </w:rPr>
        <w:br/>
        <w:t xml:space="preserve">Należy podać adres strony internetowej, na której aukcja będzie prowadzona: </w:t>
      </w:r>
      <w:r w:rsidRPr="00CC5745">
        <w:rPr>
          <w:rFonts w:ascii="Times New Roman" w:eastAsia="Times New Roman" w:hAnsi="Times New Roman" w:cs="Times New Roman"/>
          <w:sz w:val="24"/>
          <w:szCs w:val="24"/>
          <w:lang w:eastAsia="pl-PL"/>
        </w:rPr>
        <w:br/>
      </w:r>
      <w:r w:rsidRPr="00CC5745">
        <w:rPr>
          <w:rFonts w:ascii="Times New Roman" w:eastAsia="Times New Roman" w:hAnsi="Times New Roman" w:cs="Times New Roman"/>
          <w:sz w:val="24"/>
          <w:szCs w:val="24"/>
          <w:lang w:eastAsia="pl-PL"/>
        </w:rPr>
        <w:br/>
      </w:r>
      <w:r w:rsidRPr="00CC5745">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CC5745">
        <w:rPr>
          <w:rFonts w:ascii="Times New Roman" w:eastAsia="Times New Roman" w:hAnsi="Times New Roman" w:cs="Times New Roman"/>
          <w:sz w:val="24"/>
          <w:szCs w:val="24"/>
          <w:lang w:eastAsia="pl-PL"/>
        </w:rPr>
        <w:br/>
      </w:r>
      <w:r w:rsidRPr="00CC5745">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CC5745">
        <w:rPr>
          <w:rFonts w:ascii="Times New Roman" w:eastAsia="Times New Roman" w:hAnsi="Times New Roman" w:cs="Times New Roman"/>
          <w:sz w:val="24"/>
          <w:szCs w:val="24"/>
          <w:lang w:eastAsia="pl-PL"/>
        </w:rPr>
        <w:t xml:space="preserve"> </w:t>
      </w:r>
      <w:r w:rsidRPr="00CC5745">
        <w:rPr>
          <w:rFonts w:ascii="Times New Roman" w:eastAsia="Times New Roman" w:hAnsi="Times New Roman" w:cs="Times New Roman"/>
          <w:sz w:val="24"/>
          <w:szCs w:val="24"/>
          <w:lang w:eastAsia="pl-PL"/>
        </w:rPr>
        <w:br/>
      </w:r>
      <w:r w:rsidRPr="00CC5745">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CC5745">
        <w:rPr>
          <w:rFonts w:ascii="Times New Roman" w:eastAsia="Times New Roman" w:hAnsi="Times New Roman" w:cs="Times New Roman"/>
          <w:sz w:val="24"/>
          <w:szCs w:val="24"/>
          <w:lang w:eastAsia="pl-PL"/>
        </w:rPr>
        <w:br/>
        <w:t xml:space="preserve">Informacje dotyczące przebiegu aukcji elektronicznej: </w:t>
      </w:r>
      <w:r w:rsidRPr="00CC5745">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CC5745">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CC5745">
        <w:rPr>
          <w:rFonts w:ascii="Times New Roman" w:eastAsia="Times New Roman" w:hAnsi="Times New Roman" w:cs="Times New Roman"/>
          <w:sz w:val="24"/>
          <w:szCs w:val="24"/>
          <w:lang w:eastAsia="pl-PL"/>
        </w:rPr>
        <w:br/>
        <w:t xml:space="preserve">Wymagania dotyczące rejestracji i identyfikacji wykonawców w aukcji elektronicznej: </w:t>
      </w:r>
      <w:r w:rsidRPr="00CC5745">
        <w:rPr>
          <w:rFonts w:ascii="Times New Roman" w:eastAsia="Times New Roman" w:hAnsi="Times New Roman" w:cs="Times New Roman"/>
          <w:sz w:val="24"/>
          <w:szCs w:val="24"/>
          <w:lang w:eastAsia="pl-PL"/>
        </w:rPr>
        <w:br/>
        <w:t xml:space="preserve">Informacje o liczbie etapów aukcji elektronicznej i czasie ich trwania: </w:t>
      </w:r>
    </w:p>
    <w:p w:rsidR="00CC5745" w:rsidRPr="00CC5745" w:rsidRDefault="00CC5745" w:rsidP="00CC5745">
      <w:pPr>
        <w:spacing w:after="0" w:line="240" w:lineRule="auto"/>
        <w:rPr>
          <w:rFonts w:ascii="Times New Roman" w:eastAsia="Times New Roman" w:hAnsi="Times New Roman" w:cs="Times New Roman"/>
          <w:sz w:val="24"/>
          <w:szCs w:val="24"/>
          <w:lang w:eastAsia="pl-PL"/>
        </w:rPr>
      </w:pPr>
      <w:r w:rsidRPr="00CC5745">
        <w:rPr>
          <w:rFonts w:ascii="Times New Roman" w:eastAsia="Times New Roman" w:hAnsi="Times New Roman" w:cs="Times New Roman"/>
          <w:sz w:val="24"/>
          <w:szCs w:val="24"/>
          <w:lang w:eastAsia="pl-PL"/>
        </w:rPr>
        <w:br/>
        <w:t xml:space="preserve">Czas trwania: </w:t>
      </w:r>
      <w:r w:rsidRPr="00CC5745">
        <w:rPr>
          <w:rFonts w:ascii="Times New Roman" w:eastAsia="Times New Roman" w:hAnsi="Times New Roman" w:cs="Times New Roman"/>
          <w:sz w:val="24"/>
          <w:szCs w:val="24"/>
          <w:lang w:eastAsia="pl-PL"/>
        </w:rPr>
        <w:br/>
      </w:r>
      <w:r w:rsidRPr="00CC5745">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CC5745">
        <w:rPr>
          <w:rFonts w:ascii="Times New Roman" w:eastAsia="Times New Roman" w:hAnsi="Times New Roman" w:cs="Times New Roman"/>
          <w:sz w:val="24"/>
          <w:szCs w:val="24"/>
          <w:lang w:eastAsia="pl-PL"/>
        </w:rPr>
        <w:br/>
        <w:t xml:space="preserve">Warunki zamknięcia aukcji elektronicznej: </w:t>
      </w:r>
      <w:r w:rsidRPr="00CC5745">
        <w:rPr>
          <w:rFonts w:ascii="Times New Roman" w:eastAsia="Times New Roman" w:hAnsi="Times New Roman" w:cs="Times New Roman"/>
          <w:sz w:val="24"/>
          <w:szCs w:val="24"/>
          <w:lang w:eastAsia="pl-PL"/>
        </w:rPr>
        <w:br/>
      </w:r>
    </w:p>
    <w:p w:rsidR="00CC5745" w:rsidRPr="00CC5745" w:rsidRDefault="00CC5745" w:rsidP="00CC5745">
      <w:pPr>
        <w:spacing w:after="0" w:line="240" w:lineRule="auto"/>
        <w:rPr>
          <w:rFonts w:ascii="Times New Roman" w:eastAsia="Times New Roman" w:hAnsi="Times New Roman" w:cs="Times New Roman"/>
          <w:sz w:val="24"/>
          <w:szCs w:val="24"/>
          <w:lang w:eastAsia="pl-PL"/>
        </w:rPr>
      </w:pPr>
      <w:r w:rsidRPr="00CC5745">
        <w:rPr>
          <w:rFonts w:ascii="Times New Roman" w:eastAsia="Times New Roman" w:hAnsi="Times New Roman" w:cs="Times New Roman"/>
          <w:sz w:val="24"/>
          <w:szCs w:val="24"/>
          <w:lang w:eastAsia="pl-PL"/>
        </w:rPr>
        <w:br/>
      </w:r>
      <w:r w:rsidRPr="00CC5745">
        <w:rPr>
          <w:rFonts w:ascii="Times New Roman" w:eastAsia="Times New Roman" w:hAnsi="Times New Roman" w:cs="Times New Roman"/>
          <w:b/>
          <w:bCs/>
          <w:sz w:val="24"/>
          <w:szCs w:val="24"/>
          <w:lang w:eastAsia="pl-PL"/>
        </w:rPr>
        <w:t xml:space="preserve">IV.2) KRYTERIA OCENY OFERT </w:t>
      </w:r>
      <w:r w:rsidRPr="00CC5745">
        <w:rPr>
          <w:rFonts w:ascii="Times New Roman" w:eastAsia="Times New Roman" w:hAnsi="Times New Roman" w:cs="Times New Roman"/>
          <w:sz w:val="24"/>
          <w:szCs w:val="24"/>
          <w:lang w:eastAsia="pl-PL"/>
        </w:rPr>
        <w:br/>
      </w:r>
      <w:r w:rsidRPr="00CC5745">
        <w:rPr>
          <w:rFonts w:ascii="Times New Roman" w:eastAsia="Times New Roman" w:hAnsi="Times New Roman" w:cs="Times New Roman"/>
          <w:b/>
          <w:bCs/>
          <w:sz w:val="24"/>
          <w:szCs w:val="24"/>
          <w:lang w:eastAsia="pl-PL"/>
        </w:rPr>
        <w:lastRenderedPageBreak/>
        <w:t xml:space="preserve">IV.2.1) Kryteria oceny ofert: </w:t>
      </w:r>
      <w:r w:rsidRPr="00CC5745">
        <w:rPr>
          <w:rFonts w:ascii="Times New Roman" w:eastAsia="Times New Roman" w:hAnsi="Times New Roman" w:cs="Times New Roman"/>
          <w:sz w:val="24"/>
          <w:szCs w:val="24"/>
          <w:lang w:eastAsia="pl-PL"/>
        </w:rPr>
        <w:br/>
      </w:r>
      <w:r w:rsidRPr="00CC5745">
        <w:rPr>
          <w:rFonts w:ascii="Times New Roman" w:eastAsia="Times New Roman" w:hAnsi="Times New Roman" w:cs="Times New Roman"/>
          <w:b/>
          <w:bCs/>
          <w:sz w:val="24"/>
          <w:szCs w:val="24"/>
          <w:lang w:eastAsia="pl-PL"/>
        </w:rPr>
        <w:t>IV.2.2) Kryteria</w:t>
      </w:r>
      <w:r w:rsidRPr="00CC5745">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57"/>
        <w:gridCol w:w="1016"/>
      </w:tblGrid>
      <w:tr w:rsidR="00CC5745" w:rsidRPr="00CC5745" w:rsidTr="00CC5745">
        <w:tc>
          <w:tcPr>
            <w:tcW w:w="0" w:type="auto"/>
            <w:tcBorders>
              <w:top w:val="single" w:sz="6" w:space="0" w:color="000000"/>
              <w:left w:val="single" w:sz="6" w:space="0" w:color="000000"/>
              <w:bottom w:val="single" w:sz="6" w:space="0" w:color="000000"/>
              <w:right w:val="single" w:sz="6" w:space="0" w:color="000000"/>
            </w:tcBorders>
            <w:vAlign w:val="center"/>
            <w:hideMark/>
          </w:tcPr>
          <w:p w:rsidR="00CC5745" w:rsidRPr="00CC5745" w:rsidRDefault="00CC5745" w:rsidP="00CC5745">
            <w:pPr>
              <w:spacing w:after="0" w:line="240" w:lineRule="auto"/>
              <w:rPr>
                <w:rFonts w:ascii="Times New Roman" w:eastAsia="Times New Roman" w:hAnsi="Times New Roman" w:cs="Times New Roman"/>
                <w:sz w:val="24"/>
                <w:szCs w:val="24"/>
                <w:lang w:eastAsia="pl-PL"/>
              </w:rPr>
            </w:pPr>
            <w:r w:rsidRPr="00CC5745">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C5745" w:rsidRPr="00CC5745" w:rsidRDefault="00CC5745" w:rsidP="00CC5745">
            <w:pPr>
              <w:spacing w:after="0" w:line="240" w:lineRule="auto"/>
              <w:rPr>
                <w:rFonts w:ascii="Times New Roman" w:eastAsia="Times New Roman" w:hAnsi="Times New Roman" w:cs="Times New Roman"/>
                <w:sz w:val="24"/>
                <w:szCs w:val="24"/>
                <w:lang w:eastAsia="pl-PL"/>
              </w:rPr>
            </w:pPr>
            <w:r w:rsidRPr="00CC5745">
              <w:rPr>
                <w:rFonts w:ascii="Times New Roman" w:eastAsia="Times New Roman" w:hAnsi="Times New Roman" w:cs="Times New Roman"/>
                <w:sz w:val="24"/>
                <w:szCs w:val="24"/>
                <w:lang w:eastAsia="pl-PL"/>
              </w:rPr>
              <w:t>Znaczenie</w:t>
            </w:r>
          </w:p>
        </w:tc>
      </w:tr>
      <w:tr w:rsidR="00CC5745" w:rsidRPr="00CC5745" w:rsidTr="00CC5745">
        <w:tc>
          <w:tcPr>
            <w:tcW w:w="0" w:type="auto"/>
            <w:tcBorders>
              <w:top w:val="single" w:sz="6" w:space="0" w:color="000000"/>
              <w:left w:val="single" w:sz="6" w:space="0" w:color="000000"/>
              <w:bottom w:val="single" w:sz="6" w:space="0" w:color="000000"/>
              <w:right w:val="single" w:sz="6" w:space="0" w:color="000000"/>
            </w:tcBorders>
            <w:vAlign w:val="center"/>
            <w:hideMark/>
          </w:tcPr>
          <w:p w:rsidR="00CC5745" w:rsidRPr="00CC5745" w:rsidRDefault="00CC5745" w:rsidP="00CC5745">
            <w:pPr>
              <w:spacing w:after="0" w:line="240" w:lineRule="auto"/>
              <w:rPr>
                <w:rFonts w:ascii="Times New Roman" w:eastAsia="Times New Roman" w:hAnsi="Times New Roman" w:cs="Times New Roman"/>
                <w:sz w:val="24"/>
                <w:szCs w:val="24"/>
                <w:lang w:eastAsia="pl-PL"/>
              </w:rPr>
            </w:pPr>
            <w:r w:rsidRPr="00CC5745">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C5745" w:rsidRPr="00CC5745" w:rsidRDefault="00CC5745" w:rsidP="00CC5745">
            <w:pPr>
              <w:spacing w:after="0" w:line="240" w:lineRule="auto"/>
              <w:rPr>
                <w:rFonts w:ascii="Times New Roman" w:eastAsia="Times New Roman" w:hAnsi="Times New Roman" w:cs="Times New Roman"/>
                <w:sz w:val="24"/>
                <w:szCs w:val="24"/>
                <w:lang w:eastAsia="pl-PL"/>
              </w:rPr>
            </w:pPr>
            <w:r w:rsidRPr="00CC5745">
              <w:rPr>
                <w:rFonts w:ascii="Times New Roman" w:eastAsia="Times New Roman" w:hAnsi="Times New Roman" w:cs="Times New Roman"/>
                <w:sz w:val="24"/>
                <w:szCs w:val="24"/>
                <w:lang w:eastAsia="pl-PL"/>
              </w:rPr>
              <w:t>60,00</w:t>
            </w:r>
          </w:p>
        </w:tc>
      </w:tr>
      <w:tr w:rsidR="00CC5745" w:rsidRPr="00CC5745" w:rsidTr="00CC5745">
        <w:tc>
          <w:tcPr>
            <w:tcW w:w="0" w:type="auto"/>
            <w:tcBorders>
              <w:top w:val="single" w:sz="6" w:space="0" w:color="000000"/>
              <w:left w:val="single" w:sz="6" w:space="0" w:color="000000"/>
              <w:bottom w:val="single" w:sz="6" w:space="0" w:color="000000"/>
              <w:right w:val="single" w:sz="6" w:space="0" w:color="000000"/>
            </w:tcBorders>
            <w:vAlign w:val="center"/>
            <w:hideMark/>
          </w:tcPr>
          <w:p w:rsidR="00CC5745" w:rsidRPr="00CC5745" w:rsidRDefault="00CC5745" w:rsidP="00CC5745">
            <w:pPr>
              <w:spacing w:after="0" w:line="240" w:lineRule="auto"/>
              <w:rPr>
                <w:rFonts w:ascii="Times New Roman" w:eastAsia="Times New Roman" w:hAnsi="Times New Roman" w:cs="Times New Roman"/>
                <w:sz w:val="24"/>
                <w:szCs w:val="24"/>
                <w:lang w:eastAsia="pl-PL"/>
              </w:rPr>
            </w:pPr>
            <w:r w:rsidRPr="00CC5745">
              <w:rPr>
                <w:rFonts w:ascii="Times New Roman" w:eastAsia="Times New Roman" w:hAnsi="Times New Roman" w:cs="Times New Roman"/>
                <w:sz w:val="24"/>
                <w:szCs w:val="24"/>
                <w:lang w:eastAsia="pl-PL"/>
              </w:rPr>
              <w:t>skrócenie terminu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C5745" w:rsidRPr="00CC5745" w:rsidRDefault="00CC5745" w:rsidP="00CC5745">
            <w:pPr>
              <w:spacing w:after="0" w:line="240" w:lineRule="auto"/>
              <w:rPr>
                <w:rFonts w:ascii="Times New Roman" w:eastAsia="Times New Roman" w:hAnsi="Times New Roman" w:cs="Times New Roman"/>
                <w:sz w:val="24"/>
                <w:szCs w:val="24"/>
                <w:lang w:eastAsia="pl-PL"/>
              </w:rPr>
            </w:pPr>
            <w:r w:rsidRPr="00CC5745">
              <w:rPr>
                <w:rFonts w:ascii="Times New Roman" w:eastAsia="Times New Roman" w:hAnsi="Times New Roman" w:cs="Times New Roman"/>
                <w:sz w:val="24"/>
                <w:szCs w:val="24"/>
                <w:lang w:eastAsia="pl-PL"/>
              </w:rPr>
              <w:t>40,00</w:t>
            </w:r>
          </w:p>
        </w:tc>
      </w:tr>
    </w:tbl>
    <w:p w:rsidR="00CC5745" w:rsidRPr="00CC5745" w:rsidRDefault="00CC5745" w:rsidP="00CC5745">
      <w:pPr>
        <w:spacing w:after="0" w:line="240" w:lineRule="auto"/>
        <w:rPr>
          <w:rFonts w:ascii="Times New Roman" w:eastAsia="Times New Roman" w:hAnsi="Times New Roman" w:cs="Times New Roman"/>
          <w:sz w:val="24"/>
          <w:szCs w:val="24"/>
          <w:lang w:eastAsia="pl-PL"/>
        </w:rPr>
      </w:pPr>
      <w:r w:rsidRPr="00CC5745">
        <w:rPr>
          <w:rFonts w:ascii="Times New Roman" w:eastAsia="Times New Roman" w:hAnsi="Times New Roman" w:cs="Times New Roman"/>
          <w:sz w:val="24"/>
          <w:szCs w:val="24"/>
          <w:lang w:eastAsia="pl-PL"/>
        </w:rPr>
        <w:br/>
      </w:r>
      <w:r w:rsidRPr="00CC5745">
        <w:rPr>
          <w:rFonts w:ascii="Times New Roman" w:eastAsia="Times New Roman" w:hAnsi="Times New Roman" w:cs="Times New Roman"/>
          <w:b/>
          <w:bCs/>
          <w:sz w:val="24"/>
          <w:szCs w:val="24"/>
          <w:lang w:eastAsia="pl-PL"/>
        </w:rPr>
        <w:t xml:space="preserve">IV.2.3) Zastosowanie procedury, o której mowa w art. 24aa ust. 1 ustawy Pzp </w:t>
      </w:r>
      <w:r w:rsidRPr="00CC5745">
        <w:rPr>
          <w:rFonts w:ascii="Times New Roman" w:eastAsia="Times New Roman" w:hAnsi="Times New Roman" w:cs="Times New Roman"/>
          <w:sz w:val="24"/>
          <w:szCs w:val="24"/>
          <w:lang w:eastAsia="pl-PL"/>
        </w:rPr>
        <w:t xml:space="preserve">(przetarg nieograniczony) </w:t>
      </w:r>
      <w:r w:rsidRPr="00CC5745">
        <w:rPr>
          <w:rFonts w:ascii="Times New Roman" w:eastAsia="Times New Roman" w:hAnsi="Times New Roman" w:cs="Times New Roman"/>
          <w:sz w:val="24"/>
          <w:szCs w:val="24"/>
          <w:lang w:eastAsia="pl-PL"/>
        </w:rPr>
        <w:br/>
        <w:t xml:space="preserve">Tak </w:t>
      </w:r>
      <w:r w:rsidRPr="00CC5745">
        <w:rPr>
          <w:rFonts w:ascii="Times New Roman" w:eastAsia="Times New Roman" w:hAnsi="Times New Roman" w:cs="Times New Roman"/>
          <w:sz w:val="24"/>
          <w:szCs w:val="24"/>
          <w:lang w:eastAsia="pl-PL"/>
        </w:rPr>
        <w:br/>
      </w:r>
      <w:r w:rsidRPr="00CC5745">
        <w:rPr>
          <w:rFonts w:ascii="Times New Roman" w:eastAsia="Times New Roman" w:hAnsi="Times New Roman" w:cs="Times New Roman"/>
          <w:b/>
          <w:bCs/>
          <w:sz w:val="24"/>
          <w:szCs w:val="24"/>
          <w:lang w:eastAsia="pl-PL"/>
        </w:rPr>
        <w:t xml:space="preserve">IV.3) Negocjacje z ogłoszeniem, dialog konkurencyjny, partnerstwo innowacyjne </w:t>
      </w:r>
      <w:r w:rsidRPr="00CC5745">
        <w:rPr>
          <w:rFonts w:ascii="Times New Roman" w:eastAsia="Times New Roman" w:hAnsi="Times New Roman" w:cs="Times New Roman"/>
          <w:sz w:val="24"/>
          <w:szCs w:val="24"/>
          <w:lang w:eastAsia="pl-PL"/>
        </w:rPr>
        <w:br/>
      </w:r>
      <w:r w:rsidRPr="00CC5745">
        <w:rPr>
          <w:rFonts w:ascii="Times New Roman" w:eastAsia="Times New Roman" w:hAnsi="Times New Roman" w:cs="Times New Roman"/>
          <w:b/>
          <w:bCs/>
          <w:sz w:val="24"/>
          <w:szCs w:val="24"/>
          <w:lang w:eastAsia="pl-PL"/>
        </w:rPr>
        <w:t>IV.3.1) Informacje na temat negocjacji z ogłoszeniem</w:t>
      </w:r>
      <w:r w:rsidRPr="00CC5745">
        <w:rPr>
          <w:rFonts w:ascii="Times New Roman" w:eastAsia="Times New Roman" w:hAnsi="Times New Roman" w:cs="Times New Roman"/>
          <w:sz w:val="24"/>
          <w:szCs w:val="24"/>
          <w:lang w:eastAsia="pl-PL"/>
        </w:rPr>
        <w:t xml:space="preserve"> </w:t>
      </w:r>
      <w:r w:rsidRPr="00CC5745">
        <w:rPr>
          <w:rFonts w:ascii="Times New Roman" w:eastAsia="Times New Roman" w:hAnsi="Times New Roman" w:cs="Times New Roman"/>
          <w:sz w:val="24"/>
          <w:szCs w:val="24"/>
          <w:lang w:eastAsia="pl-PL"/>
        </w:rPr>
        <w:br/>
        <w:t xml:space="preserve">Minimalne wymagania, które muszą spełniać wszystkie oferty: </w:t>
      </w:r>
      <w:r w:rsidRPr="00CC5745">
        <w:rPr>
          <w:rFonts w:ascii="Times New Roman" w:eastAsia="Times New Roman" w:hAnsi="Times New Roman" w:cs="Times New Roman"/>
          <w:sz w:val="24"/>
          <w:szCs w:val="24"/>
          <w:lang w:eastAsia="pl-PL"/>
        </w:rPr>
        <w:br/>
      </w:r>
      <w:r w:rsidRPr="00CC5745">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CC5745">
        <w:rPr>
          <w:rFonts w:ascii="Times New Roman" w:eastAsia="Times New Roman" w:hAnsi="Times New Roman" w:cs="Times New Roman"/>
          <w:sz w:val="24"/>
          <w:szCs w:val="24"/>
          <w:lang w:eastAsia="pl-PL"/>
        </w:rPr>
        <w:br/>
        <w:t xml:space="preserve">Przewidziany jest podział negocjacji na etapy w celu ograniczenia liczby ofert: </w:t>
      </w:r>
      <w:r w:rsidRPr="00CC5745">
        <w:rPr>
          <w:rFonts w:ascii="Times New Roman" w:eastAsia="Times New Roman" w:hAnsi="Times New Roman" w:cs="Times New Roman"/>
          <w:sz w:val="24"/>
          <w:szCs w:val="24"/>
          <w:lang w:eastAsia="pl-PL"/>
        </w:rPr>
        <w:br/>
        <w:t xml:space="preserve">Należy podać informacje na temat etapów negocjacji (w tym liczbę etapów): </w:t>
      </w:r>
      <w:r w:rsidRPr="00CC5745">
        <w:rPr>
          <w:rFonts w:ascii="Times New Roman" w:eastAsia="Times New Roman" w:hAnsi="Times New Roman" w:cs="Times New Roman"/>
          <w:sz w:val="24"/>
          <w:szCs w:val="24"/>
          <w:lang w:eastAsia="pl-PL"/>
        </w:rPr>
        <w:br/>
      </w:r>
      <w:r w:rsidRPr="00CC5745">
        <w:rPr>
          <w:rFonts w:ascii="Times New Roman" w:eastAsia="Times New Roman" w:hAnsi="Times New Roman" w:cs="Times New Roman"/>
          <w:sz w:val="24"/>
          <w:szCs w:val="24"/>
          <w:lang w:eastAsia="pl-PL"/>
        </w:rPr>
        <w:br/>
        <w:t xml:space="preserve">Informacje dodatkowe </w:t>
      </w:r>
      <w:r w:rsidRPr="00CC5745">
        <w:rPr>
          <w:rFonts w:ascii="Times New Roman" w:eastAsia="Times New Roman" w:hAnsi="Times New Roman" w:cs="Times New Roman"/>
          <w:sz w:val="24"/>
          <w:szCs w:val="24"/>
          <w:lang w:eastAsia="pl-PL"/>
        </w:rPr>
        <w:br/>
      </w:r>
      <w:r w:rsidRPr="00CC5745">
        <w:rPr>
          <w:rFonts w:ascii="Times New Roman" w:eastAsia="Times New Roman" w:hAnsi="Times New Roman" w:cs="Times New Roman"/>
          <w:sz w:val="24"/>
          <w:szCs w:val="24"/>
          <w:lang w:eastAsia="pl-PL"/>
        </w:rPr>
        <w:br/>
      </w:r>
      <w:r w:rsidRPr="00CC5745">
        <w:rPr>
          <w:rFonts w:ascii="Times New Roman" w:eastAsia="Times New Roman" w:hAnsi="Times New Roman" w:cs="Times New Roman"/>
          <w:sz w:val="24"/>
          <w:szCs w:val="24"/>
          <w:lang w:eastAsia="pl-PL"/>
        </w:rPr>
        <w:br/>
      </w:r>
      <w:r w:rsidRPr="00CC5745">
        <w:rPr>
          <w:rFonts w:ascii="Times New Roman" w:eastAsia="Times New Roman" w:hAnsi="Times New Roman" w:cs="Times New Roman"/>
          <w:b/>
          <w:bCs/>
          <w:sz w:val="24"/>
          <w:szCs w:val="24"/>
          <w:lang w:eastAsia="pl-PL"/>
        </w:rPr>
        <w:t>IV.3.2) Informacje na temat dialogu konkurencyjnego</w:t>
      </w:r>
      <w:r w:rsidRPr="00CC5745">
        <w:rPr>
          <w:rFonts w:ascii="Times New Roman" w:eastAsia="Times New Roman" w:hAnsi="Times New Roman" w:cs="Times New Roman"/>
          <w:sz w:val="24"/>
          <w:szCs w:val="24"/>
          <w:lang w:eastAsia="pl-PL"/>
        </w:rPr>
        <w:t xml:space="preserve"> </w:t>
      </w:r>
      <w:r w:rsidRPr="00CC5745">
        <w:rPr>
          <w:rFonts w:ascii="Times New Roman" w:eastAsia="Times New Roman" w:hAnsi="Times New Roman" w:cs="Times New Roman"/>
          <w:sz w:val="24"/>
          <w:szCs w:val="24"/>
          <w:lang w:eastAsia="pl-PL"/>
        </w:rPr>
        <w:br/>
        <w:t xml:space="preserve">Opis potrzeb i wymagań zamawiającego lub informacja o sposobie uzyskania tego opisu: </w:t>
      </w:r>
      <w:r w:rsidRPr="00CC5745">
        <w:rPr>
          <w:rFonts w:ascii="Times New Roman" w:eastAsia="Times New Roman" w:hAnsi="Times New Roman" w:cs="Times New Roman"/>
          <w:sz w:val="24"/>
          <w:szCs w:val="24"/>
          <w:lang w:eastAsia="pl-PL"/>
        </w:rPr>
        <w:br/>
      </w:r>
      <w:r w:rsidRPr="00CC5745">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CC5745">
        <w:rPr>
          <w:rFonts w:ascii="Times New Roman" w:eastAsia="Times New Roman" w:hAnsi="Times New Roman" w:cs="Times New Roman"/>
          <w:sz w:val="24"/>
          <w:szCs w:val="24"/>
          <w:lang w:eastAsia="pl-PL"/>
        </w:rPr>
        <w:br/>
      </w:r>
      <w:r w:rsidRPr="00CC5745">
        <w:rPr>
          <w:rFonts w:ascii="Times New Roman" w:eastAsia="Times New Roman" w:hAnsi="Times New Roman" w:cs="Times New Roman"/>
          <w:sz w:val="24"/>
          <w:szCs w:val="24"/>
          <w:lang w:eastAsia="pl-PL"/>
        </w:rPr>
        <w:br/>
        <w:t xml:space="preserve">Wstępny harmonogram postępowania: </w:t>
      </w:r>
      <w:r w:rsidRPr="00CC5745">
        <w:rPr>
          <w:rFonts w:ascii="Times New Roman" w:eastAsia="Times New Roman" w:hAnsi="Times New Roman" w:cs="Times New Roman"/>
          <w:sz w:val="24"/>
          <w:szCs w:val="24"/>
          <w:lang w:eastAsia="pl-PL"/>
        </w:rPr>
        <w:br/>
      </w:r>
      <w:r w:rsidRPr="00CC5745">
        <w:rPr>
          <w:rFonts w:ascii="Times New Roman" w:eastAsia="Times New Roman" w:hAnsi="Times New Roman" w:cs="Times New Roman"/>
          <w:sz w:val="24"/>
          <w:szCs w:val="24"/>
          <w:lang w:eastAsia="pl-PL"/>
        </w:rPr>
        <w:br/>
        <w:t xml:space="preserve">Podział dialogu na etapy w celu ograniczenia liczby rozwiązań: </w:t>
      </w:r>
      <w:r w:rsidRPr="00CC5745">
        <w:rPr>
          <w:rFonts w:ascii="Times New Roman" w:eastAsia="Times New Roman" w:hAnsi="Times New Roman" w:cs="Times New Roman"/>
          <w:sz w:val="24"/>
          <w:szCs w:val="24"/>
          <w:lang w:eastAsia="pl-PL"/>
        </w:rPr>
        <w:br/>
        <w:t xml:space="preserve">Należy podać informacje na temat etapów dialogu: </w:t>
      </w:r>
      <w:r w:rsidRPr="00CC5745">
        <w:rPr>
          <w:rFonts w:ascii="Times New Roman" w:eastAsia="Times New Roman" w:hAnsi="Times New Roman" w:cs="Times New Roman"/>
          <w:sz w:val="24"/>
          <w:szCs w:val="24"/>
          <w:lang w:eastAsia="pl-PL"/>
        </w:rPr>
        <w:br/>
      </w:r>
      <w:r w:rsidRPr="00CC5745">
        <w:rPr>
          <w:rFonts w:ascii="Times New Roman" w:eastAsia="Times New Roman" w:hAnsi="Times New Roman" w:cs="Times New Roman"/>
          <w:sz w:val="24"/>
          <w:szCs w:val="24"/>
          <w:lang w:eastAsia="pl-PL"/>
        </w:rPr>
        <w:br/>
      </w:r>
      <w:r w:rsidRPr="00CC5745">
        <w:rPr>
          <w:rFonts w:ascii="Times New Roman" w:eastAsia="Times New Roman" w:hAnsi="Times New Roman" w:cs="Times New Roman"/>
          <w:sz w:val="24"/>
          <w:szCs w:val="24"/>
          <w:lang w:eastAsia="pl-PL"/>
        </w:rPr>
        <w:br/>
        <w:t xml:space="preserve">Informacje dodatkowe: </w:t>
      </w:r>
      <w:r w:rsidRPr="00CC5745">
        <w:rPr>
          <w:rFonts w:ascii="Times New Roman" w:eastAsia="Times New Roman" w:hAnsi="Times New Roman" w:cs="Times New Roman"/>
          <w:sz w:val="24"/>
          <w:szCs w:val="24"/>
          <w:lang w:eastAsia="pl-PL"/>
        </w:rPr>
        <w:br/>
      </w:r>
      <w:r w:rsidRPr="00CC5745">
        <w:rPr>
          <w:rFonts w:ascii="Times New Roman" w:eastAsia="Times New Roman" w:hAnsi="Times New Roman" w:cs="Times New Roman"/>
          <w:sz w:val="24"/>
          <w:szCs w:val="24"/>
          <w:lang w:eastAsia="pl-PL"/>
        </w:rPr>
        <w:br/>
      </w:r>
      <w:r w:rsidRPr="00CC5745">
        <w:rPr>
          <w:rFonts w:ascii="Times New Roman" w:eastAsia="Times New Roman" w:hAnsi="Times New Roman" w:cs="Times New Roman"/>
          <w:b/>
          <w:bCs/>
          <w:sz w:val="24"/>
          <w:szCs w:val="24"/>
          <w:lang w:eastAsia="pl-PL"/>
        </w:rPr>
        <w:t>IV.3.3) Informacje na temat partnerstwa innowacyjnego</w:t>
      </w:r>
      <w:r w:rsidRPr="00CC5745">
        <w:rPr>
          <w:rFonts w:ascii="Times New Roman" w:eastAsia="Times New Roman" w:hAnsi="Times New Roman" w:cs="Times New Roman"/>
          <w:sz w:val="24"/>
          <w:szCs w:val="24"/>
          <w:lang w:eastAsia="pl-PL"/>
        </w:rPr>
        <w:t xml:space="preserve"> </w:t>
      </w:r>
      <w:r w:rsidRPr="00CC5745">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CC5745">
        <w:rPr>
          <w:rFonts w:ascii="Times New Roman" w:eastAsia="Times New Roman" w:hAnsi="Times New Roman" w:cs="Times New Roman"/>
          <w:sz w:val="24"/>
          <w:szCs w:val="24"/>
          <w:lang w:eastAsia="pl-PL"/>
        </w:rPr>
        <w:br/>
      </w:r>
      <w:r w:rsidRPr="00CC5745">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CC5745">
        <w:rPr>
          <w:rFonts w:ascii="Times New Roman" w:eastAsia="Times New Roman" w:hAnsi="Times New Roman" w:cs="Times New Roman"/>
          <w:sz w:val="24"/>
          <w:szCs w:val="24"/>
          <w:lang w:eastAsia="pl-PL"/>
        </w:rPr>
        <w:br/>
      </w:r>
      <w:r w:rsidRPr="00CC5745">
        <w:rPr>
          <w:rFonts w:ascii="Times New Roman" w:eastAsia="Times New Roman" w:hAnsi="Times New Roman" w:cs="Times New Roman"/>
          <w:sz w:val="24"/>
          <w:szCs w:val="24"/>
          <w:lang w:eastAsia="pl-PL"/>
        </w:rPr>
        <w:br/>
        <w:t xml:space="preserve">Informacje dodatkowe: </w:t>
      </w:r>
      <w:r w:rsidRPr="00CC5745">
        <w:rPr>
          <w:rFonts w:ascii="Times New Roman" w:eastAsia="Times New Roman" w:hAnsi="Times New Roman" w:cs="Times New Roman"/>
          <w:sz w:val="24"/>
          <w:szCs w:val="24"/>
          <w:lang w:eastAsia="pl-PL"/>
        </w:rPr>
        <w:br/>
      </w:r>
      <w:r w:rsidRPr="00CC5745">
        <w:rPr>
          <w:rFonts w:ascii="Times New Roman" w:eastAsia="Times New Roman" w:hAnsi="Times New Roman" w:cs="Times New Roman"/>
          <w:sz w:val="24"/>
          <w:szCs w:val="24"/>
          <w:lang w:eastAsia="pl-PL"/>
        </w:rPr>
        <w:br/>
      </w:r>
      <w:r w:rsidRPr="00CC5745">
        <w:rPr>
          <w:rFonts w:ascii="Times New Roman" w:eastAsia="Times New Roman" w:hAnsi="Times New Roman" w:cs="Times New Roman"/>
          <w:b/>
          <w:bCs/>
          <w:sz w:val="24"/>
          <w:szCs w:val="24"/>
          <w:lang w:eastAsia="pl-PL"/>
        </w:rPr>
        <w:t xml:space="preserve">IV.4) Licytacja elektroniczna </w:t>
      </w:r>
      <w:r w:rsidRPr="00CC5745">
        <w:rPr>
          <w:rFonts w:ascii="Times New Roman" w:eastAsia="Times New Roman" w:hAnsi="Times New Roman" w:cs="Times New Roman"/>
          <w:sz w:val="24"/>
          <w:szCs w:val="24"/>
          <w:lang w:eastAsia="pl-PL"/>
        </w:rPr>
        <w:br/>
        <w:t xml:space="preserve">Adres strony internetowej, na której będzie prowadzona licytacja elektroniczna: </w:t>
      </w:r>
    </w:p>
    <w:p w:rsidR="00CC5745" w:rsidRPr="00CC5745" w:rsidRDefault="00CC5745" w:rsidP="00CC5745">
      <w:pPr>
        <w:spacing w:after="0" w:line="240" w:lineRule="auto"/>
        <w:rPr>
          <w:rFonts w:ascii="Times New Roman" w:eastAsia="Times New Roman" w:hAnsi="Times New Roman" w:cs="Times New Roman"/>
          <w:sz w:val="24"/>
          <w:szCs w:val="24"/>
          <w:lang w:eastAsia="pl-PL"/>
        </w:rPr>
      </w:pPr>
      <w:r w:rsidRPr="00CC5745">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CC5745" w:rsidRPr="00CC5745" w:rsidRDefault="00CC5745" w:rsidP="00CC5745">
      <w:pPr>
        <w:spacing w:after="0" w:line="240" w:lineRule="auto"/>
        <w:rPr>
          <w:rFonts w:ascii="Times New Roman" w:eastAsia="Times New Roman" w:hAnsi="Times New Roman" w:cs="Times New Roman"/>
          <w:sz w:val="24"/>
          <w:szCs w:val="24"/>
          <w:lang w:eastAsia="pl-PL"/>
        </w:rPr>
      </w:pPr>
      <w:r w:rsidRPr="00CC5745">
        <w:rPr>
          <w:rFonts w:ascii="Times New Roman" w:eastAsia="Times New Roman" w:hAnsi="Times New Roman" w:cs="Times New Roman"/>
          <w:sz w:val="24"/>
          <w:szCs w:val="24"/>
          <w:lang w:eastAsia="pl-PL"/>
        </w:rPr>
        <w:lastRenderedPageBreak/>
        <w:t xml:space="preserve">Wymagania dotyczące rejestracji i identyfikacji wykonawców w licytacji elektronicznej, w tym wymagania techniczne urządzeń informatycznych: </w:t>
      </w:r>
    </w:p>
    <w:p w:rsidR="00CC5745" w:rsidRPr="00CC5745" w:rsidRDefault="00CC5745" w:rsidP="00CC5745">
      <w:pPr>
        <w:spacing w:after="0" w:line="240" w:lineRule="auto"/>
        <w:rPr>
          <w:rFonts w:ascii="Times New Roman" w:eastAsia="Times New Roman" w:hAnsi="Times New Roman" w:cs="Times New Roman"/>
          <w:sz w:val="24"/>
          <w:szCs w:val="24"/>
          <w:lang w:eastAsia="pl-PL"/>
        </w:rPr>
      </w:pPr>
      <w:r w:rsidRPr="00CC5745">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CC5745" w:rsidRPr="00CC5745" w:rsidRDefault="00CC5745" w:rsidP="00CC5745">
      <w:pPr>
        <w:spacing w:after="0" w:line="240" w:lineRule="auto"/>
        <w:rPr>
          <w:rFonts w:ascii="Times New Roman" w:eastAsia="Times New Roman" w:hAnsi="Times New Roman" w:cs="Times New Roman"/>
          <w:sz w:val="24"/>
          <w:szCs w:val="24"/>
          <w:lang w:eastAsia="pl-PL"/>
        </w:rPr>
      </w:pPr>
      <w:r w:rsidRPr="00CC5745">
        <w:rPr>
          <w:rFonts w:ascii="Times New Roman" w:eastAsia="Times New Roman" w:hAnsi="Times New Roman" w:cs="Times New Roman"/>
          <w:sz w:val="24"/>
          <w:szCs w:val="24"/>
          <w:lang w:eastAsia="pl-PL"/>
        </w:rPr>
        <w:t xml:space="preserve">Informacje o liczbie etapów licytacji elektronicznej i czasie ich trwania: </w:t>
      </w:r>
    </w:p>
    <w:p w:rsidR="00CC5745" w:rsidRPr="00CC5745" w:rsidRDefault="00CC5745" w:rsidP="00CC5745">
      <w:pPr>
        <w:spacing w:after="0" w:line="240" w:lineRule="auto"/>
        <w:rPr>
          <w:rFonts w:ascii="Times New Roman" w:eastAsia="Times New Roman" w:hAnsi="Times New Roman" w:cs="Times New Roman"/>
          <w:sz w:val="24"/>
          <w:szCs w:val="24"/>
          <w:lang w:eastAsia="pl-PL"/>
        </w:rPr>
      </w:pPr>
      <w:r w:rsidRPr="00CC5745">
        <w:rPr>
          <w:rFonts w:ascii="Times New Roman" w:eastAsia="Times New Roman" w:hAnsi="Times New Roman" w:cs="Times New Roman"/>
          <w:sz w:val="24"/>
          <w:szCs w:val="24"/>
          <w:lang w:eastAsia="pl-PL"/>
        </w:rPr>
        <w:t xml:space="preserve">Czas trwania: </w:t>
      </w:r>
      <w:r w:rsidRPr="00CC5745">
        <w:rPr>
          <w:rFonts w:ascii="Times New Roman" w:eastAsia="Times New Roman" w:hAnsi="Times New Roman" w:cs="Times New Roman"/>
          <w:sz w:val="24"/>
          <w:szCs w:val="24"/>
          <w:lang w:eastAsia="pl-PL"/>
        </w:rPr>
        <w:br/>
      </w:r>
      <w:r w:rsidRPr="00CC5745">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CC5745" w:rsidRPr="00CC5745" w:rsidRDefault="00CC5745" w:rsidP="00CC5745">
      <w:pPr>
        <w:spacing w:after="0" w:line="240" w:lineRule="auto"/>
        <w:rPr>
          <w:rFonts w:ascii="Times New Roman" w:eastAsia="Times New Roman" w:hAnsi="Times New Roman" w:cs="Times New Roman"/>
          <w:sz w:val="24"/>
          <w:szCs w:val="24"/>
          <w:lang w:eastAsia="pl-PL"/>
        </w:rPr>
      </w:pPr>
      <w:r w:rsidRPr="00CC5745">
        <w:rPr>
          <w:rFonts w:ascii="Times New Roman" w:eastAsia="Times New Roman" w:hAnsi="Times New Roman" w:cs="Times New Roman"/>
          <w:sz w:val="24"/>
          <w:szCs w:val="24"/>
          <w:lang w:eastAsia="pl-PL"/>
        </w:rPr>
        <w:t xml:space="preserve">Termin składania wniosków o dopuszczenie do udziału w licytacji elektronicznej: </w:t>
      </w:r>
      <w:r w:rsidRPr="00CC5745">
        <w:rPr>
          <w:rFonts w:ascii="Times New Roman" w:eastAsia="Times New Roman" w:hAnsi="Times New Roman" w:cs="Times New Roman"/>
          <w:sz w:val="24"/>
          <w:szCs w:val="24"/>
          <w:lang w:eastAsia="pl-PL"/>
        </w:rPr>
        <w:br/>
        <w:t xml:space="preserve">Data: godzina: </w:t>
      </w:r>
      <w:r w:rsidRPr="00CC5745">
        <w:rPr>
          <w:rFonts w:ascii="Times New Roman" w:eastAsia="Times New Roman" w:hAnsi="Times New Roman" w:cs="Times New Roman"/>
          <w:sz w:val="24"/>
          <w:szCs w:val="24"/>
          <w:lang w:eastAsia="pl-PL"/>
        </w:rPr>
        <w:br/>
        <w:t xml:space="preserve">Termin otwarcia licytacji elektronicznej: </w:t>
      </w:r>
    </w:p>
    <w:p w:rsidR="00CC5745" w:rsidRPr="00CC5745" w:rsidRDefault="00CC5745" w:rsidP="00CC5745">
      <w:pPr>
        <w:spacing w:after="0" w:line="240" w:lineRule="auto"/>
        <w:rPr>
          <w:rFonts w:ascii="Times New Roman" w:eastAsia="Times New Roman" w:hAnsi="Times New Roman" w:cs="Times New Roman"/>
          <w:sz w:val="24"/>
          <w:szCs w:val="24"/>
          <w:lang w:eastAsia="pl-PL"/>
        </w:rPr>
      </w:pPr>
      <w:r w:rsidRPr="00CC5745">
        <w:rPr>
          <w:rFonts w:ascii="Times New Roman" w:eastAsia="Times New Roman" w:hAnsi="Times New Roman" w:cs="Times New Roman"/>
          <w:sz w:val="24"/>
          <w:szCs w:val="24"/>
          <w:lang w:eastAsia="pl-PL"/>
        </w:rPr>
        <w:t xml:space="preserve">Termin i warunki zamknięcia licytacji elektronicznej: </w:t>
      </w:r>
    </w:p>
    <w:p w:rsidR="00CC5745" w:rsidRPr="00CC5745" w:rsidRDefault="00CC5745" w:rsidP="00CC5745">
      <w:pPr>
        <w:spacing w:after="0" w:line="240" w:lineRule="auto"/>
        <w:rPr>
          <w:rFonts w:ascii="Times New Roman" w:eastAsia="Times New Roman" w:hAnsi="Times New Roman" w:cs="Times New Roman"/>
          <w:sz w:val="24"/>
          <w:szCs w:val="24"/>
          <w:lang w:eastAsia="pl-PL"/>
        </w:rPr>
      </w:pPr>
      <w:r w:rsidRPr="00CC5745">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CC5745" w:rsidRPr="00CC5745" w:rsidRDefault="00CC5745" w:rsidP="00CC5745">
      <w:pPr>
        <w:spacing w:after="0" w:line="240" w:lineRule="auto"/>
        <w:rPr>
          <w:rFonts w:ascii="Times New Roman" w:eastAsia="Times New Roman" w:hAnsi="Times New Roman" w:cs="Times New Roman"/>
          <w:sz w:val="24"/>
          <w:szCs w:val="24"/>
          <w:lang w:eastAsia="pl-PL"/>
        </w:rPr>
      </w:pPr>
      <w:r w:rsidRPr="00CC5745">
        <w:rPr>
          <w:rFonts w:ascii="Times New Roman" w:eastAsia="Times New Roman" w:hAnsi="Times New Roman" w:cs="Times New Roman"/>
          <w:sz w:val="24"/>
          <w:szCs w:val="24"/>
          <w:lang w:eastAsia="pl-PL"/>
        </w:rPr>
        <w:br/>
        <w:t xml:space="preserve">Wymagania dotyczące zabezpieczenia należytego wykonania umowy: </w:t>
      </w:r>
    </w:p>
    <w:p w:rsidR="00CC5745" w:rsidRPr="00CC5745" w:rsidRDefault="00CC5745" w:rsidP="00CC5745">
      <w:pPr>
        <w:spacing w:after="0" w:line="240" w:lineRule="auto"/>
        <w:rPr>
          <w:rFonts w:ascii="Times New Roman" w:eastAsia="Times New Roman" w:hAnsi="Times New Roman" w:cs="Times New Roman"/>
          <w:sz w:val="24"/>
          <w:szCs w:val="24"/>
          <w:lang w:eastAsia="pl-PL"/>
        </w:rPr>
      </w:pPr>
      <w:r w:rsidRPr="00CC5745">
        <w:rPr>
          <w:rFonts w:ascii="Times New Roman" w:eastAsia="Times New Roman" w:hAnsi="Times New Roman" w:cs="Times New Roman"/>
          <w:sz w:val="24"/>
          <w:szCs w:val="24"/>
          <w:lang w:eastAsia="pl-PL"/>
        </w:rPr>
        <w:br/>
        <w:t xml:space="preserve">Informacje dodatkowe: </w:t>
      </w:r>
    </w:p>
    <w:p w:rsidR="00CC5745" w:rsidRPr="00CC5745" w:rsidRDefault="00CC5745" w:rsidP="00CC5745">
      <w:pPr>
        <w:spacing w:after="0" w:line="240" w:lineRule="auto"/>
        <w:rPr>
          <w:rFonts w:ascii="Times New Roman" w:eastAsia="Times New Roman" w:hAnsi="Times New Roman" w:cs="Times New Roman"/>
          <w:sz w:val="24"/>
          <w:szCs w:val="24"/>
          <w:lang w:eastAsia="pl-PL"/>
        </w:rPr>
      </w:pPr>
      <w:r w:rsidRPr="00CC5745">
        <w:rPr>
          <w:rFonts w:ascii="Times New Roman" w:eastAsia="Times New Roman" w:hAnsi="Times New Roman" w:cs="Times New Roman"/>
          <w:b/>
          <w:bCs/>
          <w:sz w:val="24"/>
          <w:szCs w:val="24"/>
          <w:lang w:eastAsia="pl-PL"/>
        </w:rPr>
        <w:t>IV.5) ZMIANA UMOWY</w:t>
      </w:r>
      <w:r w:rsidRPr="00CC5745">
        <w:rPr>
          <w:rFonts w:ascii="Times New Roman" w:eastAsia="Times New Roman" w:hAnsi="Times New Roman" w:cs="Times New Roman"/>
          <w:sz w:val="24"/>
          <w:szCs w:val="24"/>
          <w:lang w:eastAsia="pl-PL"/>
        </w:rPr>
        <w:t xml:space="preserve"> </w:t>
      </w:r>
      <w:r w:rsidRPr="00CC5745">
        <w:rPr>
          <w:rFonts w:ascii="Times New Roman" w:eastAsia="Times New Roman" w:hAnsi="Times New Roman" w:cs="Times New Roman"/>
          <w:sz w:val="24"/>
          <w:szCs w:val="24"/>
          <w:lang w:eastAsia="pl-PL"/>
        </w:rPr>
        <w:br/>
      </w:r>
      <w:r w:rsidRPr="00CC5745">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CC5745">
        <w:rPr>
          <w:rFonts w:ascii="Times New Roman" w:eastAsia="Times New Roman" w:hAnsi="Times New Roman" w:cs="Times New Roman"/>
          <w:sz w:val="24"/>
          <w:szCs w:val="24"/>
          <w:lang w:eastAsia="pl-PL"/>
        </w:rPr>
        <w:t xml:space="preserve"> Tak </w:t>
      </w:r>
      <w:r w:rsidRPr="00CC5745">
        <w:rPr>
          <w:rFonts w:ascii="Times New Roman" w:eastAsia="Times New Roman" w:hAnsi="Times New Roman" w:cs="Times New Roman"/>
          <w:sz w:val="24"/>
          <w:szCs w:val="24"/>
          <w:lang w:eastAsia="pl-PL"/>
        </w:rPr>
        <w:br/>
        <w:t xml:space="preserve">Należy wskazać zakres, charakter zmian oraz warunki wprowadzenia zmian: </w:t>
      </w:r>
      <w:r w:rsidRPr="00CC5745">
        <w:rPr>
          <w:rFonts w:ascii="Times New Roman" w:eastAsia="Times New Roman" w:hAnsi="Times New Roman" w:cs="Times New Roman"/>
          <w:sz w:val="24"/>
          <w:szCs w:val="24"/>
          <w:lang w:eastAsia="pl-PL"/>
        </w:rPr>
        <w:br/>
        <w:t xml:space="preserve">1. Istotne postanowienia umowy zawarte zostały w Załączniku nr 8. 2. Strony przewidują możliwość dokonania w umowie następujących zmian: 1) zmiana wynagrodzenia w przypadku ustawowej zmiany stawki podatku od towaru i usług w trakcie realizacji umowy – w zakresie dotyczącym niezrealizowanej części umowy wynagrodzenie (brutto) zostanie odpowiednio zmodyfikowane; 2) zmiana numeru rachunku bankowego; 3) zmiana terminu realizacji zamówienia w przypadku: a) wystąpienia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 b) siły wyższej, to znaczy niezależnego od Stron losowego zdarzenia zewnętrznego, które było niemożliwe do przewidzenia w momencie wystawiania zlecenia i któremu nie można było zapobiec mimo dochowania należytej staranności. Strony uzgadniają, że pod pojęciem siły wyższej rozumieją zwłaszcza: wojnę, zamach terrorystyczny, katastrofy naturalne, pożar, powódź, trzęsienie ziemi, huragan, strajk, c) zmiana powszechnie obowiązujących przepisów prawa w zakresie mającym wpływ na realizację przedmiotu zamówienia, d) możliwość przedłużenia umowy z uwagi na trudności związane z uzyskaniem uzgodnień branżowych, e) wezwania przez organy administracji publicznej lub inne upoważnione podmioty do uzupełnienia przedmiotu umowy lub jego poszczególnych etapów; f) szczególnie uzasadnionych trudności w pozyskiwaniu materiałów wyjściowych do poszczególnych etapów umowy, g) udzielenia Projektantowi zamówienia dodatkowego, 4) Zamawiający ma prawo jednostronnie zobowiązać Projektanta do dokonania następujących zmian w przedmiocie umowy (polecenie zmiany): a) pominąć element przedmiotu umowy; b) wykonać zamienne opracowania projektowe w ramach poszczególnych etapów umowy lub ich elementów; c) zmienić kolejność wykonania poszczególnych etapów robót. 3. Powyższe postanowienia stanowią katalog zmian na które Zamawiający może wyrazić zgodę. Nie stanowią jednocześnie zobowiązania do wyrażenia </w:t>
      </w:r>
      <w:r w:rsidRPr="00CC5745">
        <w:rPr>
          <w:rFonts w:ascii="Times New Roman" w:eastAsia="Times New Roman" w:hAnsi="Times New Roman" w:cs="Times New Roman"/>
          <w:sz w:val="24"/>
          <w:szCs w:val="24"/>
          <w:lang w:eastAsia="pl-PL"/>
        </w:rPr>
        <w:lastRenderedPageBreak/>
        <w:t xml:space="preserve">zgody. </w:t>
      </w:r>
      <w:r w:rsidRPr="00CC5745">
        <w:rPr>
          <w:rFonts w:ascii="Times New Roman" w:eastAsia="Times New Roman" w:hAnsi="Times New Roman" w:cs="Times New Roman"/>
          <w:sz w:val="24"/>
          <w:szCs w:val="24"/>
          <w:lang w:eastAsia="pl-PL"/>
        </w:rPr>
        <w:br/>
      </w:r>
      <w:r w:rsidRPr="00CC5745">
        <w:rPr>
          <w:rFonts w:ascii="Times New Roman" w:eastAsia="Times New Roman" w:hAnsi="Times New Roman" w:cs="Times New Roman"/>
          <w:b/>
          <w:bCs/>
          <w:sz w:val="24"/>
          <w:szCs w:val="24"/>
          <w:lang w:eastAsia="pl-PL"/>
        </w:rPr>
        <w:t xml:space="preserve">IV.6) INFORMACJE ADMINISTRACYJNE </w:t>
      </w:r>
      <w:r w:rsidRPr="00CC5745">
        <w:rPr>
          <w:rFonts w:ascii="Times New Roman" w:eastAsia="Times New Roman" w:hAnsi="Times New Roman" w:cs="Times New Roman"/>
          <w:sz w:val="24"/>
          <w:szCs w:val="24"/>
          <w:lang w:eastAsia="pl-PL"/>
        </w:rPr>
        <w:br/>
      </w:r>
      <w:r w:rsidRPr="00CC5745">
        <w:rPr>
          <w:rFonts w:ascii="Times New Roman" w:eastAsia="Times New Roman" w:hAnsi="Times New Roman" w:cs="Times New Roman"/>
          <w:sz w:val="24"/>
          <w:szCs w:val="24"/>
          <w:lang w:eastAsia="pl-PL"/>
        </w:rPr>
        <w:br/>
      </w:r>
      <w:r w:rsidRPr="00CC5745">
        <w:rPr>
          <w:rFonts w:ascii="Times New Roman" w:eastAsia="Times New Roman" w:hAnsi="Times New Roman" w:cs="Times New Roman"/>
          <w:b/>
          <w:bCs/>
          <w:sz w:val="24"/>
          <w:szCs w:val="24"/>
          <w:lang w:eastAsia="pl-PL"/>
        </w:rPr>
        <w:t xml:space="preserve">IV.6.1) Sposób udostępniania informacji o charakterze poufnym </w:t>
      </w:r>
      <w:r w:rsidRPr="00CC5745">
        <w:rPr>
          <w:rFonts w:ascii="Times New Roman" w:eastAsia="Times New Roman" w:hAnsi="Times New Roman" w:cs="Times New Roman"/>
          <w:i/>
          <w:iCs/>
          <w:sz w:val="24"/>
          <w:szCs w:val="24"/>
          <w:lang w:eastAsia="pl-PL"/>
        </w:rPr>
        <w:t xml:space="preserve">(jeżeli dotyczy): </w:t>
      </w:r>
      <w:r w:rsidRPr="00CC5745">
        <w:rPr>
          <w:rFonts w:ascii="Times New Roman" w:eastAsia="Times New Roman" w:hAnsi="Times New Roman" w:cs="Times New Roman"/>
          <w:sz w:val="24"/>
          <w:szCs w:val="24"/>
          <w:lang w:eastAsia="pl-PL"/>
        </w:rPr>
        <w:br/>
        <w:t>1) Zamawiający nie ujawni informacji stanowiących tajemnicę przedsiębiorstwa w rozumieniu przepisów ustawy z 16 kwietnia 1993 r. o zwalczaniu nieuczciwej konkurencji (</w:t>
      </w:r>
      <w:proofErr w:type="spellStart"/>
      <w:r w:rsidRPr="00CC5745">
        <w:rPr>
          <w:rFonts w:ascii="Times New Roman" w:eastAsia="Times New Roman" w:hAnsi="Times New Roman" w:cs="Times New Roman"/>
          <w:sz w:val="24"/>
          <w:szCs w:val="24"/>
          <w:lang w:eastAsia="pl-PL"/>
        </w:rPr>
        <w:t>t.j</w:t>
      </w:r>
      <w:proofErr w:type="spellEnd"/>
      <w:r w:rsidRPr="00CC5745">
        <w:rPr>
          <w:rFonts w:ascii="Times New Roman" w:eastAsia="Times New Roman" w:hAnsi="Times New Roman" w:cs="Times New Roman"/>
          <w:sz w:val="24"/>
          <w:szCs w:val="24"/>
          <w:lang w:eastAsia="pl-PL"/>
        </w:rPr>
        <w:t xml:space="preserve">. Dz. U. z 2019 r. poz. 1010), jeżeli Wykonawca, nie później niż w terminie składania ofert zastrzegł, że nie mogą być one udostępnione oraz wykazał, iż zastrzeżone informacje stanowią tajemnicę przedsiębiorstwa. 2) Zamawiający uzna, iż Wykonawca wykazał/udowodnił, że zastrzeżone informacje stanowią tajemnicę przedsiębiorstwa w szczególności, gdy: - wykaże/oświadczy, że informacje te nie zostały nigdzie upublicznione, - wykaże, że stanowią one wartość techniczną lub/i technologiczną lub/i organizacyjną przedsiębiorstwa lub/i inne informacje posiadają wartość gospodarczą, - wykaże, jakie podjął działania w celu zachowania ich poufności. Sam fakt włożenia do koperty i oznakowania „tajemnica przedsiębiorstwa” nie wyczerpuje znamion wykazania działania zachowania ich poufności. 3) Jeżeli według Wykonawcy oferta będzie zawierała informacje objęte tajemnicą jego przedsiębiorstwa w rozumieniu przepisów ustawy z 16 kwietnia 1993 r. o zwalczaniu nieuczciwej konkurencji muszą być oznaczone klauzulą „Nie udostępniać – tajemnica przedsiębiorstwa” i umieszczone na końcu oferty (ostatnie strony w ofercie lub osobno). W innym przypadku wszystkie informacje zawarte w ofercie będą uważane za ogólnie dostępne i mogą być udostępnione pozostałym Wykonawcom razem z protokołem postępowania, 4) Zastrzeżenie informacji, danych, dokumentów lub oświadczeń niestanowiących tajemnicy przedsiębiorstwa w rozumieniu przepisów o nieuczciwej konkurencji spowoduje ich odtajnienie. </w:t>
      </w:r>
      <w:r w:rsidRPr="00CC5745">
        <w:rPr>
          <w:rFonts w:ascii="Times New Roman" w:eastAsia="Times New Roman" w:hAnsi="Times New Roman" w:cs="Times New Roman"/>
          <w:sz w:val="24"/>
          <w:szCs w:val="24"/>
          <w:lang w:eastAsia="pl-PL"/>
        </w:rPr>
        <w:br/>
      </w:r>
      <w:r w:rsidRPr="00CC5745">
        <w:rPr>
          <w:rFonts w:ascii="Times New Roman" w:eastAsia="Times New Roman" w:hAnsi="Times New Roman" w:cs="Times New Roman"/>
          <w:b/>
          <w:bCs/>
          <w:sz w:val="24"/>
          <w:szCs w:val="24"/>
          <w:lang w:eastAsia="pl-PL"/>
        </w:rPr>
        <w:t>Środki służące ochronie informacji o charakterze poufnym</w:t>
      </w:r>
      <w:r w:rsidRPr="00CC5745">
        <w:rPr>
          <w:rFonts w:ascii="Times New Roman" w:eastAsia="Times New Roman" w:hAnsi="Times New Roman" w:cs="Times New Roman"/>
          <w:sz w:val="24"/>
          <w:szCs w:val="24"/>
          <w:lang w:eastAsia="pl-PL"/>
        </w:rPr>
        <w:t xml:space="preserve"> </w:t>
      </w:r>
      <w:r w:rsidRPr="00CC5745">
        <w:rPr>
          <w:rFonts w:ascii="Times New Roman" w:eastAsia="Times New Roman" w:hAnsi="Times New Roman" w:cs="Times New Roman"/>
          <w:sz w:val="24"/>
          <w:szCs w:val="24"/>
          <w:lang w:eastAsia="pl-PL"/>
        </w:rPr>
        <w:br/>
      </w:r>
      <w:r w:rsidRPr="00CC5745">
        <w:rPr>
          <w:rFonts w:ascii="Times New Roman" w:eastAsia="Times New Roman" w:hAnsi="Times New Roman" w:cs="Times New Roman"/>
          <w:sz w:val="24"/>
          <w:szCs w:val="24"/>
          <w:lang w:eastAsia="pl-PL"/>
        </w:rPr>
        <w:br/>
      </w:r>
      <w:r w:rsidRPr="00CC5745">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CC5745">
        <w:rPr>
          <w:rFonts w:ascii="Times New Roman" w:eastAsia="Times New Roman" w:hAnsi="Times New Roman" w:cs="Times New Roman"/>
          <w:sz w:val="24"/>
          <w:szCs w:val="24"/>
          <w:lang w:eastAsia="pl-PL"/>
        </w:rPr>
        <w:br/>
        <w:t xml:space="preserve">Data: 2019-07-12, godzina: 10:00, </w:t>
      </w:r>
      <w:r w:rsidRPr="00CC5745">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CC5745">
        <w:rPr>
          <w:rFonts w:ascii="Times New Roman" w:eastAsia="Times New Roman" w:hAnsi="Times New Roman" w:cs="Times New Roman"/>
          <w:sz w:val="24"/>
          <w:szCs w:val="24"/>
          <w:lang w:eastAsia="pl-PL"/>
        </w:rPr>
        <w:br/>
        <w:t xml:space="preserve">Nie </w:t>
      </w:r>
      <w:r w:rsidRPr="00CC5745">
        <w:rPr>
          <w:rFonts w:ascii="Times New Roman" w:eastAsia="Times New Roman" w:hAnsi="Times New Roman" w:cs="Times New Roman"/>
          <w:sz w:val="24"/>
          <w:szCs w:val="24"/>
          <w:lang w:eastAsia="pl-PL"/>
        </w:rPr>
        <w:br/>
        <w:t xml:space="preserve">Wskazać powody: </w:t>
      </w:r>
      <w:r w:rsidRPr="00CC5745">
        <w:rPr>
          <w:rFonts w:ascii="Times New Roman" w:eastAsia="Times New Roman" w:hAnsi="Times New Roman" w:cs="Times New Roman"/>
          <w:sz w:val="24"/>
          <w:szCs w:val="24"/>
          <w:lang w:eastAsia="pl-PL"/>
        </w:rPr>
        <w:br/>
      </w:r>
      <w:r w:rsidRPr="00CC5745">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CC5745">
        <w:rPr>
          <w:rFonts w:ascii="Times New Roman" w:eastAsia="Times New Roman" w:hAnsi="Times New Roman" w:cs="Times New Roman"/>
          <w:sz w:val="24"/>
          <w:szCs w:val="24"/>
          <w:lang w:eastAsia="pl-PL"/>
        </w:rPr>
        <w:br/>
        <w:t xml:space="preserve">&gt; </w:t>
      </w:r>
      <w:proofErr w:type="spellStart"/>
      <w:r w:rsidRPr="00CC5745">
        <w:rPr>
          <w:rFonts w:ascii="Times New Roman" w:eastAsia="Times New Roman" w:hAnsi="Times New Roman" w:cs="Times New Roman"/>
          <w:sz w:val="24"/>
          <w:szCs w:val="24"/>
          <w:lang w:eastAsia="pl-PL"/>
        </w:rPr>
        <w:t>pl</w:t>
      </w:r>
      <w:proofErr w:type="spellEnd"/>
      <w:r w:rsidRPr="00CC5745">
        <w:rPr>
          <w:rFonts w:ascii="Times New Roman" w:eastAsia="Times New Roman" w:hAnsi="Times New Roman" w:cs="Times New Roman"/>
          <w:sz w:val="24"/>
          <w:szCs w:val="24"/>
          <w:lang w:eastAsia="pl-PL"/>
        </w:rPr>
        <w:t xml:space="preserve"> </w:t>
      </w:r>
      <w:r w:rsidRPr="00CC5745">
        <w:rPr>
          <w:rFonts w:ascii="Times New Roman" w:eastAsia="Times New Roman" w:hAnsi="Times New Roman" w:cs="Times New Roman"/>
          <w:sz w:val="24"/>
          <w:szCs w:val="24"/>
          <w:lang w:eastAsia="pl-PL"/>
        </w:rPr>
        <w:br/>
      </w:r>
      <w:r w:rsidRPr="00CC5745">
        <w:rPr>
          <w:rFonts w:ascii="Times New Roman" w:eastAsia="Times New Roman" w:hAnsi="Times New Roman" w:cs="Times New Roman"/>
          <w:b/>
          <w:bCs/>
          <w:sz w:val="24"/>
          <w:szCs w:val="24"/>
          <w:lang w:eastAsia="pl-PL"/>
        </w:rPr>
        <w:t xml:space="preserve">IV.6.3) Termin związania ofertą: </w:t>
      </w:r>
      <w:r w:rsidRPr="00CC5745">
        <w:rPr>
          <w:rFonts w:ascii="Times New Roman" w:eastAsia="Times New Roman" w:hAnsi="Times New Roman" w:cs="Times New Roman"/>
          <w:sz w:val="24"/>
          <w:szCs w:val="24"/>
          <w:lang w:eastAsia="pl-PL"/>
        </w:rPr>
        <w:t xml:space="preserve">do: okres w dniach: 30 (od ostatecznego terminu składania ofert) </w:t>
      </w:r>
      <w:r w:rsidRPr="00CC5745">
        <w:rPr>
          <w:rFonts w:ascii="Times New Roman" w:eastAsia="Times New Roman" w:hAnsi="Times New Roman" w:cs="Times New Roman"/>
          <w:sz w:val="24"/>
          <w:szCs w:val="24"/>
          <w:lang w:eastAsia="pl-PL"/>
        </w:rPr>
        <w:br/>
      </w:r>
      <w:r w:rsidRPr="00CC5745">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CC5745">
        <w:rPr>
          <w:rFonts w:ascii="Times New Roman" w:eastAsia="Times New Roman" w:hAnsi="Times New Roman" w:cs="Times New Roman"/>
          <w:sz w:val="24"/>
          <w:szCs w:val="24"/>
          <w:lang w:eastAsia="pl-PL"/>
        </w:rPr>
        <w:t xml:space="preserve"> Nie </w:t>
      </w:r>
      <w:r w:rsidRPr="00CC5745">
        <w:rPr>
          <w:rFonts w:ascii="Times New Roman" w:eastAsia="Times New Roman" w:hAnsi="Times New Roman" w:cs="Times New Roman"/>
          <w:sz w:val="24"/>
          <w:szCs w:val="24"/>
          <w:lang w:eastAsia="pl-PL"/>
        </w:rPr>
        <w:br/>
      </w:r>
      <w:r w:rsidRPr="00CC5745">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CC5745">
        <w:rPr>
          <w:rFonts w:ascii="Times New Roman" w:eastAsia="Times New Roman" w:hAnsi="Times New Roman" w:cs="Times New Roman"/>
          <w:sz w:val="24"/>
          <w:szCs w:val="24"/>
          <w:lang w:eastAsia="pl-PL"/>
        </w:rPr>
        <w:t xml:space="preserve"> </w:t>
      </w:r>
      <w:r w:rsidRPr="00CC5745">
        <w:rPr>
          <w:rFonts w:ascii="Times New Roman" w:eastAsia="Times New Roman" w:hAnsi="Times New Roman" w:cs="Times New Roman"/>
          <w:sz w:val="24"/>
          <w:szCs w:val="24"/>
          <w:lang w:eastAsia="pl-PL"/>
        </w:rPr>
        <w:br/>
      </w:r>
      <w:r w:rsidRPr="00CC5745">
        <w:rPr>
          <w:rFonts w:ascii="Times New Roman" w:eastAsia="Times New Roman" w:hAnsi="Times New Roman" w:cs="Times New Roman"/>
          <w:b/>
          <w:bCs/>
          <w:sz w:val="24"/>
          <w:szCs w:val="24"/>
          <w:lang w:eastAsia="pl-PL"/>
        </w:rPr>
        <w:t>IV.6.6) Informacje dodatkowe:</w:t>
      </w:r>
      <w:r w:rsidRPr="00CC5745">
        <w:rPr>
          <w:rFonts w:ascii="Times New Roman" w:eastAsia="Times New Roman" w:hAnsi="Times New Roman" w:cs="Times New Roman"/>
          <w:sz w:val="24"/>
          <w:szCs w:val="24"/>
          <w:lang w:eastAsia="pl-PL"/>
        </w:rPr>
        <w:t xml:space="preserve"> </w:t>
      </w:r>
      <w:r w:rsidRPr="00CC5745">
        <w:rPr>
          <w:rFonts w:ascii="Times New Roman" w:eastAsia="Times New Roman" w:hAnsi="Times New Roman" w:cs="Times New Roman"/>
          <w:sz w:val="24"/>
          <w:szCs w:val="24"/>
          <w:lang w:eastAsia="pl-PL"/>
        </w:rPr>
        <w:br/>
        <w:t xml:space="preserve">Zgodnie z art. 13 ust. 1 i 2 rozporządzenia Parlamentu Europejskiego i Rady (UE) 2016/679 z </w:t>
      </w:r>
      <w:r w:rsidRPr="00CC5745">
        <w:rPr>
          <w:rFonts w:ascii="Times New Roman" w:eastAsia="Times New Roman" w:hAnsi="Times New Roman" w:cs="Times New Roman"/>
          <w:sz w:val="24"/>
          <w:szCs w:val="24"/>
          <w:lang w:eastAsia="pl-PL"/>
        </w:rPr>
        <w:lastRenderedPageBreak/>
        <w:t xml:space="preserve">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1. administratorem Pani/Pana danych osobowych jest: Urząd Miejski w Suwałkach, z siedzibą przy ul. Mickiewicza 1, 16-400 Suwałki, 087 – 562 80 00 reprezentowany przez Prezydenta Miasta Suwałk 2. inspektorem ochrony danych osobowych w Urzędzie Miejskim w Suwałkach jest Pani/Pani Teresa Mazur, iod@um.suwalki.pl 3. Pani/Pana dane osobowe przetwarzane będą na podstawie art. 6 ust. 1 lit. c RODO w celu związanym z postępowaniem o udzielenie zamówienia publicznego ZP.271.050.2019 pn.: Opracowanie dokumentacji technicznej budowy dwóch wind osobowych w budynku Zespołu Szkół nr 6 w Suwałkach prowadzonym w trybie przetargu nieograniczonego. 4. odbiorcami Pani/Pana danych osobowych będą osoby lub podmioty, którym udostępniona zostanie dokumentacja postępowania w oparciu o art. 8 oraz art. 96 ust. 3 ustawy z dnia 29 stycznia 2004 r. – Prawo zamówień publicznych (Dz. U. z 2018 r. poz. 1986 z późn. zm.), dalej „ustawa Pzp”; 5. Dane osobowe będą przechowywane, przez okres obowiązywania umowy, a następnie 5 lat, albo 10 lat w przypadku zamówień współfinansowanych ze środków UE, począwszy od 1 stycznia roku kalendarzowego następującego po zakończeniu okresu obowiązywania umowy. Okresy te dotyczą również Wykonawców, którzy złożyli oferty i nie zostały one uznane jako najkorzystniejsze. 6. 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7. w odniesieniu do Pani/Pana danych osobowych decyzje nie będą podejmowane w sposób zautomatyzowany, stosowanie do art. 22 RODO; 8. posiada Pani/Pan: − na podstawie art. 15 RODO prawo dostępu do danych osobowych Pani/Pana dotyczących; − na podstawie art. 16 RODO prawo do sprostowania Pani/Pana danych osobowych *; − na podstawie art. 18 RODO prawo żądania od administratora ograniczenia przetwarzania danych osobowych z zastrzeżeniem przypadków, o których mowa w art. 18 ust. 2 RODO **; − prawo do wniesienia skargi do Prezesa Urzędu Ochrony Danych Osobowych, gdy uzna Pani/Pan, że przetwarzanie danych osobowych Pani/Pana dotyczących narusza przepisy RODO; 9. nie przysługuje Pani/Panu: − w związku z art. 17 ust. 3 lit. b, d lub e RODO prawo do usunięcia danych osobowych; − prawo do przenoszenia danych osobowych, o którym mowa w art. 20 RODO; − na podstawie art. 21 RODO prawo sprzeciwu, wobec przetwarzania danych osobowych, gdyż podstawą prawną przetwarzania Pani/Pana danych osobowych jest art. 6 ust. 1 lit. c RODO. ___________________ * Wyjaśnienie: skorzystanie z prawa do sprostowania nie może skutkować zmianą wyniku postępowania o udzielenie zamówienia publicznego ani zmianą postanowień umowy w zakresie niezgodnym z ustawą Pzp oraz nie może naruszać integralności protokołu oraz jego załączników. **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rsidR="00CC5745" w:rsidRPr="00CC5745" w:rsidRDefault="00CC5745" w:rsidP="00CC5745">
      <w:pPr>
        <w:spacing w:after="0" w:line="240" w:lineRule="auto"/>
        <w:jc w:val="center"/>
        <w:rPr>
          <w:rFonts w:ascii="Times New Roman" w:eastAsia="Times New Roman" w:hAnsi="Times New Roman" w:cs="Times New Roman"/>
          <w:sz w:val="24"/>
          <w:szCs w:val="24"/>
          <w:lang w:eastAsia="pl-PL"/>
        </w:rPr>
      </w:pPr>
      <w:r w:rsidRPr="00CC5745">
        <w:rPr>
          <w:rFonts w:ascii="Times New Roman" w:eastAsia="Times New Roman" w:hAnsi="Times New Roman" w:cs="Times New Roman"/>
          <w:sz w:val="24"/>
          <w:szCs w:val="24"/>
          <w:u w:val="single"/>
          <w:lang w:eastAsia="pl-PL"/>
        </w:rPr>
        <w:t xml:space="preserve">ZAŁĄCZNIK I - INFORMACJE DOTYCZĄCE OFERT CZĘŚCIOWYCH </w:t>
      </w:r>
    </w:p>
    <w:p w:rsidR="00CC5745" w:rsidRPr="00CC5745" w:rsidRDefault="00CC5745" w:rsidP="00CC5745">
      <w:pPr>
        <w:spacing w:after="0" w:line="240" w:lineRule="auto"/>
        <w:rPr>
          <w:rFonts w:ascii="Times New Roman" w:eastAsia="Times New Roman" w:hAnsi="Times New Roman" w:cs="Times New Roman"/>
          <w:sz w:val="24"/>
          <w:szCs w:val="24"/>
          <w:lang w:eastAsia="pl-PL"/>
        </w:rPr>
      </w:pPr>
    </w:p>
    <w:p w:rsidR="00CC5745" w:rsidRPr="00CC5745" w:rsidRDefault="00CC5745" w:rsidP="00CC5745">
      <w:pPr>
        <w:spacing w:after="240" w:line="240" w:lineRule="auto"/>
        <w:rPr>
          <w:rFonts w:ascii="Times New Roman" w:eastAsia="Times New Roman" w:hAnsi="Times New Roman" w:cs="Times New Roman"/>
          <w:sz w:val="24"/>
          <w:szCs w:val="24"/>
          <w:lang w:eastAsia="pl-PL"/>
        </w:rPr>
      </w:pPr>
      <w:bookmarkStart w:id="0" w:name="_GoBack"/>
      <w:bookmarkEnd w:id="0"/>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C5745" w:rsidRPr="00CC5745" w:rsidTr="00CC5745">
        <w:trPr>
          <w:tblCellSpacing w:w="15" w:type="dxa"/>
        </w:trPr>
        <w:tc>
          <w:tcPr>
            <w:tcW w:w="0" w:type="auto"/>
            <w:vAlign w:val="center"/>
            <w:hideMark/>
          </w:tcPr>
          <w:p w:rsidR="00CC5745" w:rsidRPr="00CC5745" w:rsidRDefault="00CC5745" w:rsidP="00CC5745">
            <w:pPr>
              <w:spacing w:after="240" w:line="240" w:lineRule="auto"/>
              <w:rPr>
                <w:rFonts w:ascii="Times New Roman" w:eastAsia="Times New Roman" w:hAnsi="Times New Roman" w:cs="Times New Roman"/>
                <w:sz w:val="24"/>
                <w:szCs w:val="24"/>
                <w:lang w:eastAsia="pl-PL"/>
              </w:rPr>
            </w:pPr>
          </w:p>
        </w:tc>
      </w:tr>
    </w:tbl>
    <w:p w:rsidR="00744C76" w:rsidRDefault="00744C76"/>
    <w:sectPr w:rsidR="00744C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745"/>
    <w:rsid w:val="00744C76"/>
    <w:rsid w:val="00CC57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770042-2D1B-476B-8B72-DE93BCDC7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8789390">
      <w:bodyDiv w:val="1"/>
      <w:marLeft w:val="0"/>
      <w:marRight w:val="0"/>
      <w:marTop w:val="0"/>
      <w:marBottom w:val="0"/>
      <w:divBdr>
        <w:top w:val="none" w:sz="0" w:space="0" w:color="auto"/>
        <w:left w:val="none" w:sz="0" w:space="0" w:color="auto"/>
        <w:bottom w:val="none" w:sz="0" w:space="0" w:color="auto"/>
        <w:right w:val="none" w:sz="0" w:space="0" w:color="auto"/>
      </w:divBdr>
      <w:divsChild>
        <w:div w:id="89936727">
          <w:marLeft w:val="0"/>
          <w:marRight w:val="0"/>
          <w:marTop w:val="0"/>
          <w:marBottom w:val="0"/>
          <w:divBdr>
            <w:top w:val="none" w:sz="0" w:space="0" w:color="auto"/>
            <w:left w:val="none" w:sz="0" w:space="0" w:color="auto"/>
            <w:bottom w:val="none" w:sz="0" w:space="0" w:color="auto"/>
            <w:right w:val="none" w:sz="0" w:space="0" w:color="auto"/>
          </w:divBdr>
          <w:divsChild>
            <w:div w:id="886841540">
              <w:marLeft w:val="0"/>
              <w:marRight w:val="0"/>
              <w:marTop w:val="0"/>
              <w:marBottom w:val="0"/>
              <w:divBdr>
                <w:top w:val="none" w:sz="0" w:space="0" w:color="auto"/>
                <w:left w:val="none" w:sz="0" w:space="0" w:color="auto"/>
                <w:bottom w:val="none" w:sz="0" w:space="0" w:color="auto"/>
                <w:right w:val="none" w:sz="0" w:space="0" w:color="auto"/>
              </w:divBdr>
            </w:div>
            <w:div w:id="98068123">
              <w:marLeft w:val="0"/>
              <w:marRight w:val="0"/>
              <w:marTop w:val="0"/>
              <w:marBottom w:val="0"/>
              <w:divBdr>
                <w:top w:val="none" w:sz="0" w:space="0" w:color="auto"/>
                <w:left w:val="none" w:sz="0" w:space="0" w:color="auto"/>
                <w:bottom w:val="none" w:sz="0" w:space="0" w:color="auto"/>
                <w:right w:val="none" w:sz="0" w:space="0" w:color="auto"/>
              </w:divBdr>
            </w:div>
            <w:div w:id="1406100172">
              <w:marLeft w:val="0"/>
              <w:marRight w:val="0"/>
              <w:marTop w:val="0"/>
              <w:marBottom w:val="0"/>
              <w:divBdr>
                <w:top w:val="none" w:sz="0" w:space="0" w:color="auto"/>
                <w:left w:val="none" w:sz="0" w:space="0" w:color="auto"/>
                <w:bottom w:val="none" w:sz="0" w:space="0" w:color="auto"/>
                <w:right w:val="none" w:sz="0" w:space="0" w:color="auto"/>
              </w:divBdr>
              <w:divsChild>
                <w:div w:id="1940289046">
                  <w:marLeft w:val="0"/>
                  <w:marRight w:val="0"/>
                  <w:marTop w:val="0"/>
                  <w:marBottom w:val="0"/>
                  <w:divBdr>
                    <w:top w:val="none" w:sz="0" w:space="0" w:color="auto"/>
                    <w:left w:val="none" w:sz="0" w:space="0" w:color="auto"/>
                    <w:bottom w:val="none" w:sz="0" w:space="0" w:color="auto"/>
                    <w:right w:val="none" w:sz="0" w:space="0" w:color="auto"/>
                  </w:divBdr>
                </w:div>
              </w:divsChild>
            </w:div>
            <w:div w:id="1117259483">
              <w:marLeft w:val="0"/>
              <w:marRight w:val="0"/>
              <w:marTop w:val="0"/>
              <w:marBottom w:val="0"/>
              <w:divBdr>
                <w:top w:val="none" w:sz="0" w:space="0" w:color="auto"/>
                <w:left w:val="none" w:sz="0" w:space="0" w:color="auto"/>
                <w:bottom w:val="none" w:sz="0" w:space="0" w:color="auto"/>
                <w:right w:val="none" w:sz="0" w:space="0" w:color="auto"/>
              </w:divBdr>
              <w:divsChild>
                <w:div w:id="1265576568">
                  <w:marLeft w:val="0"/>
                  <w:marRight w:val="0"/>
                  <w:marTop w:val="0"/>
                  <w:marBottom w:val="0"/>
                  <w:divBdr>
                    <w:top w:val="none" w:sz="0" w:space="0" w:color="auto"/>
                    <w:left w:val="none" w:sz="0" w:space="0" w:color="auto"/>
                    <w:bottom w:val="none" w:sz="0" w:space="0" w:color="auto"/>
                    <w:right w:val="none" w:sz="0" w:space="0" w:color="auto"/>
                  </w:divBdr>
                </w:div>
              </w:divsChild>
            </w:div>
            <w:div w:id="1012605744">
              <w:marLeft w:val="0"/>
              <w:marRight w:val="0"/>
              <w:marTop w:val="0"/>
              <w:marBottom w:val="0"/>
              <w:divBdr>
                <w:top w:val="none" w:sz="0" w:space="0" w:color="auto"/>
                <w:left w:val="none" w:sz="0" w:space="0" w:color="auto"/>
                <w:bottom w:val="none" w:sz="0" w:space="0" w:color="auto"/>
                <w:right w:val="none" w:sz="0" w:space="0" w:color="auto"/>
              </w:divBdr>
              <w:divsChild>
                <w:div w:id="327641205">
                  <w:marLeft w:val="0"/>
                  <w:marRight w:val="0"/>
                  <w:marTop w:val="0"/>
                  <w:marBottom w:val="0"/>
                  <w:divBdr>
                    <w:top w:val="none" w:sz="0" w:space="0" w:color="auto"/>
                    <w:left w:val="none" w:sz="0" w:space="0" w:color="auto"/>
                    <w:bottom w:val="none" w:sz="0" w:space="0" w:color="auto"/>
                    <w:right w:val="none" w:sz="0" w:space="0" w:color="auto"/>
                  </w:divBdr>
                </w:div>
                <w:div w:id="2136749419">
                  <w:marLeft w:val="0"/>
                  <w:marRight w:val="0"/>
                  <w:marTop w:val="0"/>
                  <w:marBottom w:val="0"/>
                  <w:divBdr>
                    <w:top w:val="none" w:sz="0" w:space="0" w:color="auto"/>
                    <w:left w:val="none" w:sz="0" w:space="0" w:color="auto"/>
                    <w:bottom w:val="none" w:sz="0" w:space="0" w:color="auto"/>
                    <w:right w:val="none" w:sz="0" w:space="0" w:color="auto"/>
                  </w:divBdr>
                </w:div>
                <w:div w:id="1773209897">
                  <w:marLeft w:val="0"/>
                  <w:marRight w:val="0"/>
                  <w:marTop w:val="0"/>
                  <w:marBottom w:val="0"/>
                  <w:divBdr>
                    <w:top w:val="none" w:sz="0" w:space="0" w:color="auto"/>
                    <w:left w:val="none" w:sz="0" w:space="0" w:color="auto"/>
                    <w:bottom w:val="none" w:sz="0" w:space="0" w:color="auto"/>
                    <w:right w:val="none" w:sz="0" w:space="0" w:color="auto"/>
                  </w:divBdr>
                </w:div>
                <w:div w:id="1694259228">
                  <w:marLeft w:val="0"/>
                  <w:marRight w:val="0"/>
                  <w:marTop w:val="0"/>
                  <w:marBottom w:val="0"/>
                  <w:divBdr>
                    <w:top w:val="none" w:sz="0" w:space="0" w:color="auto"/>
                    <w:left w:val="none" w:sz="0" w:space="0" w:color="auto"/>
                    <w:bottom w:val="none" w:sz="0" w:space="0" w:color="auto"/>
                    <w:right w:val="none" w:sz="0" w:space="0" w:color="auto"/>
                  </w:divBdr>
                </w:div>
              </w:divsChild>
            </w:div>
            <w:div w:id="1530028190">
              <w:marLeft w:val="0"/>
              <w:marRight w:val="0"/>
              <w:marTop w:val="0"/>
              <w:marBottom w:val="0"/>
              <w:divBdr>
                <w:top w:val="none" w:sz="0" w:space="0" w:color="auto"/>
                <w:left w:val="none" w:sz="0" w:space="0" w:color="auto"/>
                <w:bottom w:val="none" w:sz="0" w:space="0" w:color="auto"/>
                <w:right w:val="none" w:sz="0" w:space="0" w:color="auto"/>
              </w:divBdr>
              <w:divsChild>
                <w:div w:id="54595736">
                  <w:marLeft w:val="0"/>
                  <w:marRight w:val="0"/>
                  <w:marTop w:val="0"/>
                  <w:marBottom w:val="0"/>
                  <w:divBdr>
                    <w:top w:val="none" w:sz="0" w:space="0" w:color="auto"/>
                    <w:left w:val="none" w:sz="0" w:space="0" w:color="auto"/>
                    <w:bottom w:val="none" w:sz="0" w:space="0" w:color="auto"/>
                    <w:right w:val="none" w:sz="0" w:space="0" w:color="auto"/>
                  </w:divBdr>
                </w:div>
                <w:div w:id="805464321">
                  <w:marLeft w:val="0"/>
                  <w:marRight w:val="0"/>
                  <w:marTop w:val="0"/>
                  <w:marBottom w:val="0"/>
                  <w:divBdr>
                    <w:top w:val="none" w:sz="0" w:space="0" w:color="auto"/>
                    <w:left w:val="none" w:sz="0" w:space="0" w:color="auto"/>
                    <w:bottom w:val="none" w:sz="0" w:space="0" w:color="auto"/>
                    <w:right w:val="none" w:sz="0" w:space="0" w:color="auto"/>
                  </w:divBdr>
                </w:div>
                <w:div w:id="1897667854">
                  <w:marLeft w:val="0"/>
                  <w:marRight w:val="0"/>
                  <w:marTop w:val="0"/>
                  <w:marBottom w:val="0"/>
                  <w:divBdr>
                    <w:top w:val="none" w:sz="0" w:space="0" w:color="auto"/>
                    <w:left w:val="none" w:sz="0" w:space="0" w:color="auto"/>
                    <w:bottom w:val="none" w:sz="0" w:space="0" w:color="auto"/>
                    <w:right w:val="none" w:sz="0" w:space="0" w:color="auto"/>
                  </w:divBdr>
                </w:div>
                <w:div w:id="836385837">
                  <w:marLeft w:val="0"/>
                  <w:marRight w:val="0"/>
                  <w:marTop w:val="0"/>
                  <w:marBottom w:val="0"/>
                  <w:divBdr>
                    <w:top w:val="none" w:sz="0" w:space="0" w:color="auto"/>
                    <w:left w:val="none" w:sz="0" w:space="0" w:color="auto"/>
                    <w:bottom w:val="none" w:sz="0" w:space="0" w:color="auto"/>
                    <w:right w:val="none" w:sz="0" w:space="0" w:color="auto"/>
                  </w:divBdr>
                </w:div>
                <w:div w:id="416287511">
                  <w:marLeft w:val="0"/>
                  <w:marRight w:val="0"/>
                  <w:marTop w:val="0"/>
                  <w:marBottom w:val="0"/>
                  <w:divBdr>
                    <w:top w:val="none" w:sz="0" w:space="0" w:color="auto"/>
                    <w:left w:val="none" w:sz="0" w:space="0" w:color="auto"/>
                    <w:bottom w:val="none" w:sz="0" w:space="0" w:color="auto"/>
                    <w:right w:val="none" w:sz="0" w:space="0" w:color="auto"/>
                  </w:divBdr>
                </w:div>
                <w:div w:id="2007053227">
                  <w:marLeft w:val="0"/>
                  <w:marRight w:val="0"/>
                  <w:marTop w:val="0"/>
                  <w:marBottom w:val="0"/>
                  <w:divBdr>
                    <w:top w:val="none" w:sz="0" w:space="0" w:color="auto"/>
                    <w:left w:val="none" w:sz="0" w:space="0" w:color="auto"/>
                    <w:bottom w:val="none" w:sz="0" w:space="0" w:color="auto"/>
                    <w:right w:val="none" w:sz="0" w:space="0" w:color="auto"/>
                  </w:divBdr>
                </w:div>
                <w:div w:id="744455799">
                  <w:marLeft w:val="0"/>
                  <w:marRight w:val="0"/>
                  <w:marTop w:val="0"/>
                  <w:marBottom w:val="0"/>
                  <w:divBdr>
                    <w:top w:val="none" w:sz="0" w:space="0" w:color="auto"/>
                    <w:left w:val="none" w:sz="0" w:space="0" w:color="auto"/>
                    <w:bottom w:val="none" w:sz="0" w:space="0" w:color="auto"/>
                    <w:right w:val="none" w:sz="0" w:space="0" w:color="auto"/>
                  </w:divBdr>
                </w:div>
              </w:divsChild>
            </w:div>
            <w:div w:id="1884244175">
              <w:marLeft w:val="0"/>
              <w:marRight w:val="0"/>
              <w:marTop w:val="0"/>
              <w:marBottom w:val="0"/>
              <w:divBdr>
                <w:top w:val="none" w:sz="0" w:space="0" w:color="auto"/>
                <w:left w:val="none" w:sz="0" w:space="0" w:color="auto"/>
                <w:bottom w:val="none" w:sz="0" w:space="0" w:color="auto"/>
                <w:right w:val="none" w:sz="0" w:space="0" w:color="auto"/>
              </w:divBdr>
              <w:divsChild>
                <w:div w:id="1109659555">
                  <w:marLeft w:val="0"/>
                  <w:marRight w:val="0"/>
                  <w:marTop w:val="0"/>
                  <w:marBottom w:val="0"/>
                  <w:divBdr>
                    <w:top w:val="none" w:sz="0" w:space="0" w:color="auto"/>
                    <w:left w:val="none" w:sz="0" w:space="0" w:color="auto"/>
                    <w:bottom w:val="none" w:sz="0" w:space="0" w:color="auto"/>
                    <w:right w:val="none" w:sz="0" w:space="0" w:color="auto"/>
                  </w:divBdr>
                </w:div>
                <w:div w:id="2072263020">
                  <w:marLeft w:val="0"/>
                  <w:marRight w:val="0"/>
                  <w:marTop w:val="0"/>
                  <w:marBottom w:val="0"/>
                  <w:divBdr>
                    <w:top w:val="none" w:sz="0" w:space="0" w:color="auto"/>
                    <w:left w:val="none" w:sz="0" w:space="0" w:color="auto"/>
                    <w:bottom w:val="none" w:sz="0" w:space="0" w:color="auto"/>
                    <w:right w:val="none" w:sz="0" w:space="0" w:color="auto"/>
                  </w:divBdr>
                </w:div>
              </w:divsChild>
            </w:div>
            <w:div w:id="830027623">
              <w:marLeft w:val="0"/>
              <w:marRight w:val="0"/>
              <w:marTop w:val="0"/>
              <w:marBottom w:val="0"/>
              <w:divBdr>
                <w:top w:val="none" w:sz="0" w:space="0" w:color="auto"/>
                <w:left w:val="none" w:sz="0" w:space="0" w:color="auto"/>
                <w:bottom w:val="none" w:sz="0" w:space="0" w:color="auto"/>
                <w:right w:val="none" w:sz="0" w:space="0" w:color="auto"/>
              </w:divBdr>
              <w:divsChild>
                <w:div w:id="936447575">
                  <w:marLeft w:val="0"/>
                  <w:marRight w:val="0"/>
                  <w:marTop w:val="0"/>
                  <w:marBottom w:val="0"/>
                  <w:divBdr>
                    <w:top w:val="none" w:sz="0" w:space="0" w:color="auto"/>
                    <w:left w:val="none" w:sz="0" w:space="0" w:color="auto"/>
                    <w:bottom w:val="none" w:sz="0" w:space="0" w:color="auto"/>
                    <w:right w:val="none" w:sz="0" w:space="0" w:color="auto"/>
                  </w:divBdr>
                </w:div>
                <w:div w:id="436561909">
                  <w:marLeft w:val="0"/>
                  <w:marRight w:val="0"/>
                  <w:marTop w:val="0"/>
                  <w:marBottom w:val="0"/>
                  <w:divBdr>
                    <w:top w:val="none" w:sz="0" w:space="0" w:color="auto"/>
                    <w:left w:val="none" w:sz="0" w:space="0" w:color="auto"/>
                    <w:bottom w:val="none" w:sz="0" w:space="0" w:color="auto"/>
                    <w:right w:val="none" w:sz="0" w:space="0" w:color="auto"/>
                  </w:divBdr>
                </w:div>
                <w:div w:id="918095170">
                  <w:marLeft w:val="0"/>
                  <w:marRight w:val="0"/>
                  <w:marTop w:val="0"/>
                  <w:marBottom w:val="0"/>
                  <w:divBdr>
                    <w:top w:val="none" w:sz="0" w:space="0" w:color="auto"/>
                    <w:left w:val="none" w:sz="0" w:space="0" w:color="auto"/>
                    <w:bottom w:val="none" w:sz="0" w:space="0" w:color="auto"/>
                    <w:right w:val="none" w:sz="0" w:space="0" w:color="auto"/>
                  </w:divBdr>
                </w:div>
                <w:div w:id="761148085">
                  <w:marLeft w:val="0"/>
                  <w:marRight w:val="0"/>
                  <w:marTop w:val="0"/>
                  <w:marBottom w:val="0"/>
                  <w:divBdr>
                    <w:top w:val="none" w:sz="0" w:space="0" w:color="auto"/>
                    <w:left w:val="none" w:sz="0" w:space="0" w:color="auto"/>
                    <w:bottom w:val="none" w:sz="0" w:space="0" w:color="auto"/>
                    <w:right w:val="none" w:sz="0" w:space="0" w:color="auto"/>
                  </w:divBdr>
                </w:div>
                <w:div w:id="1560437090">
                  <w:marLeft w:val="0"/>
                  <w:marRight w:val="0"/>
                  <w:marTop w:val="0"/>
                  <w:marBottom w:val="0"/>
                  <w:divBdr>
                    <w:top w:val="none" w:sz="0" w:space="0" w:color="auto"/>
                    <w:left w:val="none" w:sz="0" w:space="0" w:color="auto"/>
                    <w:bottom w:val="none" w:sz="0" w:space="0" w:color="auto"/>
                    <w:right w:val="none" w:sz="0" w:space="0" w:color="auto"/>
                  </w:divBdr>
                </w:div>
                <w:div w:id="458304489">
                  <w:marLeft w:val="0"/>
                  <w:marRight w:val="0"/>
                  <w:marTop w:val="0"/>
                  <w:marBottom w:val="0"/>
                  <w:divBdr>
                    <w:top w:val="none" w:sz="0" w:space="0" w:color="auto"/>
                    <w:left w:val="none" w:sz="0" w:space="0" w:color="auto"/>
                    <w:bottom w:val="none" w:sz="0" w:space="0" w:color="auto"/>
                    <w:right w:val="none" w:sz="0" w:space="0" w:color="auto"/>
                  </w:divBdr>
                </w:div>
              </w:divsChild>
            </w:div>
            <w:div w:id="1677925307">
              <w:marLeft w:val="0"/>
              <w:marRight w:val="0"/>
              <w:marTop w:val="0"/>
              <w:marBottom w:val="0"/>
              <w:divBdr>
                <w:top w:val="none" w:sz="0" w:space="0" w:color="auto"/>
                <w:left w:val="none" w:sz="0" w:space="0" w:color="auto"/>
                <w:bottom w:val="none" w:sz="0" w:space="0" w:color="auto"/>
                <w:right w:val="none" w:sz="0" w:space="0" w:color="auto"/>
              </w:divBdr>
              <w:divsChild>
                <w:div w:id="310446008">
                  <w:marLeft w:val="0"/>
                  <w:marRight w:val="0"/>
                  <w:marTop w:val="0"/>
                  <w:marBottom w:val="0"/>
                  <w:divBdr>
                    <w:top w:val="none" w:sz="0" w:space="0" w:color="auto"/>
                    <w:left w:val="none" w:sz="0" w:space="0" w:color="auto"/>
                    <w:bottom w:val="none" w:sz="0" w:space="0" w:color="auto"/>
                    <w:right w:val="none" w:sz="0" w:space="0" w:color="auto"/>
                  </w:divBdr>
                </w:div>
                <w:div w:id="694187730">
                  <w:marLeft w:val="0"/>
                  <w:marRight w:val="0"/>
                  <w:marTop w:val="0"/>
                  <w:marBottom w:val="0"/>
                  <w:divBdr>
                    <w:top w:val="none" w:sz="0" w:space="0" w:color="auto"/>
                    <w:left w:val="none" w:sz="0" w:space="0" w:color="auto"/>
                    <w:bottom w:val="none" w:sz="0" w:space="0" w:color="auto"/>
                    <w:right w:val="none" w:sz="0" w:space="0" w:color="auto"/>
                  </w:divBdr>
                </w:div>
                <w:div w:id="1963998803">
                  <w:marLeft w:val="0"/>
                  <w:marRight w:val="0"/>
                  <w:marTop w:val="0"/>
                  <w:marBottom w:val="0"/>
                  <w:divBdr>
                    <w:top w:val="none" w:sz="0" w:space="0" w:color="auto"/>
                    <w:left w:val="none" w:sz="0" w:space="0" w:color="auto"/>
                    <w:bottom w:val="none" w:sz="0" w:space="0" w:color="auto"/>
                    <w:right w:val="none" w:sz="0" w:space="0" w:color="auto"/>
                  </w:divBdr>
                </w:div>
                <w:div w:id="140269617">
                  <w:marLeft w:val="0"/>
                  <w:marRight w:val="0"/>
                  <w:marTop w:val="0"/>
                  <w:marBottom w:val="0"/>
                  <w:divBdr>
                    <w:top w:val="none" w:sz="0" w:space="0" w:color="auto"/>
                    <w:left w:val="none" w:sz="0" w:space="0" w:color="auto"/>
                    <w:bottom w:val="none" w:sz="0" w:space="0" w:color="auto"/>
                    <w:right w:val="none" w:sz="0" w:space="0" w:color="auto"/>
                  </w:divBdr>
                </w:div>
                <w:div w:id="2107337416">
                  <w:marLeft w:val="0"/>
                  <w:marRight w:val="0"/>
                  <w:marTop w:val="0"/>
                  <w:marBottom w:val="0"/>
                  <w:divBdr>
                    <w:top w:val="none" w:sz="0" w:space="0" w:color="auto"/>
                    <w:left w:val="none" w:sz="0" w:space="0" w:color="auto"/>
                    <w:bottom w:val="none" w:sz="0" w:space="0" w:color="auto"/>
                    <w:right w:val="none" w:sz="0" w:space="0" w:color="auto"/>
                  </w:divBdr>
                </w:div>
                <w:div w:id="757212657">
                  <w:marLeft w:val="0"/>
                  <w:marRight w:val="0"/>
                  <w:marTop w:val="0"/>
                  <w:marBottom w:val="0"/>
                  <w:divBdr>
                    <w:top w:val="none" w:sz="0" w:space="0" w:color="auto"/>
                    <w:left w:val="none" w:sz="0" w:space="0" w:color="auto"/>
                    <w:bottom w:val="none" w:sz="0" w:space="0" w:color="auto"/>
                    <w:right w:val="none" w:sz="0" w:space="0" w:color="auto"/>
                  </w:divBdr>
                </w:div>
                <w:div w:id="485710968">
                  <w:marLeft w:val="0"/>
                  <w:marRight w:val="0"/>
                  <w:marTop w:val="0"/>
                  <w:marBottom w:val="0"/>
                  <w:divBdr>
                    <w:top w:val="none" w:sz="0" w:space="0" w:color="auto"/>
                    <w:left w:val="none" w:sz="0" w:space="0" w:color="auto"/>
                    <w:bottom w:val="none" w:sz="0" w:space="0" w:color="auto"/>
                    <w:right w:val="none" w:sz="0" w:space="0" w:color="auto"/>
                  </w:divBdr>
                </w:div>
                <w:div w:id="1009333284">
                  <w:marLeft w:val="0"/>
                  <w:marRight w:val="0"/>
                  <w:marTop w:val="0"/>
                  <w:marBottom w:val="0"/>
                  <w:divBdr>
                    <w:top w:val="none" w:sz="0" w:space="0" w:color="auto"/>
                    <w:left w:val="none" w:sz="0" w:space="0" w:color="auto"/>
                    <w:bottom w:val="none" w:sz="0" w:space="0" w:color="auto"/>
                    <w:right w:val="none" w:sz="0" w:space="0" w:color="auto"/>
                  </w:divBdr>
                </w:div>
              </w:divsChild>
            </w:div>
            <w:div w:id="142935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5036</Words>
  <Characters>30220</Characters>
  <Application>Microsoft Office Word</Application>
  <DocSecurity>0</DocSecurity>
  <Lines>251</Lines>
  <Paragraphs>70</Paragraphs>
  <ScaleCrop>false</ScaleCrop>
  <Company>Urząd Miejski w Suwałkach</Company>
  <LinksUpToDate>false</LinksUpToDate>
  <CharactersWithSpaces>35186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Zwolińska</dc:creator>
  <cp:keywords/>
  <dc:description/>
  <cp:lastModifiedBy>Dorota Zwolińska</cp:lastModifiedBy>
  <cp:revision>1</cp:revision>
  <dcterms:created xsi:type="dcterms:W3CDTF">2019-07-03T12:31:00Z</dcterms:created>
  <dcterms:modified xsi:type="dcterms:W3CDTF">2019-07-03T12:32:00Z</dcterms:modified>
</cp:coreProperties>
</file>