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1.Wskazanie projektu prawa miejscowego, który jest konsultowany</w:t>
      </w:r>
      <w:r w:rsidRPr="00276388">
        <w:t>:</w:t>
      </w:r>
    </w:p>
    <w:p w:rsidR="009D383B" w:rsidRPr="00302E6F" w:rsidRDefault="009D383B" w:rsidP="009D3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2E6F">
        <w:rPr>
          <w:rFonts w:ascii="Times New Roman" w:hAnsi="Times New Roman"/>
          <w:sz w:val="24"/>
          <w:szCs w:val="24"/>
        </w:rPr>
        <w:t xml:space="preserve">Projekt uchwały Rady Miejskiej w Suwałkach w sprawie </w:t>
      </w:r>
      <w:r w:rsidRPr="00302E6F">
        <w:rPr>
          <w:rFonts w:ascii="Times New Roman" w:hAnsi="Times New Roman"/>
          <w:bCs/>
          <w:sz w:val="24"/>
          <w:szCs w:val="24"/>
        </w:rPr>
        <w:t xml:space="preserve">przeprowadzenia na terenie </w:t>
      </w:r>
      <w:r w:rsidR="000A6940">
        <w:rPr>
          <w:rFonts w:ascii="Times New Roman" w:hAnsi="Times New Roman"/>
          <w:bCs/>
          <w:sz w:val="24"/>
          <w:szCs w:val="24"/>
        </w:rPr>
        <w:t xml:space="preserve">Gminy </w:t>
      </w:r>
      <w:r w:rsidRPr="00302E6F">
        <w:rPr>
          <w:rFonts w:ascii="Times New Roman" w:hAnsi="Times New Roman"/>
          <w:bCs/>
          <w:sz w:val="24"/>
          <w:szCs w:val="24"/>
        </w:rPr>
        <w:t>Miasta Suwałk</w:t>
      </w:r>
      <w:r w:rsidR="000A6940">
        <w:rPr>
          <w:rFonts w:ascii="Times New Roman" w:hAnsi="Times New Roman"/>
          <w:bCs/>
          <w:sz w:val="24"/>
          <w:szCs w:val="24"/>
        </w:rPr>
        <w:t>i</w:t>
      </w:r>
      <w:r w:rsidRPr="00302E6F">
        <w:rPr>
          <w:rFonts w:ascii="Times New Roman" w:hAnsi="Times New Roman"/>
          <w:bCs/>
          <w:sz w:val="24"/>
          <w:szCs w:val="24"/>
        </w:rPr>
        <w:t xml:space="preserve"> konsultacji społecznych w sprawie </w:t>
      </w:r>
      <w:r w:rsidR="000A6940">
        <w:rPr>
          <w:rFonts w:ascii="Times New Roman" w:hAnsi="Times New Roman"/>
          <w:bCs/>
          <w:sz w:val="24"/>
          <w:szCs w:val="24"/>
        </w:rPr>
        <w:t xml:space="preserve">Suwalskiego </w:t>
      </w:r>
      <w:r w:rsidRPr="00302E6F">
        <w:rPr>
          <w:rFonts w:ascii="Times New Roman" w:hAnsi="Times New Roman"/>
          <w:bCs/>
          <w:sz w:val="24"/>
          <w:szCs w:val="24"/>
        </w:rPr>
        <w:t>Budżetu Obywatelskiego jako części budżetu miasta na 20</w:t>
      </w:r>
      <w:r w:rsidR="00656C03">
        <w:rPr>
          <w:rFonts w:ascii="Times New Roman" w:hAnsi="Times New Roman"/>
          <w:bCs/>
          <w:sz w:val="24"/>
          <w:szCs w:val="24"/>
        </w:rPr>
        <w:t>20</w:t>
      </w:r>
      <w:bookmarkStart w:id="0" w:name="_GoBack"/>
      <w:bookmarkEnd w:id="0"/>
      <w:r w:rsidRPr="00302E6F">
        <w:rPr>
          <w:rFonts w:ascii="Times New Roman" w:hAnsi="Times New Roman"/>
          <w:bCs/>
          <w:sz w:val="24"/>
          <w:szCs w:val="24"/>
        </w:rPr>
        <w:t xml:space="preserve"> rok.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0A6940"/>
    <w:rsid w:val="003606E3"/>
    <w:rsid w:val="00616843"/>
    <w:rsid w:val="00656C03"/>
    <w:rsid w:val="007729BC"/>
    <w:rsid w:val="00820E2E"/>
    <w:rsid w:val="009D383B"/>
    <w:rsid w:val="00E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10</cp:revision>
  <cp:lastPrinted>2019-03-28T08:31:00Z</cp:lastPrinted>
  <dcterms:created xsi:type="dcterms:W3CDTF">2015-05-14T09:56:00Z</dcterms:created>
  <dcterms:modified xsi:type="dcterms:W3CDTF">2019-03-28T08:31:00Z</dcterms:modified>
</cp:coreProperties>
</file>