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FD9" w:rsidRPr="00A07FD9" w:rsidRDefault="00A07FD9" w:rsidP="00A07FD9">
      <w:pPr>
        <w:spacing w:after="24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t xml:space="preserve">Ogłoszenie nr 524097-N-2019 z dnia 2019-03-12 r. </w:t>
      </w:r>
    </w:p>
    <w:p w:rsidR="00A07FD9" w:rsidRPr="00A07FD9" w:rsidRDefault="00A07FD9" w:rsidP="00A07FD9">
      <w:pPr>
        <w:spacing w:after="0" w:line="240" w:lineRule="auto"/>
        <w:jc w:val="center"/>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t>Miasto Suwałki: „Fundusz sołecki – Dubowo I – utwardzenie kostką brukową nawierzchni terenu siłowni zewnętrznej”</w:t>
      </w:r>
      <w:r w:rsidRPr="00A07FD9">
        <w:rPr>
          <w:rFonts w:ascii="Times New Roman" w:eastAsia="Times New Roman" w:hAnsi="Times New Roman" w:cs="Times New Roman"/>
          <w:sz w:val="24"/>
          <w:szCs w:val="24"/>
          <w:lang w:eastAsia="pl-PL"/>
        </w:rPr>
        <w:br/>
        <w:t xml:space="preserve">OGŁOSZENIE O ZAMÓWIENIU - Roboty budowlane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b/>
          <w:bCs/>
          <w:sz w:val="24"/>
          <w:szCs w:val="24"/>
          <w:lang w:eastAsia="pl-PL"/>
        </w:rPr>
        <w:t>Zamieszczanie ogłoszenia:</w:t>
      </w:r>
      <w:r w:rsidRPr="00A07FD9">
        <w:rPr>
          <w:rFonts w:ascii="Times New Roman" w:eastAsia="Times New Roman" w:hAnsi="Times New Roman" w:cs="Times New Roman"/>
          <w:sz w:val="24"/>
          <w:szCs w:val="24"/>
          <w:lang w:eastAsia="pl-PL"/>
        </w:rPr>
        <w:t xml:space="preserve"> Zamieszczanie nieobowiązkowe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b/>
          <w:bCs/>
          <w:sz w:val="24"/>
          <w:szCs w:val="24"/>
          <w:lang w:eastAsia="pl-PL"/>
        </w:rPr>
        <w:t>Ogłoszenie dotyczy:</w:t>
      </w:r>
      <w:r w:rsidRPr="00A07FD9">
        <w:rPr>
          <w:rFonts w:ascii="Times New Roman" w:eastAsia="Times New Roman" w:hAnsi="Times New Roman" w:cs="Times New Roman"/>
          <w:sz w:val="24"/>
          <w:szCs w:val="24"/>
          <w:lang w:eastAsia="pl-PL"/>
        </w:rPr>
        <w:t xml:space="preserve"> Zamówienia publicznego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t xml:space="preserve">Nie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Nazwa projektu lub programu</w:t>
      </w:r>
      <w:r w:rsidRPr="00A07FD9">
        <w:rPr>
          <w:rFonts w:ascii="Times New Roman" w:eastAsia="Times New Roman" w:hAnsi="Times New Roman" w:cs="Times New Roman"/>
          <w:sz w:val="24"/>
          <w:szCs w:val="24"/>
          <w:lang w:eastAsia="pl-PL"/>
        </w:rPr>
        <w:t xml:space="preserve"> </w:t>
      </w:r>
      <w:r w:rsidRPr="00A07FD9">
        <w:rPr>
          <w:rFonts w:ascii="Times New Roman" w:eastAsia="Times New Roman" w:hAnsi="Times New Roman" w:cs="Times New Roman"/>
          <w:sz w:val="24"/>
          <w:szCs w:val="24"/>
          <w:lang w:eastAsia="pl-PL"/>
        </w:rPr>
        <w:br/>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t xml:space="preserve">Nie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A07FD9">
        <w:rPr>
          <w:rFonts w:ascii="Times New Roman" w:eastAsia="Times New Roman" w:hAnsi="Times New Roman" w:cs="Times New Roman"/>
          <w:sz w:val="24"/>
          <w:szCs w:val="24"/>
          <w:lang w:eastAsia="pl-PL"/>
        </w:rPr>
        <w:br/>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u w:val="single"/>
          <w:lang w:eastAsia="pl-PL"/>
        </w:rPr>
        <w:t>SEKCJA I: ZAMAWIAJĄCY</w:t>
      </w:r>
      <w:r w:rsidRPr="00A07FD9">
        <w:rPr>
          <w:rFonts w:ascii="Times New Roman" w:eastAsia="Times New Roman" w:hAnsi="Times New Roman" w:cs="Times New Roman"/>
          <w:sz w:val="24"/>
          <w:szCs w:val="24"/>
          <w:lang w:eastAsia="pl-PL"/>
        </w:rPr>
        <w:t xml:space="preserve">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b/>
          <w:bCs/>
          <w:sz w:val="24"/>
          <w:szCs w:val="24"/>
          <w:lang w:eastAsia="pl-PL"/>
        </w:rPr>
        <w:t xml:space="preserve">Postępowanie przeprowadza centralny zamawiający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t xml:space="preserve">Nie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t xml:space="preserve">Nie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b/>
          <w:bCs/>
          <w:sz w:val="24"/>
          <w:szCs w:val="24"/>
          <w:lang w:eastAsia="pl-PL"/>
        </w:rPr>
        <w:t>Informacje na temat podmiotu któremu zamawiający powierzył/powierzyli prowadzenie postępowania:</w:t>
      </w:r>
      <w:r w:rsidRPr="00A07FD9">
        <w:rPr>
          <w:rFonts w:ascii="Times New Roman" w:eastAsia="Times New Roman" w:hAnsi="Times New Roman" w:cs="Times New Roman"/>
          <w:sz w:val="24"/>
          <w:szCs w:val="24"/>
          <w:lang w:eastAsia="pl-PL"/>
        </w:rPr>
        <w:t xml:space="preserve">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Postępowanie jest przeprowadzane wspólnie przez zamawiających</w:t>
      </w:r>
      <w:r w:rsidRPr="00A07FD9">
        <w:rPr>
          <w:rFonts w:ascii="Times New Roman" w:eastAsia="Times New Roman" w:hAnsi="Times New Roman" w:cs="Times New Roman"/>
          <w:sz w:val="24"/>
          <w:szCs w:val="24"/>
          <w:lang w:eastAsia="pl-PL"/>
        </w:rPr>
        <w:t xml:space="preserve">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t xml:space="preserve">Nie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t xml:space="preserve">Nie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A07FD9">
        <w:rPr>
          <w:rFonts w:ascii="Times New Roman" w:eastAsia="Times New Roman" w:hAnsi="Times New Roman" w:cs="Times New Roman"/>
          <w:sz w:val="24"/>
          <w:szCs w:val="24"/>
          <w:lang w:eastAsia="pl-PL"/>
        </w:rPr>
        <w:t xml:space="preserve">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Informacje dodatkowe:</w:t>
      </w:r>
      <w:r w:rsidRPr="00A07FD9">
        <w:rPr>
          <w:rFonts w:ascii="Times New Roman" w:eastAsia="Times New Roman" w:hAnsi="Times New Roman" w:cs="Times New Roman"/>
          <w:sz w:val="24"/>
          <w:szCs w:val="24"/>
          <w:lang w:eastAsia="pl-PL"/>
        </w:rPr>
        <w:t xml:space="preserve"> 1. Zamawiający stosownie do art. 29 ust 3a ustawy, wymaga zatrudnienia przez wykonawcę lub podwykonawcę na podstawie umowy o pracę wszystkich osób wykonujących czynności w zakresie realizacji zamówienia, których wykonanie polega na wykonywaniu pracy w sposób określony w art. 22 §1 ustawy z dnia 26 czerwca 1974 r. - Kodeks pracy (Dz. U. z 2018 r. poz. 917 z późn. zm.). 2. Zamawiający wymaga zatrudnienia przez Wykonawcę lub Podwykonawców na podstawie umowy o pracę osób wykonujących </w:t>
      </w:r>
      <w:r w:rsidRPr="00A07FD9">
        <w:rPr>
          <w:rFonts w:ascii="Times New Roman" w:eastAsia="Times New Roman" w:hAnsi="Times New Roman" w:cs="Times New Roman"/>
          <w:sz w:val="24"/>
          <w:szCs w:val="24"/>
          <w:lang w:eastAsia="pl-PL"/>
        </w:rPr>
        <w:lastRenderedPageBreak/>
        <w:t xml:space="preserve">czynności w zakresie: ustawienia obrzeża betonowego i ułożenia kostki betonowej. 3. Wyjątkiem od powyższej wskazanej zasady będzie osobiste wykonywanie zamówienia przez osobę fizyczną, w tym również przedsiębiorcę prowadzącego indywidulaną działalność gospodarczą, w przypadku którego nie będzie miał zastosowanie wymóg określony w art. 29 ust 3a Ustawy Pzp. 4. W trakcie realizacji zamówienia zamawiający uprawniony jest do wykonywania czynności kontrolnych wobec wykonawcy odnośnie spełniania przez wykonawcę lub podwykonawcę wymogu zatrudnienia na podstawie umowy o pracę osób wykonujących wskazane w ust. 2 czynności. Zamawiający uprawniony jest w szczególności do: 1) żądania oświadczeń i dokumentów w zakresie potwierdzenia spełniania ww. wymogów i dokonywania ich oceny, 2) żądania wyjaśnień w przypadku wątpliwości w zakresie potwierdzenia spełniania ww. wymogów, 3) przeprowadzania kontroli na miejscu wykonywania świadczenia. 5. W trakcie realizacji zamówienia na każde wezwanie Zamawiającego w wyznaczonym w tym wezwaniu terminie wykonawca przedłoży Zamawiającemu oświadczenie w celu potwierdzenia spełnienia wymogu zatrudnienia na podstawie umowy o pracę przez Wykonawcę lub Podwykonawcę osób wykonujących wskazane w ust. 2 czynności w trakcie realizacji zamówienia tj. złoży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 6. Z tytułu niespełnienia przez wykonawcę lub podwykonawcę wymogu zatrudnienia na podstawie umowy o pracę osób wykonujących wskazane w ust. 2 czynności zamawiający przewiduje sankcję w postaci obowiązku zapłaty przez wykonawcę kary umownej w wysokości określonej w § 9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2 czynności. 7. W przypadku uzasadnionych wątpliwości co do przestrzegania prawa pracy przez wykonawcę lub podwykonawcę, zamawiający może zwrócić się o przeprowadzenie kontroli przez Państwową Inspekcję Pracy.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b/>
          <w:bCs/>
          <w:sz w:val="24"/>
          <w:szCs w:val="24"/>
          <w:lang w:eastAsia="pl-PL"/>
        </w:rPr>
        <w:t xml:space="preserve">I. 1) NAZWA I ADRES: </w:t>
      </w:r>
      <w:r w:rsidRPr="00A07FD9">
        <w:rPr>
          <w:rFonts w:ascii="Times New Roman" w:eastAsia="Times New Roman" w:hAnsi="Times New Roman" w:cs="Times New Roman"/>
          <w:sz w:val="24"/>
          <w:szCs w:val="24"/>
          <w:lang w:eastAsia="pl-PL"/>
        </w:rPr>
        <w:t xml:space="preserve">Miasto Suwałki, krajowy numer identyfikacyjny 79067103000000, ul. ul. Mickiewicza  1 , 16-400  Suwałki, woj. podlaskie, państwo Polska, tel. 875 628 000, e-mail zp@um.suwalki.pl, faks 875 628 098. </w:t>
      </w:r>
      <w:r w:rsidRPr="00A07FD9">
        <w:rPr>
          <w:rFonts w:ascii="Times New Roman" w:eastAsia="Times New Roman" w:hAnsi="Times New Roman" w:cs="Times New Roman"/>
          <w:sz w:val="24"/>
          <w:szCs w:val="24"/>
          <w:lang w:eastAsia="pl-PL"/>
        </w:rPr>
        <w:br/>
        <w:t xml:space="preserve">Adres strony internetowej (URL): http://bip.suwalki.pl/Przetargi_sekcja/przetargi_w_2019_r/ </w:t>
      </w:r>
      <w:r w:rsidRPr="00A07FD9">
        <w:rPr>
          <w:rFonts w:ascii="Times New Roman" w:eastAsia="Times New Roman" w:hAnsi="Times New Roman" w:cs="Times New Roman"/>
          <w:sz w:val="24"/>
          <w:szCs w:val="24"/>
          <w:lang w:eastAsia="pl-PL"/>
        </w:rPr>
        <w:br/>
        <w:t xml:space="preserve">Adres profilu nabywcy: </w:t>
      </w:r>
      <w:r w:rsidRPr="00A07FD9">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b/>
          <w:bCs/>
          <w:sz w:val="24"/>
          <w:szCs w:val="24"/>
          <w:lang w:eastAsia="pl-PL"/>
        </w:rPr>
        <w:t xml:space="preserve">I. 2) RODZAJ ZAMAWIAJĄCEGO: </w:t>
      </w:r>
      <w:r w:rsidRPr="00A07FD9">
        <w:rPr>
          <w:rFonts w:ascii="Times New Roman" w:eastAsia="Times New Roman" w:hAnsi="Times New Roman" w:cs="Times New Roman"/>
          <w:sz w:val="24"/>
          <w:szCs w:val="24"/>
          <w:lang w:eastAsia="pl-PL"/>
        </w:rPr>
        <w:t xml:space="preserve">Administracja samorządowa </w:t>
      </w:r>
      <w:r w:rsidRPr="00A07FD9">
        <w:rPr>
          <w:rFonts w:ascii="Times New Roman" w:eastAsia="Times New Roman" w:hAnsi="Times New Roman" w:cs="Times New Roman"/>
          <w:sz w:val="24"/>
          <w:szCs w:val="24"/>
          <w:lang w:eastAsia="pl-PL"/>
        </w:rPr>
        <w:br/>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b/>
          <w:bCs/>
          <w:sz w:val="24"/>
          <w:szCs w:val="24"/>
          <w:lang w:eastAsia="pl-PL"/>
        </w:rPr>
        <w:t xml:space="preserve">I.3) WSPÓLNE UDZIELANIE ZAMÓWIENIA </w:t>
      </w:r>
      <w:r w:rsidRPr="00A07FD9">
        <w:rPr>
          <w:rFonts w:ascii="Times New Roman" w:eastAsia="Times New Roman" w:hAnsi="Times New Roman" w:cs="Times New Roman"/>
          <w:b/>
          <w:bCs/>
          <w:i/>
          <w:iCs/>
          <w:sz w:val="24"/>
          <w:szCs w:val="24"/>
          <w:lang w:eastAsia="pl-PL"/>
        </w:rPr>
        <w:t>(jeżeli dotyczy)</w:t>
      </w:r>
      <w:r w:rsidRPr="00A07FD9">
        <w:rPr>
          <w:rFonts w:ascii="Times New Roman" w:eastAsia="Times New Roman" w:hAnsi="Times New Roman" w:cs="Times New Roman"/>
          <w:b/>
          <w:bCs/>
          <w:sz w:val="24"/>
          <w:szCs w:val="24"/>
          <w:lang w:eastAsia="pl-PL"/>
        </w:rPr>
        <w:t xml:space="preserve">: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t>
      </w:r>
      <w:r w:rsidRPr="00A07FD9">
        <w:rPr>
          <w:rFonts w:ascii="Times New Roman" w:eastAsia="Times New Roman" w:hAnsi="Times New Roman" w:cs="Times New Roman"/>
          <w:sz w:val="24"/>
          <w:szCs w:val="24"/>
          <w:lang w:eastAsia="pl-PL"/>
        </w:rPr>
        <w:lastRenderedPageBreak/>
        <w:t xml:space="preserve">w imieniu i na rzecz pozostałych zamawiających): </w:t>
      </w:r>
      <w:r w:rsidRPr="00A07FD9">
        <w:rPr>
          <w:rFonts w:ascii="Times New Roman" w:eastAsia="Times New Roman" w:hAnsi="Times New Roman" w:cs="Times New Roman"/>
          <w:sz w:val="24"/>
          <w:szCs w:val="24"/>
          <w:lang w:eastAsia="pl-PL"/>
        </w:rPr>
        <w:br/>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b/>
          <w:bCs/>
          <w:sz w:val="24"/>
          <w:szCs w:val="24"/>
          <w:lang w:eastAsia="pl-PL"/>
        </w:rPr>
        <w:t xml:space="preserve">I.4) KOMUNIKACJA: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A07FD9">
        <w:rPr>
          <w:rFonts w:ascii="Times New Roman" w:eastAsia="Times New Roman" w:hAnsi="Times New Roman" w:cs="Times New Roman"/>
          <w:sz w:val="24"/>
          <w:szCs w:val="24"/>
          <w:lang w:eastAsia="pl-PL"/>
        </w:rPr>
        <w:t xml:space="preserve">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t xml:space="preserve">Tak </w:t>
      </w:r>
      <w:r w:rsidRPr="00A07FD9">
        <w:rPr>
          <w:rFonts w:ascii="Times New Roman" w:eastAsia="Times New Roman" w:hAnsi="Times New Roman" w:cs="Times New Roman"/>
          <w:sz w:val="24"/>
          <w:szCs w:val="24"/>
          <w:lang w:eastAsia="pl-PL"/>
        </w:rPr>
        <w:br/>
        <w:t xml:space="preserve">http://bip.suwalki.pl/Przetargi_sekcja/przetargi_w_2019_r/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t xml:space="preserve">Tak </w:t>
      </w:r>
      <w:r w:rsidRPr="00A07FD9">
        <w:rPr>
          <w:rFonts w:ascii="Times New Roman" w:eastAsia="Times New Roman" w:hAnsi="Times New Roman" w:cs="Times New Roman"/>
          <w:sz w:val="24"/>
          <w:szCs w:val="24"/>
          <w:lang w:eastAsia="pl-PL"/>
        </w:rPr>
        <w:br/>
        <w:t xml:space="preserve">http://bip.suwalki.pl/Przetargi_sekcja/przetargi_w_2019_r/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t xml:space="preserve">Nie </w:t>
      </w:r>
      <w:r w:rsidRPr="00A07FD9">
        <w:rPr>
          <w:rFonts w:ascii="Times New Roman" w:eastAsia="Times New Roman" w:hAnsi="Times New Roman" w:cs="Times New Roman"/>
          <w:sz w:val="24"/>
          <w:szCs w:val="24"/>
          <w:lang w:eastAsia="pl-PL"/>
        </w:rPr>
        <w:br/>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Oferty lub wnioski o dopuszczenie do udziału w postępowaniu należy przesyłać:</w:t>
      </w:r>
      <w:r w:rsidRPr="00A07FD9">
        <w:rPr>
          <w:rFonts w:ascii="Times New Roman" w:eastAsia="Times New Roman" w:hAnsi="Times New Roman" w:cs="Times New Roman"/>
          <w:sz w:val="24"/>
          <w:szCs w:val="24"/>
          <w:lang w:eastAsia="pl-PL"/>
        </w:rPr>
        <w:t xml:space="preserve">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Elektronicznie</w:t>
      </w:r>
      <w:r w:rsidRPr="00A07FD9">
        <w:rPr>
          <w:rFonts w:ascii="Times New Roman" w:eastAsia="Times New Roman" w:hAnsi="Times New Roman" w:cs="Times New Roman"/>
          <w:sz w:val="24"/>
          <w:szCs w:val="24"/>
          <w:lang w:eastAsia="pl-PL"/>
        </w:rPr>
        <w:t xml:space="preserve">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t xml:space="preserve">Nie </w:t>
      </w:r>
      <w:r w:rsidRPr="00A07FD9">
        <w:rPr>
          <w:rFonts w:ascii="Times New Roman" w:eastAsia="Times New Roman" w:hAnsi="Times New Roman" w:cs="Times New Roman"/>
          <w:sz w:val="24"/>
          <w:szCs w:val="24"/>
          <w:lang w:eastAsia="pl-PL"/>
        </w:rPr>
        <w:br/>
        <w:t xml:space="preserve">adres </w:t>
      </w:r>
      <w:r w:rsidRPr="00A07FD9">
        <w:rPr>
          <w:rFonts w:ascii="Times New Roman" w:eastAsia="Times New Roman" w:hAnsi="Times New Roman" w:cs="Times New Roman"/>
          <w:sz w:val="24"/>
          <w:szCs w:val="24"/>
          <w:lang w:eastAsia="pl-PL"/>
        </w:rPr>
        <w:br/>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A07FD9">
        <w:rPr>
          <w:rFonts w:ascii="Times New Roman" w:eastAsia="Times New Roman" w:hAnsi="Times New Roman" w:cs="Times New Roman"/>
          <w:sz w:val="24"/>
          <w:szCs w:val="24"/>
          <w:lang w:eastAsia="pl-PL"/>
        </w:rPr>
        <w:t xml:space="preserve"> </w:t>
      </w:r>
      <w:r w:rsidRPr="00A07FD9">
        <w:rPr>
          <w:rFonts w:ascii="Times New Roman" w:eastAsia="Times New Roman" w:hAnsi="Times New Roman" w:cs="Times New Roman"/>
          <w:sz w:val="24"/>
          <w:szCs w:val="24"/>
          <w:lang w:eastAsia="pl-PL"/>
        </w:rPr>
        <w:br/>
        <w:t xml:space="preserve">Nie </w:t>
      </w:r>
      <w:r w:rsidRPr="00A07FD9">
        <w:rPr>
          <w:rFonts w:ascii="Times New Roman" w:eastAsia="Times New Roman" w:hAnsi="Times New Roman" w:cs="Times New Roman"/>
          <w:sz w:val="24"/>
          <w:szCs w:val="24"/>
          <w:lang w:eastAsia="pl-PL"/>
        </w:rPr>
        <w:br/>
        <w:t xml:space="preserve">Inny sposób: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A07FD9">
        <w:rPr>
          <w:rFonts w:ascii="Times New Roman" w:eastAsia="Times New Roman" w:hAnsi="Times New Roman" w:cs="Times New Roman"/>
          <w:sz w:val="24"/>
          <w:szCs w:val="24"/>
          <w:lang w:eastAsia="pl-PL"/>
        </w:rPr>
        <w:t xml:space="preserve"> </w:t>
      </w:r>
      <w:r w:rsidRPr="00A07FD9">
        <w:rPr>
          <w:rFonts w:ascii="Times New Roman" w:eastAsia="Times New Roman" w:hAnsi="Times New Roman" w:cs="Times New Roman"/>
          <w:sz w:val="24"/>
          <w:szCs w:val="24"/>
          <w:lang w:eastAsia="pl-PL"/>
        </w:rPr>
        <w:br/>
        <w:t xml:space="preserve">Tak </w:t>
      </w:r>
      <w:r w:rsidRPr="00A07FD9">
        <w:rPr>
          <w:rFonts w:ascii="Times New Roman" w:eastAsia="Times New Roman" w:hAnsi="Times New Roman" w:cs="Times New Roman"/>
          <w:sz w:val="24"/>
          <w:szCs w:val="24"/>
          <w:lang w:eastAsia="pl-PL"/>
        </w:rPr>
        <w:br/>
        <w:t xml:space="preserve">Inny sposób: </w:t>
      </w:r>
      <w:r w:rsidRPr="00A07FD9">
        <w:rPr>
          <w:rFonts w:ascii="Times New Roman" w:eastAsia="Times New Roman" w:hAnsi="Times New Roman" w:cs="Times New Roman"/>
          <w:sz w:val="24"/>
          <w:szCs w:val="24"/>
          <w:lang w:eastAsia="pl-PL"/>
        </w:rPr>
        <w:br/>
        <w:t xml:space="preserve">pisemnie </w:t>
      </w:r>
      <w:r w:rsidRPr="00A07FD9">
        <w:rPr>
          <w:rFonts w:ascii="Times New Roman" w:eastAsia="Times New Roman" w:hAnsi="Times New Roman" w:cs="Times New Roman"/>
          <w:sz w:val="24"/>
          <w:szCs w:val="24"/>
          <w:lang w:eastAsia="pl-PL"/>
        </w:rPr>
        <w:br/>
        <w:t xml:space="preserve">Adres: </w:t>
      </w:r>
      <w:r w:rsidRPr="00A07FD9">
        <w:rPr>
          <w:rFonts w:ascii="Times New Roman" w:eastAsia="Times New Roman" w:hAnsi="Times New Roman" w:cs="Times New Roman"/>
          <w:sz w:val="24"/>
          <w:szCs w:val="24"/>
          <w:lang w:eastAsia="pl-PL"/>
        </w:rPr>
        <w:br/>
        <w:t xml:space="preserve">Urząd Miejski, ul. Mickiewicza 1, 16-400 Suwałki, Kancelaria ogólna - pokój nr 4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A07FD9">
        <w:rPr>
          <w:rFonts w:ascii="Times New Roman" w:eastAsia="Times New Roman" w:hAnsi="Times New Roman" w:cs="Times New Roman"/>
          <w:sz w:val="24"/>
          <w:szCs w:val="24"/>
          <w:lang w:eastAsia="pl-PL"/>
        </w:rPr>
        <w:t xml:space="preserve">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t xml:space="preserve">Nie </w:t>
      </w:r>
      <w:r w:rsidRPr="00A07FD9">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A07FD9">
        <w:rPr>
          <w:rFonts w:ascii="Times New Roman" w:eastAsia="Times New Roman" w:hAnsi="Times New Roman" w:cs="Times New Roman"/>
          <w:sz w:val="24"/>
          <w:szCs w:val="24"/>
          <w:lang w:eastAsia="pl-PL"/>
        </w:rPr>
        <w:br/>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u w:val="single"/>
          <w:lang w:eastAsia="pl-PL"/>
        </w:rPr>
        <w:t xml:space="preserve">SEKCJA II: PRZEDMIOT ZAMÓWIENIA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 xml:space="preserve">II.1) Nazwa nadana zamówieniu przez zamawiającego: </w:t>
      </w:r>
      <w:r w:rsidRPr="00A07FD9">
        <w:rPr>
          <w:rFonts w:ascii="Times New Roman" w:eastAsia="Times New Roman" w:hAnsi="Times New Roman" w:cs="Times New Roman"/>
          <w:sz w:val="24"/>
          <w:szCs w:val="24"/>
          <w:lang w:eastAsia="pl-PL"/>
        </w:rPr>
        <w:t xml:space="preserve">„Fundusz sołecki – Dubowo I – utwardzenie kostką brukową nawierzchni terenu siłowni zewnętrznej”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 xml:space="preserve">Numer referencyjny: </w:t>
      </w:r>
      <w:r w:rsidRPr="00A07FD9">
        <w:rPr>
          <w:rFonts w:ascii="Times New Roman" w:eastAsia="Times New Roman" w:hAnsi="Times New Roman" w:cs="Times New Roman"/>
          <w:sz w:val="24"/>
          <w:szCs w:val="24"/>
          <w:lang w:eastAsia="pl-PL"/>
        </w:rPr>
        <w:t xml:space="preserve">ZP.271.022.2019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A07FD9" w:rsidRPr="00A07FD9" w:rsidRDefault="00A07FD9" w:rsidP="00A07FD9">
      <w:pPr>
        <w:spacing w:after="0" w:line="240" w:lineRule="auto"/>
        <w:jc w:val="both"/>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lastRenderedPageBreak/>
        <w:t xml:space="preserve">Nie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 xml:space="preserve">II.2) Rodzaj zamówienia: </w:t>
      </w:r>
      <w:r w:rsidRPr="00A07FD9">
        <w:rPr>
          <w:rFonts w:ascii="Times New Roman" w:eastAsia="Times New Roman" w:hAnsi="Times New Roman" w:cs="Times New Roman"/>
          <w:sz w:val="24"/>
          <w:szCs w:val="24"/>
          <w:lang w:eastAsia="pl-PL"/>
        </w:rPr>
        <w:t xml:space="preserve">Roboty budowlane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II.3) Informacja o możliwości składania ofert częściowych</w:t>
      </w:r>
      <w:r w:rsidRPr="00A07FD9">
        <w:rPr>
          <w:rFonts w:ascii="Times New Roman" w:eastAsia="Times New Roman" w:hAnsi="Times New Roman" w:cs="Times New Roman"/>
          <w:sz w:val="24"/>
          <w:szCs w:val="24"/>
          <w:lang w:eastAsia="pl-PL"/>
        </w:rPr>
        <w:t xml:space="preserve"> </w:t>
      </w:r>
      <w:r w:rsidRPr="00A07FD9">
        <w:rPr>
          <w:rFonts w:ascii="Times New Roman" w:eastAsia="Times New Roman" w:hAnsi="Times New Roman" w:cs="Times New Roman"/>
          <w:sz w:val="24"/>
          <w:szCs w:val="24"/>
          <w:lang w:eastAsia="pl-PL"/>
        </w:rPr>
        <w:br/>
        <w:t xml:space="preserve">Zamówienie podzielone jest na części: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t xml:space="preserve">Nie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Oferty lub wnioski o dopuszczenie do udziału w postępowaniu można składać w odniesieniu do:</w:t>
      </w:r>
      <w:r w:rsidRPr="00A07FD9">
        <w:rPr>
          <w:rFonts w:ascii="Times New Roman" w:eastAsia="Times New Roman" w:hAnsi="Times New Roman" w:cs="Times New Roman"/>
          <w:sz w:val="24"/>
          <w:szCs w:val="24"/>
          <w:lang w:eastAsia="pl-PL"/>
        </w:rPr>
        <w:t xml:space="preserve"> </w:t>
      </w:r>
      <w:r w:rsidRPr="00A07FD9">
        <w:rPr>
          <w:rFonts w:ascii="Times New Roman" w:eastAsia="Times New Roman" w:hAnsi="Times New Roman" w:cs="Times New Roman"/>
          <w:sz w:val="24"/>
          <w:szCs w:val="24"/>
          <w:lang w:eastAsia="pl-PL"/>
        </w:rPr>
        <w:br/>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A07FD9">
        <w:rPr>
          <w:rFonts w:ascii="Times New Roman" w:eastAsia="Times New Roman" w:hAnsi="Times New Roman" w:cs="Times New Roman"/>
          <w:sz w:val="24"/>
          <w:szCs w:val="24"/>
          <w:lang w:eastAsia="pl-PL"/>
        </w:rPr>
        <w:t xml:space="preserve">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A07FD9">
        <w:rPr>
          <w:rFonts w:ascii="Times New Roman" w:eastAsia="Times New Roman" w:hAnsi="Times New Roman" w:cs="Times New Roman"/>
          <w:sz w:val="24"/>
          <w:szCs w:val="24"/>
          <w:lang w:eastAsia="pl-PL"/>
        </w:rPr>
        <w:t xml:space="preserve">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 xml:space="preserve">II.4) Krótki opis przedmiotu zamówienia </w:t>
      </w:r>
      <w:r w:rsidRPr="00A07FD9">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A07FD9">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A07FD9">
        <w:rPr>
          <w:rFonts w:ascii="Times New Roman" w:eastAsia="Times New Roman" w:hAnsi="Times New Roman" w:cs="Times New Roman"/>
          <w:sz w:val="24"/>
          <w:szCs w:val="24"/>
          <w:lang w:eastAsia="pl-PL"/>
        </w:rPr>
        <w:t xml:space="preserve">1. Przedmiotem zamówienia jest utwardzenie kostką brukową nawierzchni terenu siłowni zewnętrznej – Dubowo I. 2. Przedmiot zamówienia został opisany w załączniku nr 2 – formularzu cenowym oraz na projekcie zagospodarowania terenu. 3. W przypadku gdy w formularzu cenowym, zawarto odniesienie do norm, europejskich ocen technicznych, aprobat, specyfikacji technicznych i systemów referencji technicznych, o których mowa w art. 30 ust. 1 pkt. 2 i ust. 3 ustawy Pzp, Zamawiający dopuszcza oferowanie materiałów i rozwiązań równoważnych pod warunkiem, że zapewnią uzyskanie parametrów technicznych nie gorszych od określonych w dokumentacji. W przypadku oferowania rozwiązań równoważnych w stosunku do rozwiązań określonych w dokumentacji, wykonawca zobowiązany jest do wypełnienia wymogu wynikającego z art. 30 ust. 5 ustawy Pzp.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 xml:space="preserve">II.5) Główny kod CPV: </w:t>
      </w:r>
      <w:r w:rsidRPr="00A07FD9">
        <w:rPr>
          <w:rFonts w:ascii="Times New Roman" w:eastAsia="Times New Roman" w:hAnsi="Times New Roman" w:cs="Times New Roman"/>
          <w:sz w:val="24"/>
          <w:szCs w:val="24"/>
          <w:lang w:eastAsia="pl-PL"/>
        </w:rPr>
        <w:t xml:space="preserve">45233220-7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Dodatkowe kody CPV:</w:t>
      </w:r>
      <w:r w:rsidRPr="00A07FD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A07FD9" w:rsidRPr="00A07FD9" w:rsidTr="00A07FD9">
        <w:tc>
          <w:tcPr>
            <w:tcW w:w="0" w:type="auto"/>
            <w:tcBorders>
              <w:top w:val="single" w:sz="6" w:space="0" w:color="000000"/>
              <w:left w:val="single" w:sz="6" w:space="0" w:color="000000"/>
              <w:bottom w:val="single" w:sz="6" w:space="0" w:color="000000"/>
              <w:right w:val="single" w:sz="6" w:space="0" w:color="000000"/>
            </w:tcBorders>
            <w:vAlign w:val="center"/>
            <w:hideMark/>
          </w:tcPr>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t>Kod CPV</w:t>
            </w:r>
          </w:p>
        </w:tc>
      </w:tr>
      <w:tr w:rsidR="00A07FD9" w:rsidRPr="00A07FD9" w:rsidTr="00A07FD9">
        <w:tc>
          <w:tcPr>
            <w:tcW w:w="0" w:type="auto"/>
            <w:tcBorders>
              <w:top w:val="single" w:sz="6" w:space="0" w:color="000000"/>
              <w:left w:val="single" w:sz="6" w:space="0" w:color="000000"/>
              <w:bottom w:val="single" w:sz="6" w:space="0" w:color="000000"/>
              <w:right w:val="single" w:sz="6" w:space="0" w:color="000000"/>
            </w:tcBorders>
            <w:vAlign w:val="center"/>
            <w:hideMark/>
          </w:tcPr>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t>45233251-3</w:t>
            </w:r>
          </w:p>
        </w:tc>
      </w:tr>
      <w:tr w:rsidR="00A07FD9" w:rsidRPr="00A07FD9" w:rsidTr="00A07FD9">
        <w:tc>
          <w:tcPr>
            <w:tcW w:w="0" w:type="auto"/>
            <w:tcBorders>
              <w:top w:val="single" w:sz="6" w:space="0" w:color="000000"/>
              <w:left w:val="single" w:sz="6" w:space="0" w:color="000000"/>
              <w:bottom w:val="single" w:sz="6" w:space="0" w:color="000000"/>
              <w:right w:val="single" w:sz="6" w:space="0" w:color="000000"/>
            </w:tcBorders>
            <w:vAlign w:val="center"/>
            <w:hideMark/>
          </w:tcPr>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t>45111200-0</w:t>
            </w:r>
          </w:p>
        </w:tc>
      </w:tr>
    </w:tbl>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 xml:space="preserve">II.6) Całkowita wartość zamówienia </w:t>
      </w:r>
      <w:r w:rsidRPr="00A07FD9">
        <w:rPr>
          <w:rFonts w:ascii="Times New Roman" w:eastAsia="Times New Roman" w:hAnsi="Times New Roman" w:cs="Times New Roman"/>
          <w:i/>
          <w:iCs/>
          <w:sz w:val="24"/>
          <w:szCs w:val="24"/>
          <w:lang w:eastAsia="pl-PL"/>
        </w:rPr>
        <w:t>(jeżeli zamawiający podaje informacje o wartości zamówienia)</w:t>
      </w:r>
      <w:r w:rsidRPr="00A07FD9">
        <w:rPr>
          <w:rFonts w:ascii="Times New Roman" w:eastAsia="Times New Roman" w:hAnsi="Times New Roman" w:cs="Times New Roman"/>
          <w:sz w:val="24"/>
          <w:szCs w:val="24"/>
          <w:lang w:eastAsia="pl-PL"/>
        </w:rPr>
        <w:t xml:space="preserve">: </w:t>
      </w:r>
      <w:r w:rsidRPr="00A07FD9">
        <w:rPr>
          <w:rFonts w:ascii="Times New Roman" w:eastAsia="Times New Roman" w:hAnsi="Times New Roman" w:cs="Times New Roman"/>
          <w:sz w:val="24"/>
          <w:szCs w:val="24"/>
          <w:lang w:eastAsia="pl-PL"/>
        </w:rPr>
        <w:br/>
        <w:t xml:space="preserve">Wartość bez VAT: </w:t>
      </w:r>
      <w:r w:rsidRPr="00A07FD9">
        <w:rPr>
          <w:rFonts w:ascii="Times New Roman" w:eastAsia="Times New Roman" w:hAnsi="Times New Roman" w:cs="Times New Roman"/>
          <w:sz w:val="24"/>
          <w:szCs w:val="24"/>
          <w:lang w:eastAsia="pl-PL"/>
        </w:rPr>
        <w:br/>
        <w:t xml:space="preserve">Waluta: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A07FD9">
        <w:rPr>
          <w:rFonts w:ascii="Times New Roman" w:eastAsia="Times New Roman" w:hAnsi="Times New Roman" w:cs="Times New Roman"/>
          <w:sz w:val="24"/>
          <w:szCs w:val="24"/>
          <w:lang w:eastAsia="pl-PL"/>
        </w:rPr>
        <w:t xml:space="preserve">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A07FD9">
        <w:rPr>
          <w:rFonts w:ascii="Times New Roman" w:eastAsia="Times New Roman" w:hAnsi="Times New Roman" w:cs="Times New Roman"/>
          <w:sz w:val="24"/>
          <w:szCs w:val="24"/>
          <w:lang w:eastAsia="pl-PL"/>
        </w:rPr>
        <w:t xml:space="preserve">Nie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sz w:val="24"/>
          <w:szCs w:val="24"/>
          <w:lang w:eastAsia="pl-PL"/>
        </w:rPr>
        <w:lastRenderedPageBreak/>
        <w:t xml:space="preserve">Określenie przedmiotu, wielkości lub zakresu oraz warunków na jakich zostaną udzielone zamówienia, o których mowa w art. 67 ust. 1 pkt 6 lub w art. 134 ust. 6 pkt 3 ustawy Pzp: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A07FD9">
        <w:rPr>
          <w:rFonts w:ascii="Times New Roman" w:eastAsia="Times New Roman" w:hAnsi="Times New Roman" w:cs="Times New Roman"/>
          <w:sz w:val="24"/>
          <w:szCs w:val="24"/>
          <w:lang w:eastAsia="pl-PL"/>
        </w:rPr>
        <w:t xml:space="preserve"> </w:t>
      </w:r>
      <w:r w:rsidRPr="00A07FD9">
        <w:rPr>
          <w:rFonts w:ascii="Times New Roman" w:eastAsia="Times New Roman" w:hAnsi="Times New Roman" w:cs="Times New Roman"/>
          <w:sz w:val="24"/>
          <w:szCs w:val="24"/>
          <w:lang w:eastAsia="pl-PL"/>
        </w:rPr>
        <w:br/>
        <w:t>miesiącach:   </w:t>
      </w:r>
      <w:r w:rsidRPr="00A07FD9">
        <w:rPr>
          <w:rFonts w:ascii="Times New Roman" w:eastAsia="Times New Roman" w:hAnsi="Times New Roman" w:cs="Times New Roman"/>
          <w:i/>
          <w:iCs/>
          <w:sz w:val="24"/>
          <w:szCs w:val="24"/>
          <w:lang w:eastAsia="pl-PL"/>
        </w:rPr>
        <w:t xml:space="preserve"> lub </w:t>
      </w:r>
      <w:r w:rsidRPr="00A07FD9">
        <w:rPr>
          <w:rFonts w:ascii="Times New Roman" w:eastAsia="Times New Roman" w:hAnsi="Times New Roman" w:cs="Times New Roman"/>
          <w:b/>
          <w:bCs/>
          <w:sz w:val="24"/>
          <w:szCs w:val="24"/>
          <w:lang w:eastAsia="pl-PL"/>
        </w:rPr>
        <w:t>dniach:</w:t>
      </w:r>
      <w:r w:rsidRPr="00A07FD9">
        <w:rPr>
          <w:rFonts w:ascii="Times New Roman" w:eastAsia="Times New Roman" w:hAnsi="Times New Roman" w:cs="Times New Roman"/>
          <w:sz w:val="24"/>
          <w:szCs w:val="24"/>
          <w:lang w:eastAsia="pl-PL"/>
        </w:rPr>
        <w:t xml:space="preserve">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i/>
          <w:iCs/>
          <w:sz w:val="24"/>
          <w:szCs w:val="24"/>
          <w:lang w:eastAsia="pl-PL"/>
        </w:rPr>
        <w:t>lub</w:t>
      </w:r>
      <w:r w:rsidRPr="00A07FD9">
        <w:rPr>
          <w:rFonts w:ascii="Times New Roman" w:eastAsia="Times New Roman" w:hAnsi="Times New Roman" w:cs="Times New Roman"/>
          <w:sz w:val="24"/>
          <w:szCs w:val="24"/>
          <w:lang w:eastAsia="pl-PL"/>
        </w:rPr>
        <w:t xml:space="preserve">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 xml:space="preserve">data rozpoczęcia: </w:t>
      </w:r>
      <w:r w:rsidRPr="00A07FD9">
        <w:rPr>
          <w:rFonts w:ascii="Times New Roman" w:eastAsia="Times New Roman" w:hAnsi="Times New Roman" w:cs="Times New Roman"/>
          <w:sz w:val="24"/>
          <w:szCs w:val="24"/>
          <w:lang w:eastAsia="pl-PL"/>
        </w:rPr>
        <w:t> </w:t>
      </w:r>
      <w:r w:rsidRPr="00A07FD9">
        <w:rPr>
          <w:rFonts w:ascii="Times New Roman" w:eastAsia="Times New Roman" w:hAnsi="Times New Roman" w:cs="Times New Roman"/>
          <w:i/>
          <w:iCs/>
          <w:sz w:val="24"/>
          <w:szCs w:val="24"/>
          <w:lang w:eastAsia="pl-PL"/>
        </w:rPr>
        <w:t xml:space="preserve"> lub </w:t>
      </w:r>
      <w:r w:rsidRPr="00A07FD9">
        <w:rPr>
          <w:rFonts w:ascii="Times New Roman" w:eastAsia="Times New Roman" w:hAnsi="Times New Roman" w:cs="Times New Roman"/>
          <w:b/>
          <w:bCs/>
          <w:sz w:val="24"/>
          <w:szCs w:val="24"/>
          <w:lang w:eastAsia="pl-PL"/>
        </w:rPr>
        <w:t xml:space="preserve">zakończenia: </w:t>
      </w:r>
      <w:r w:rsidRPr="00A07FD9">
        <w:rPr>
          <w:rFonts w:ascii="Times New Roman" w:eastAsia="Times New Roman" w:hAnsi="Times New Roman" w:cs="Times New Roman"/>
          <w:sz w:val="24"/>
          <w:szCs w:val="24"/>
          <w:lang w:eastAsia="pl-PL"/>
        </w:rPr>
        <w:t xml:space="preserve">2019-06-21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 xml:space="preserve">II.9) Informacje dodatkowe: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b/>
          <w:bCs/>
          <w:sz w:val="24"/>
          <w:szCs w:val="24"/>
          <w:lang w:eastAsia="pl-PL"/>
        </w:rPr>
        <w:t xml:space="preserve">III.1) WARUNKI UDZIAŁU W POSTĘPOWANIU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A07FD9">
        <w:rPr>
          <w:rFonts w:ascii="Times New Roman" w:eastAsia="Times New Roman" w:hAnsi="Times New Roman" w:cs="Times New Roman"/>
          <w:sz w:val="24"/>
          <w:szCs w:val="24"/>
          <w:lang w:eastAsia="pl-PL"/>
        </w:rPr>
        <w:t xml:space="preserve"> </w:t>
      </w:r>
      <w:r w:rsidRPr="00A07FD9">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A07FD9">
        <w:rPr>
          <w:rFonts w:ascii="Times New Roman" w:eastAsia="Times New Roman" w:hAnsi="Times New Roman" w:cs="Times New Roman"/>
          <w:sz w:val="24"/>
          <w:szCs w:val="24"/>
          <w:lang w:eastAsia="pl-PL"/>
        </w:rPr>
        <w:br/>
        <w:t xml:space="preserve">Informacje dodatkowe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 xml:space="preserve">III.1.2) Sytuacja finansowa lub ekonomiczna </w:t>
      </w:r>
      <w:r w:rsidRPr="00A07FD9">
        <w:rPr>
          <w:rFonts w:ascii="Times New Roman" w:eastAsia="Times New Roman" w:hAnsi="Times New Roman" w:cs="Times New Roman"/>
          <w:sz w:val="24"/>
          <w:szCs w:val="24"/>
          <w:lang w:eastAsia="pl-PL"/>
        </w:rPr>
        <w:br/>
        <w:t xml:space="preserve">Określenie warunków: Za spełnienie warunku dotyczącego sytuacji ekonomicznej i finansowej Zamawiający uzna posiadanie przez Wykonawcę ubezpieczenia od odpowiedzialności cywilnej w zakresie prowadzonej działalności gospodarczej związanej z przedmiotem zamówienia na kwotę nie mniejszą niż 10 000,00 złotych </w:t>
      </w:r>
      <w:r w:rsidRPr="00A07FD9">
        <w:rPr>
          <w:rFonts w:ascii="Times New Roman" w:eastAsia="Times New Roman" w:hAnsi="Times New Roman" w:cs="Times New Roman"/>
          <w:sz w:val="24"/>
          <w:szCs w:val="24"/>
          <w:lang w:eastAsia="pl-PL"/>
        </w:rPr>
        <w:br/>
        <w:t xml:space="preserve">Informacje dodatkowe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 xml:space="preserve">III.1.3) Zdolność techniczna lub zawodowa </w:t>
      </w:r>
      <w:r w:rsidRPr="00A07FD9">
        <w:rPr>
          <w:rFonts w:ascii="Times New Roman" w:eastAsia="Times New Roman" w:hAnsi="Times New Roman" w:cs="Times New Roman"/>
          <w:sz w:val="24"/>
          <w:szCs w:val="24"/>
          <w:lang w:eastAsia="pl-PL"/>
        </w:rPr>
        <w:br/>
        <w:t xml:space="preserve">Określenie warunków: W celu potwierdzenia minimalnych zdolności technicznych i zawodowych, Wykonawcy winni udokumentować należyte wykonanie w szczególności wykonanie zgodnie z przepisami prawa budowlanego i prawidłowo ukończone w okresie ostatnich pięciu lat przed upływem terminu składania ofert, a jeżeli okres prowadzenia działalności jest krótszy – w tym okresie, jednej roboty budowlanej polegającej na budowie, rozbudowie, przebudowie, remoncie dróg o wartości minimum 10.000,00 złotych. </w:t>
      </w:r>
      <w:r w:rsidRPr="00A07FD9">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A07FD9">
        <w:rPr>
          <w:rFonts w:ascii="Times New Roman" w:eastAsia="Times New Roman" w:hAnsi="Times New Roman" w:cs="Times New Roman"/>
          <w:sz w:val="24"/>
          <w:szCs w:val="24"/>
          <w:lang w:eastAsia="pl-PL"/>
        </w:rPr>
        <w:br/>
        <w:t xml:space="preserve">Informacje dodatkowe: Zamawiający informuje, że zgodnie z art. 24aa ust. 1 ustawy, najpierw dokona oceny ofert, a następnie zbada, czy wykonawca, którego oferta została oceniona jako najkorzystniejsza, nie podlega wykluczeniu oraz spełnia warunki udziału w postępowaniu.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b/>
          <w:bCs/>
          <w:sz w:val="24"/>
          <w:szCs w:val="24"/>
          <w:lang w:eastAsia="pl-PL"/>
        </w:rPr>
        <w:t xml:space="preserve">III.2) PODSTAWY WYKLUCZENIA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b/>
          <w:bCs/>
          <w:sz w:val="24"/>
          <w:szCs w:val="24"/>
          <w:lang w:eastAsia="pl-PL"/>
        </w:rPr>
        <w:t>III.2.1) Podstawy wykluczenia określone w art. 24 ust. 1 ustawy Pzp</w:t>
      </w:r>
      <w:r w:rsidRPr="00A07FD9">
        <w:rPr>
          <w:rFonts w:ascii="Times New Roman" w:eastAsia="Times New Roman" w:hAnsi="Times New Roman" w:cs="Times New Roman"/>
          <w:sz w:val="24"/>
          <w:szCs w:val="24"/>
          <w:lang w:eastAsia="pl-PL"/>
        </w:rPr>
        <w:t xml:space="preserve">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III.2.2) Zamawiający przewiduje wykluczenie wykonawcy na podstawie art. 24 ust. 5 ustawy Pzp</w:t>
      </w:r>
      <w:r w:rsidRPr="00A07FD9">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A07FD9">
        <w:rPr>
          <w:rFonts w:ascii="Times New Roman" w:eastAsia="Times New Roman" w:hAnsi="Times New Roman" w:cs="Times New Roman"/>
          <w:sz w:val="24"/>
          <w:szCs w:val="24"/>
          <w:lang w:eastAsia="pl-PL"/>
        </w:rPr>
        <w:br/>
        <w:t xml:space="preserve">Tak (podstawa wykluczenia określona w art. 24 ust. 5 pkt 2 ustawy Pzp)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sz w:val="24"/>
          <w:szCs w:val="24"/>
          <w:lang w:eastAsia="pl-PL"/>
        </w:rPr>
        <w:br/>
        <w:t xml:space="preserve">Tak (podstawa wykluczenia określona w art. 24 ust. 5 pkt 4 ustawy Pzp)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sz w:val="24"/>
          <w:szCs w:val="24"/>
          <w:lang w:eastAsia="pl-PL"/>
        </w:rPr>
        <w:br/>
        <w:t xml:space="preserve">Tak (podstawa wykluczenia określona w art. 24 ust. 5 pkt 8 ustawy Pzp)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b/>
          <w:bCs/>
          <w:sz w:val="24"/>
          <w:szCs w:val="24"/>
          <w:lang w:eastAsia="pl-PL"/>
        </w:rPr>
        <w:lastRenderedPageBreak/>
        <w:t xml:space="preserve">III.3) WYKAZ OŚWIADCZEŃ SKŁADANYCH PRZEZ WYKONAWCĘ W CELU WSTĘPNEGO POTWIERDZENIA, ŻE NIE PODLEGA ON WYKLUCZENIU ORAZ SPEŁNIA WARUNKI UDZIAŁU W POSTĘPOWANIU ORAZ SPEŁNIA KRYTERIA SELEKCJI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A07FD9">
        <w:rPr>
          <w:rFonts w:ascii="Times New Roman" w:eastAsia="Times New Roman" w:hAnsi="Times New Roman" w:cs="Times New Roman"/>
          <w:sz w:val="24"/>
          <w:szCs w:val="24"/>
          <w:lang w:eastAsia="pl-PL"/>
        </w:rPr>
        <w:br/>
        <w:t xml:space="preserve">Tak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 xml:space="preserve">Oświadczenie o spełnianiu kryteriów selekcji </w:t>
      </w:r>
      <w:r w:rsidRPr="00A07FD9">
        <w:rPr>
          <w:rFonts w:ascii="Times New Roman" w:eastAsia="Times New Roman" w:hAnsi="Times New Roman" w:cs="Times New Roman"/>
          <w:sz w:val="24"/>
          <w:szCs w:val="24"/>
          <w:lang w:eastAsia="pl-PL"/>
        </w:rPr>
        <w:br/>
        <w:t xml:space="preserve">Nie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t xml:space="preserve">Wykaz oświadczeń i dokumentów, składanych przez Wykonawcę w postępowaniu na wezwanie Zamawiającego - w celu potwierdzenia braku podstaw wykluczenia na podstawie art. 25 ust. 1 pkt. 3 ustawy: odpis z właściwego rejestru, lub z centralnej ewidencji i informacji o działalności gospodarczej, jeżeli odrębne przepisy wymagają wpisu do rejestru lub ewidencji, w celu potwierdzenia braku podstaw do wykluczenia na podstawie art. 24 ust. 5 pkt 1 Ustawy Pzp.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b/>
          <w:bCs/>
          <w:sz w:val="24"/>
          <w:szCs w:val="24"/>
          <w:lang w:eastAsia="pl-PL"/>
        </w:rPr>
        <w:t>III.5.1) W ZAKRESIE SPEŁNIANIA WARUNKÓW UDZIAŁU W POSTĘPOWANIU:</w:t>
      </w:r>
      <w:r w:rsidRPr="00A07FD9">
        <w:rPr>
          <w:rFonts w:ascii="Times New Roman" w:eastAsia="Times New Roman" w:hAnsi="Times New Roman" w:cs="Times New Roman"/>
          <w:sz w:val="24"/>
          <w:szCs w:val="24"/>
          <w:lang w:eastAsia="pl-PL"/>
        </w:rPr>
        <w:t xml:space="preserve"> </w:t>
      </w:r>
      <w:r w:rsidRPr="00A07FD9">
        <w:rPr>
          <w:rFonts w:ascii="Times New Roman" w:eastAsia="Times New Roman" w:hAnsi="Times New Roman" w:cs="Times New Roman"/>
          <w:sz w:val="24"/>
          <w:szCs w:val="24"/>
          <w:lang w:eastAsia="pl-PL"/>
        </w:rPr>
        <w:br/>
        <w:t xml:space="preserve">Wykonawca, którego oferta została najwyżej oceniona zostanie wezwany do złożenia: 1) wykazu robót budowlanych wykonanych nie wcześniej niż w okresie ostatnich pięciu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(wg załącznika nr 4 do SIWZ). Dowodami, o których mowa powyżej, zgodnie z rozporządzeniem Ministra Rozwoju z dnia 26 lipca 2016 r w sprawie rodzajów dokumentów, jakich może żądać zamawiający od wykonawcy w postępowaniu o udzielenie zamówienia, są: referencje bądź inne dokumenty wystawione przez podmioty, na rzecz, którego roboty budowlane były wykonywane, a jeżeli z uzasadnionej przyczyny o obiektywnym charakterze Wykonawca nie jest w stanie uzyskać tych dokumentów – inne dokumenty. 2) dokumentów potwierdzających, że Wykonawca jest ubezpieczony od odpowiedzialności cywilnej w zakresie prowadzonej działalności związanej z przedmiotem zamówienia na sumę gwarancyjną określoną przez Zamawiającego.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III.5.2) W ZAKRESIE KRYTERIÓW SELEKCJI:</w:t>
      </w:r>
      <w:r w:rsidRPr="00A07FD9">
        <w:rPr>
          <w:rFonts w:ascii="Times New Roman" w:eastAsia="Times New Roman" w:hAnsi="Times New Roman" w:cs="Times New Roman"/>
          <w:sz w:val="24"/>
          <w:szCs w:val="24"/>
          <w:lang w:eastAsia="pl-PL"/>
        </w:rPr>
        <w:t xml:space="preserve"> </w:t>
      </w:r>
      <w:r w:rsidRPr="00A07FD9">
        <w:rPr>
          <w:rFonts w:ascii="Times New Roman" w:eastAsia="Times New Roman" w:hAnsi="Times New Roman" w:cs="Times New Roman"/>
          <w:sz w:val="24"/>
          <w:szCs w:val="24"/>
          <w:lang w:eastAsia="pl-PL"/>
        </w:rPr>
        <w:br/>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b/>
          <w:bCs/>
          <w:sz w:val="24"/>
          <w:szCs w:val="24"/>
          <w:lang w:eastAsia="pl-PL"/>
        </w:rPr>
        <w:t xml:space="preserve">III.7) INNE DOKUMENTY NIE WYMIENIONE W pkt III.3) - III.6)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t xml:space="preserve">1. Wykonawca mający siedzibę lub miejsce zamieszkania poza terytorium Rzeczypospolitej Polskiej składa dokumenty zgodnie z przepisami rozporządzenia Ministra Rozwoju z dnia 26.07.2016 r. w sprawie rodzajów dokumentów, jakich może żądać zamawiający od </w:t>
      </w:r>
      <w:r w:rsidRPr="00A07FD9">
        <w:rPr>
          <w:rFonts w:ascii="Times New Roman" w:eastAsia="Times New Roman" w:hAnsi="Times New Roman" w:cs="Times New Roman"/>
          <w:sz w:val="24"/>
          <w:szCs w:val="24"/>
          <w:lang w:eastAsia="pl-PL"/>
        </w:rPr>
        <w:lastRenderedPageBreak/>
        <w:t xml:space="preserve">wykonawcy w postępowaniu o udzielenie zamówienia (Dz. U z 2016 poz.1126 z późn. zm.). 2. Jeżeli Wykonawca ma siedzibę lub miejsce zamieszkania poza terytorium Rzeczpospolitej Polskiej zamiast dokumentu, o którym mowa w rozdziale 12 ust 4 - składa dokument lub dokumenty wystawione w kraju, w którym Wykonawca ma siedzibę lub miejsce zamieszkania, potwierdzające odpowiednio, że nie otwarto jego likwidacji ani nie ogłoszono upadłości. 3. Dokument powinien być wystawiony nie wcześniej niż 6 miesięcy przed upływem terminu składania ofert. 4.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5. Wszyscy Wykonawcy, w terminie 3 dni od dnia zamieszczenia na stronie internetowej informacji, o której mowa w art. 86 ust. 5 Ustawy Pzp., przekazują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W przypadku, gdy Wykonawca nie należy do żadnej grupy kapitałowej może złożyć oświadczenie wraz z ofertą. 6.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7. Zamawiający oceni, czy udostępniane Wykonawcy przez inne podmioty zdolności techniczne lub zawodowe lub ich sytuacja finansowa lub ekonomiczna, pozwalają na wykazanie przez Wykonawcę spełnienia warunków udziału w postępowaniu oraz zbada, czy nie zachodzą wobec tego podmiotu podstawy wykluczenia, o których mowa w art. 24 ust. 1 pkt 13-22 i ust. 5 pkt. 1, 2, 4 i 8. 8. W odniesieniu do warunków dotyczących wykształcenia, kwalifikacji zawodowych lub doświadczenia, Wykonawcy mogą polegać na zdolnościach innych podmiotów, jeżeli podmioty te realizują roboty budowlane lub usługi, do realizacji, których te zdolności są wymagane. 9. Wykonawca, który polega na zdolnościach lub sytuacji innych podmiotów, musi udowodnić Zamawiającemu, że realizując zamówienie, będzie dysponował niezbędnymi zasobami tych podmiotów, w szczególności przedstawiając, wraz z ofertą, zobowiązanie tych podmiotów do oddania mu do dyspozycji niezbędnych zasobów na potrzeby realizacji zamówienia. Przedstawiony dokument, musi zawierać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których wskazane zdolności dotyczą. 10. Jeżeli zdolności techniczne lub zawodowe podmiotu, o którym mowa w art. 22a ust. 6 Ustawy Pzp., nie potwierdzają spełnienia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o których mowa w art. 22a ust. 1 Ustawy Pzp. 11. Wykonawca, który powołuje się na zasoby innych podmiotów, w celu wykazania braku </w:t>
      </w:r>
      <w:r w:rsidRPr="00A07FD9">
        <w:rPr>
          <w:rFonts w:ascii="Times New Roman" w:eastAsia="Times New Roman" w:hAnsi="Times New Roman" w:cs="Times New Roman"/>
          <w:sz w:val="24"/>
          <w:szCs w:val="24"/>
          <w:lang w:eastAsia="pl-PL"/>
        </w:rPr>
        <w:lastRenderedPageBreak/>
        <w:t xml:space="preserve">istnienia wobec nich podstaw wykluczenia oraz spełniania, w zakresie, w jakim powołuje się na ich zasoby, warunków udziału w postępowaniu, zamieszcza informacje o tych podmiotach w oświadczeniu (załączniki nr 3 i 6). 12. W przypadku wskazania przez Wykonawcę dostępności oświadczeń lub dokumentów, o których mowa w rozdziale 12, w formie elektronicznej pod określonymi adresami internetowymi ogólnodostępnych i bezpłatnych baz danych, Zamawiający pobierze samodzielnie z tych baz dane wskazane przez Wykonawcę oświadczenia lub dokumenty. 13. Dokumenty lub oświadczenia, o których mowa w rozporządzeniu Ministra Rozwoju z dnia 26.07.2016 r. (Dz. U. z 2016 r., poz. 1126 z późn. zm.) dotyczące Wykonawcy i innych podmiotów, na których zdolnościach lub sytuacji polega Wykonawca na zasadach określonych w art. 22a ustawy Pzp. oraz dotyczące podwykonawców, składane są w oryginale lub kopii poświadczonej za zgodność z oryginałem. Poświadczenie za zgodność z oryginałem następuje poprzez opatrzenie kopii dokumentu lub kopii oświadczenia, sporządzonych w postaci papierowej, własnoręcznym podpisem. 14. 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u w:val="single"/>
          <w:lang w:eastAsia="pl-PL"/>
        </w:rPr>
        <w:t xml:space="preserve">SEKCJA IV: PROCEDURA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b/>
          <w:bCs/>
          <w:sz w:val="24"/>
          <w:szCs w:val="24"/>
          <w:lang w:eastAsia="pl-PL"/>
        </w:rPr>
        <w:t xml:space="preserve">IV.1) OPIS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 xml:space="preserve">IV.1.1) Tryb udzielenia zamówienia: </w:t>
      </w:r>
      <w:r w:rsidRPr="00A07FD9">
        <w:rPr>
          <w:rFonts w:ascii="Times New Roman" w:eastAsia="Times New Roman" w:hAnsi="Times New Roman" w:cs="Times New Roman"/>
          <w:sz w:val="24"/>
          <w:szCs w:val="24"/>
          <w:lang w:eastAsia="pl-PL"/>
        </w:rPr>
        <w:t xml:space="preserve">Przetarg nieograniczony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IV.1.2) Zamawiający żąda wniesienia wadium:</w:t>
      </w:r>
      <w:r w:rsidRPr="00A07FD9">
        <w:rPr>
          <w:rFonts w:ascii="Times New Roman" w:eastAsia="Times New Roman" w:hAnsi="Times New Roman" w:cs="Times New Roman"/>
          <w:sz w:val="24"/>
          <w:szCs w:val="24"/>
          <w:lang w:eastAsia="pl-PL"/>
        </w:rPr>
        <w:t xml:space="preserve">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t xml:space="preserve">Nie </w:t>
      </w:r>
      <w:r w:rsidRPr="00A07FD9">
        <w:rPr>
          <w:rFonts w:ascii="Times New Roman" w:eastAsia="Times New Roman" w:hAnsi="Times New Roman" w:cs="Times New Roman"/>
          <w:sz w:val="24"/>
          <w:szCs w:val="24"/>
          <w:lang w:eastAsia="pl-PL"/>
        </w:rPr>
        <w:br/>
        <w:t xml:space="preserve">Informacja na temat wadium </w:t>
      </w:r>
      <w:r w:rsidRPr="00A07FD9">
        <w:rPr>
          <w:rFonts w:ascii="Times New Roman" w:eastAsia="Times New Roman" w:hAnsi="Times New Roman" w:cs="Times New Roman"/>
          <w:sz w:val="24"/>
          <w:szCs w:val="24"/>
          <w:lang w:eastAsia="pl-PL"/>
        </w:rPr>
        <w:br/>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IV.1.3) Przewiduje się udzielenie zaliczek na poczet wykonania zamówienia:</w:t>
      </w:r>
      <w:r w:rsidRPr="00A07FD9">
        <w:rPr>
          <w:rFonts w:ascii="Times New Roman" w:eastAsia="Times New Roman" w:hAnsi="Times New Roman" w:cs="Times New Roman"/>
          <w:sz w:val="24"/>
          <w:szCs w:val="24"/>
          <w:lang w:eastAsia="pl-PL"/>
        </w:rPr>
        <w:t xml:space="preserve">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t xml:space="preserve">Nie </w:t>
      </w:r>
      <w:r w:rsidRPr="00A07FD9">
        <w:rPr>
          <w:rFonts w:ascii="Times New Roman" w:eastAsia="Times New Roman" w:hAnsi="Times New Roman" w:cs="Times New Roman"/>
          <w:sz w:val="24"/>
          <w:szCs w:val="24"/>
          <w:lang w:eastAsia="pl-PL"/>
        </w:rPr>
        <w:br/>
        <w:t xml:space="preserve">Należy podać informacje na temat udzielania zaliczek: </w:t>
      </w:r>
      <w:r w:rsidRPr="00A07FD9">
        <w:rPr>
          <w:rFonts w:ascii="Times New Roman" w:eastAsia="Times New Roman" w:hAnsi="Times New Roman" w:cs="Times New Roman"/>
          <w:sz w:val="24"/>
          <w:szCs w:val="24"/>
          <w:lang w:eastAsia="pl-PL"/>
        </w:rPr>
        <w:br/>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t xml:space="preserve">Nie </w:t>
      </w:r>
      <w:r w:rsidRPr="00A07FD9">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A07FD9">
        <w:rPr>
          <w:rFonts w:ascii="Times New Roman" w:eastAsia="Times New Roman" w:hAnsi="Times New Roman" w:cs="Times New Roman"/>
          <w:sz w:val="24"/>
          <w:szCs w:val="24"/>
          <w:lang w:eastAsia="pl-PL"/>
        </w:rPr>
        <w:br/>
        <w:t xml:space="preserve">Nie </w:t>
      </w:r>
      <w:r w:rsidRPr="00A07FD9">
        <w:rPr>
          <w:rFonts w:ascii="Times New Roman" w:eastAsia="Times New Roman" w:hAnsi="Times New Roman" w:cs="Times New Roman"/>
          <w:sz w:val="24"/>
          <w:szCs w:val="24"/>
          <w:lang w:eastAsia="pl-PL"/>
        </w:rPr>
        <w:br/>
        <w:t xml:space="preserve">Informacje dodatkowe: </w:t>
      </w:r>
      <w:r w:rsidRPr="00A07FD9">
        <w:rPr>
          <w:rFonts w:ascii="Times New Roman" w:eastAsia="Times New Roman" w:hAnsi="Times New Roman" w:cs="Times New Roman"/>
          <w:sz w:val="24"/>
          <w:szCs w:val="24"/>
          <w:lang w:eastAsia="pl-PL"/>
        </w:rPr>
        <w:br/>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 xml:space="preserve">IV.1.5.) Wymaga się złożenia oferty wariantowej: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t xml:space="preserve">Nie </w:t>
      </w:r>
      <w:r w:rsidRPr="00A07FD9">
        <w:rPr>
          <w:rFonts w:ascii="Times New Roman" w:eastAsia="Times New Roman" w:hAnsi="Times New Roman" w:cs="Times New Roman"/>
          <w:sz w:val="24"/>
          <w:szCs w:val="24"/>
          <w:lang w:eastAsia="pl-PL"/>
        </w:rPr>
        <w:br/>
        <w:t xml:space="preserve">Dopuszcza się złożenie oferty wariantowej </w:t>
      </w:r>
      <w:r w:rsidRPr="00A07FD9">
        <w:rPr>
          <w:rFonts w:ascii="Times New Roman" w:eastAsia="Times New Roman" w:hAnsi="Times New Roman" w:cs="Times New Roman"/>
          <w:sz w:val="24"/>
          <w:szCs w:val="24"/>
          <w:lang w:eastAsia="pl-PL"/>
        </w:rPr>
        <w:br/>
        <w:t xml:space="preserve">Nie </w:t>
      </w:r>
      <w:r w:rsidRPr="00A07FD9">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A07FD9">
        <w:rPr>
          <w:rFonts w:ascii="Times New Roman" w:eastAsia="Times New Roman" w:hAnsi="Times New Roman" w:cs="Times New Roman"/>
          <w:sz w:val="24"/>
          <w:szCs w:val="24"/>
          <w:lang w:eastAsia="pl-PL"/>
        </w:rPr>
        <w:br/>
        <w:t xml:space="preserve">Nie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i/>
          <w:iCs/>
          <w:sz w:val="24"/>
          <w:szCs w:val="24"/>
          <w:lang w:eastAsia="pl-PL"/>
        </w:rPr>
        <w:lastRenderedPageBreak/>
        <w:t xml:space="preserve">(przetarg ograniczony, negocjacje z ogłoszeniem, dialog konkurencyjny, partnerstwo innowacyjne)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t xml:space="preserve">Liczba wykonawców   </w:t>
      </w:r>
      <w:r w:rsidRPr="00A07FD9">
        <w:rPr>
          <w:rFonts w:ascii="Times New Roman" w:eastAsia="Times New Roman" w:hAnsi="Times New Roman" w:cs="Times New Roman"/>
          <w:sz w:val="24"/>
          <w:szCs w:val="24"/>
          <w:lang w:eastAsia="pl-PL"/>
        </w:rPr>
        <w:br/>
        <w:t xml:space="preserve">Przewidywana minimalna liczba wykonawców </w:t>
      </w:r>
      <w:r w:rsidRPr="00A07FD9">
        <w:rPr>
          <w:rFonts w:ascii="Times New Roman" w:eastAsia="Times New Roman" w:hAnsi="Times New Roman" w:cs="Times New Roman"/>
          <w:sz w:val="24"/>
          <w:szCs w:val="24"/>
          <w:lang w:eastAsia="pl-PL"/>
        </w:rPr>
        <w:br/>
        <w:t xml:space="preserve">Maksymalna liczba wykonawców   </w:t>
      </w:r>
      <w:r w:rsidRPr="00A07FD9">
        <w:rPr>
          <w:rFonts w:ascii="Times New Roman" w:eastAsia="Times New Roman" w:hAnsi="Times New Roman" w:cs="Times New Roman"/>
          <w:sz w:val="24"/>
          <w:szCs w:val="24"/>
          <w:lang w:eastAsia="pl-PL"/>
        </w:rPr>
        <w:br/>
        <w:t xml:space="preserve">Kryteria selekcji wykonawców: </w:t>
      </w:r>
      <w:r w:rsidRPr="00A07FD9">
        <w:rPr>
          <w:rFonts w:ascii="Times New Roman" w:eastAsia="Times New Roman" w:hAnsi="Times New Roman" w:cs="Times New Roman"/>
          <w:sz w:val="24"/>
          <w:szCs w:val="24"/>
          <w:lang w:eastAsia="pl-PL"/>
        </w:rPr>
        <w:br/>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 xml:space="preserve">IV.1.7) Informacje na temat umowy ramowej lub dynamicznego systemu zakupów: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t xml:space="preserve">Umowa ramowa będzie zawarta: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sz w:val="24"/>
          <w:szCs w:val="24"/>
          <w:lang w:eastAsia="pl-PL"/>
        </w:rPr>
        <w:br/>
        <w:t xml:space="preserve">Czy przewiduje się ograniczenie liczby uczestników umowy ramowej: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sz w:val="24"/>
          <w:szCs w:val="24"/>
          <w:lang w:eastAsia="pl-PL"/>
        </w:rPr>
        <w:br/>
        <w:t xml:space="preserve">Przewidziana maksymalna liczba uczestników umowy ramowej: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sz w:val="24"/>
          <w:szCs w:val="24"/>
          <w:lang w:eastAsia="pl-PL"/>
        </w:rPr>
        <w:br/>
        <w:t xml:space="preserve">Informacje dodatkowe: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sz w:val="24"/>
          <w:szCs w:val="24"/>
          <w:lang w:eastAsia="pl-PL"/>
        </w:rPr>
        <w:br/>
        <w:t xml:space="preserve">Zamówienie obejmuje ustanowienie dynamicznego systemu zakupów: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sz w:val="24"/>
          <w:szCs w:val="24"/>
          <w:lang w:eastAsia="pl-PL"/>
        </w:rPr>
        <w:br/>
        <w:t xml:space="preserve">Informacje dodatkowe: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A07FD9">
        <w:rPr>
          <w:rFonts w:ascii="Times New Roman" w:eastAsia="Times New Roman" w:hAnsi="Times New Roman" w:cs="Times New Roman"/>
          <w:sz w:val="24"/>
          <w:szCs w:val="24"/>
          <w:lang w:eastAsia="pl-PL"/>
        </w:rPr>
        <w:br/>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 xml:space="preserve">IV.1.8) Aukcja elektroniczna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 xml:space="preserve">Przewidziane jest przeprowadzenie aukcji elektronicznej </w:t>
      </w:r>
      <w:r w:rsidRPr="00A07FD9">
        <w:rPr>
          <w:rFonts w:ascii="Times New Roman" w:eastAsia="Times New Roman" w:hAnsi="Times New Roman" w:cs="Times New Roman"/>
          <w:i/>
          <w:iCs/>
          <w:sz w:val="24"/>
          <w:szCs w:val="24"/>
          <w:lang w:eastAsia="pl-PL"/>
        </w:rPr>
        <w:t xml:space="preserve">(przetarg nieograniczony, przetarg ograniczony, negocjacje z ogłoszeniem) </w:t>
      </w:r>
      <w:r w:rsidRPr="00A07FD9">
        <w:rPr>
          <w:rFonts w:ascii="Times New Roman" w:eastAsia="Times New Roman" w:hAnsi="Times New Roman" w:cs="Times New Roman"/>
          <w:sz w:val="24"/>
          <w:szCs w:val="24"/>
          <w:lang w:eastAsia="pl-PL"/>
        </w:rPr>
        <w:t xml:space="preserve">Nie </w:t>
      </w:r>
      <w:r w:rsidRPr="00A07FD9">
        <w:rPr>
          <w:rFonts w:ascii="Times New Roman" w:eastAsia="Times New Roman" w:hAnsi="Times New Roman" w:cs="Times New Roman"/>
          <w:sz w:val="24"/>
          <w:szCs w:val="24"/>
          <w:lang w:eastAsia="pl-PL"/>
        </w:rPr>
        <w:br/>
        <w:t xml:space="preserve">Należy podać adres strony internetowej, na której aukcja będzie prowadzona: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A07FD9">
        <w:rPr>
          <w:rFonts w:ascii="Times New Roman" w:eastAsia="Times New Roman" w:hAnsi="Times New Roman" w:cs="Times New Roman"/>
          <w:sz w:val="24"/>
          <w:szCs w:val="24"/>
          <w:lang w:eastAsia="pl-PL"/>
        </w:rPr>
        <w:t xml:space="preserve">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A07FD9">
        <w:rPr>
          <w:rFonts w:ascii="Times New Roman" w:eastAsia="Times New Roman" w:hAnsi="Times New Roman" w:cs="Times New Roman"/>
          <w:sz w:val="24"/>
          <w:szCs w:val="24"/>
          <w:lang w:eastAsia="pl-PL"/>
        </w:rPr>
        <w:br/>
        <w:t xml:space="preserve">Informacje dotyczące przebiegu aukcji elektronicznej: </w:t>
      </w:r>
      <w:r w:rsidRPr="00A07FD9">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A07FD9">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A07FD9">
        <w:rPr>
          <w:rFonts w:ascii="Times New Roman" w:eastAsia="Times New Roman" w:hAnsi="Times New Roman" w:cs="Times New Roman"/>
          <w:sz w:val="24"/>
          <w:szCs w:val="24"/>
          <w:lang w:eastAsia="pl-PL"/>
        </w:rPr>
        <w:br/>
        <w:t xml:space="preserve">Wymagania dotyczące rejestracji i identyfikacji wykonawców w aukcji elektronicznej: </w:t>
      </w:r>
      <w:r w:rsidRPr="00A07FD9">
        <w:rPr>
          <w:rFonts w:ascii="Times New Roman" w:eastAsia="Times New Roman" w:hAnsi="Times New Roman" w:cs="Times New Roman"/>
          <w:sz w:val="24"/>
          <w:szCs w:val="24"/>
          <w:lang w:eastAsia="pl-PL"/>
        </w:rPr>
        <w:br/>
        <w:t xml:space="preserve">Informacje o liczbie etapów aukcji elektronicznej i czasie ich trwania: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lastRenderedPageBreak/>
        <w:br/>
        <w:t xml:space="preserve">Czas trwania: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A07FD9">
        <w:rPr>
          <w:rFonts w:ascii="Times New Roman" w:eastAsia="Times New Roman" w:hAnsi="Times New Roman" w:cs="Times New Roman"/>
          <w:sz w:val="24"/>
          <w:szCs w:val="24"/>
          <w:lang w:eastAsia="pl-PL"/>
        </w:rPr>
        <w:br/>
        <w:t xml:space="preserve">Warunki zamknięcia aukcji elektronicznej: </w:t>
      </w:r>
      <w:r w:rsidRPr="00A07FD9">
        <w:rPr>
          <w:rFonts w:ascii="Times New Roman" w:eastAsia="Times New Roman" w:hAnsi="Times New Roman" w:cs="Times New Roman"/>
          <w:sz w:val="24"/>
          <w:szCs w:val="24"/>
          <w:lang w:eastAsia="pl-PL"/>
        </w:rPr>
        <w:br/>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 xml:space="preserve">IV.2) KRYTERIA OCENY OFERT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 xml:space="preserve">IV.2.1) Kryteria oceny ofert: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IV.2.2) Kryteria</w:t>
      </w:r>
      <w:r w:rsidRPr="00A07FD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56"/>
        <w:gridCol w:w="1016"/>
      </w:tblGrid>
      <w:tr w:rsidR="00A07FD9" w:rsidRPr="00A07FD9" w:rsidTr="00A07FD9">
        <w:tc>
          <w:tcPr>
            <w:tcW w:w="0" w:type="auto"/>
            <w:tcBorders>
              <w:top w:val="single" w:sz="6" w:space="0" w:color="000000"/>
              <w:left w:val="single" w:sz="6" w:space="0" w:color="000000"/>
              <w:bottom w:val="single" w:sz="6" w:space="0" w:color="000000"/>
              <w:right w:val="single" w:sz="6" w:space="0" w:color="000000"/>
            </w:tcBorders>
            <w:vAlign w:val="center"/>
            <w:hideMark/>
          </w:tcPr>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t>Znaczenie</w:t>
            </w:r>
          </w:p>
        </w:tc>
      </w:tr>
      <w:tr w:rsidR="00A07FD9" w:rsidRPr="00A07FD9" w:rsidTr="00A07FD9">
        <w:tc>
          <w:tcPr>
            <w:tcW w:w="0" w:type="auto"/>
            <w:tcBorders>
              <w:top w:val="single" w:sz="6" w:space="0" w:color="000000"/>
              <w:left w:val="single" w:sz="6" w:space="0" w:color="000000"/>
              <w:bottom w:val="single" w:sz="6" w:space="0" w:color="000000"/>
              <w:right w:val="single" w:sz="6" w:space="0" w:color="000000"/>
            </w:tcBorders>
            <w:vAlign w:val="center"/>
            <w:hideMark/>
          </w:tcPr>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t>60,00</w:t>
            </w:r>
          </w:p>
        </w:tc>
      </w:tr>
      <w:tr w:rsidR="00A07FD9" w:rsidRPr="00A07FD9" w:rsidTr="00A07FD9">
        <w:tc>
          <w:tcPr>
            <w:tcW w:w="0" w:type="auto"/>
            <w:tcBorders>
              <w:top w:val="single" w:sz="6" w:space="0" w:color="000000"/>
              <w:left w:val="single" w:sz="6" w:space="0" w:color="000000"/>
              <w:bottom w:val="single" w:sz="6" w:space="0" w:color="000000"/>
              <w:right w:val="single" w:sz="6" w:space="0" w:color="000000"/>
            </w:tcBorders>
            <w:vAlign w:val="center"/>
            <w:hideMark/>
          </w:tcPr>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t>gwarancja i rękojmia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t>40,00</w:t>
            </w:r>
          </w:p>
        </w:tc>
      </w:tr>
    </w:tbl>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 xml:space="preserve">IV.2.3) Zastosowanie procedury, o której mowa w art. 24aa ust. 1 ustawy Pzp </w:t>
      </w:r>
      <w:r w:rsidRPr="00A07FD9">
        <w:rPr>
          <w:rFonts w:ascii="Times New Roman" w:eastAsia="Times New Roman" w:hAnsi="Times New Roman" w:cs="Times New Roman"/>
          <w:sz w:val="24"/>
          <w:szCs w:val="24"/>
          <w:lang w:eastAsia="pl-PL"/>
        </w:rPr>
        <w:t xml:space="preserve">(przetarg nieograniczony) </w:t>
      </w:r>
      <w:r w:rsidRPr="00A07FD9">
        <w:rPr>
          <w:rFonts w:ascii="Times New Roman" w:eastAsia="Times New Roman" w:hAnsi="Times New Roman" w:cs="Times New Roman"/>
          <w:sz w:val="24"/>
          <w:szCs w:val="24"/>
          <w:lang w:eastAsia="pl-PL"/>
        </w:rPr>
        <w:br/>
        <w:t xml:space="preserve">Tak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 xml:space="preserve">IV.3) Negocjacje z ogłoszeniem, dialog konkurencyjny, partnerstwo innowacyjne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IV.3.1) Informacje na temat negocjacji z ogłoszeniem</w:t>
      </w:r>
      <w:r w:rsidRPr="00A07FD9">
        <w:rPr>
          <w:rFonts w:ascii="Times New Roman" w:eastAsia="Times New Roman" w:hAnsi="Times New Roman" w:cs="Times New Roman"/>
          <w:sz w:val="24"/>
          <w:szCs w:val="24"/>
          <w:lang w:eastAsia="pl-PL"/>
        </w:rPr>
        <w:t xml:space="preserve"> </w:t>
      </w:r>
      <w:r w:rsidRPr="00A07FD9">
        <w:rPr>
          <w:rFonts w:ascii="Times New Roman" w:eastAsia="Times New Roman" w:hAnsi="Times New Roman" w:cs="Times New Roman"/>
          <w:sz w:val="24"/>
          <w:szCs w:val="24"/>
          <w:lang w:eastAsia="pl-PL"/>
        </w:rPr>
        <w:br/>
        <w:t xml:space="preserve">Minimalne wymagania, które muszą spełniać wszystkie oferty: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A07FD9">
        <w:rPr>
          <w:rFonts w:ascii="Times New Roman" w:eastAsia="Times New Roman" w:hAnsi="Times New Roman" w:cs="Times New Roman"/>
          <w:sz w:val="24"/>
          <w:szCs w:val="24"/>
          <w:lang w:eastAsia="pl-PL"/>
        </w:rPr>
        <w:br/>
        <w:t xml:space="preserve">Przewidziany jest podział negocjacji na etapy w celu ograniczenia liczby ofert: </w:t>
      </w:r>
      <w:r w:rsidRPr="00A07FD9">
        <w:rPr>
          <w:rFonts w:ascii="Times New Roman" w:eastAsia="Times New Roman" w:hAnsi="Times New Roman" w:cs="Times New Roman"/>
          <w:sz w:val="24"/>
          <w:szCs w:val="24"/>
          <w:lang w:eastAsia="pl-PL"/>
        </w:rPr>
        <w:br/>
        <w:t xml:space="preserve">Należy podać informacje na temat etapów negocjacji (w tym liczbę etapów):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sz w:val="24"/>
          <w:szCs w:val="24"/>
          <w:lang w:eastAsia="pl-PL"/>
        </w:rPr>
        <w:br/>
        <w:t xml:space="preserve">Informacje dodatkowe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IV.3.2) Informacje na temat dialogu konkurencyjnego</w:t>
      </w:r>
      <w:r w:rsidRPr="00A07FD9">
        <w:rPr>
          <w:rFonts w:ascii="Times New Roman" w:eastAsia="Times New Roman" w:hAnsi="Times New Roman" w:cs="Times New Roman"/>
          <w:sz w:val="24"/>
          <w:szCs w:val="24"/>
          <w:lang w:eastAsia="pl-PL"/>
        </w:rPr>
        <w:t xml:space="preserve"> </w:t>
      </w:r>
      <w:r w:rsidRPr="00A07FD9">
        <w:rPr>
          <w:rFonts w:ascii="Times New Roman" w:eastAsia="Times New Roman" w:hAnsi="Times New Roman" w:cs="Times New Roman"/>
          <w:sz w:val="24"/>
          <w:szCs w:val="24"/>
          <w:lang w:eastAsia="pl-PL"/>
        </w:rPr>
        <w:br/>
        <w:t xml:space="preserve">Opis potrzeb i wymagań zamawiającego lub informacja o sposobie uzyskania tego opisu: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sz w:val="24"/>
          <w:szCs w:val="24"/>
          <w:lang w:eastAsia="pl-PL"/>
        </w:rPr>
        <w:br/>
        <w:t xml:space="preserve">Wstępny harmonogram postępowania: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sz w:val="24"/>
          <w:szCs w:val="24"/>
          <w:lang w:eastAsia="pl-PL"/>
        </w:rPr>
        <w:br/>
        <w:t xml:space="preserve">Podział dialogu na etapy w celu ograniczenia liczby rozwiązań: </w:t>
      </w:r>
      <w:r w:rsidRPr="00A07FD9">
        <w:rPr>
          <w:rFonts w:ascii="Times New Roman" w:eastAsia="Times New Roman" w:hAnsi="Times New Roman" w:cs="Times New Roman"/>
          <w:sz w:val="24"/>
          <w:szCs w:val="24"/>
          <w:lang w:eastAsia="pl-PL"/>
        </w:rPr>
        <w:br/>
        <w:t xml:space="preserve">Należy podać informacje na temat etapów dialogu: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sz w:val="24"/>
          <w:szCs w:val="24"/>
          <w:lang w:eastAsia="pl-PL"/>
        </w:rPr>
        <w:br/>
        <w:t xml:space="preserve">Informacje dodatkowe: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IV.3.3) Informacje na temat partnerstwa innowacyjnego</w:t>
      </w:r>
      <w:r w:rsidRPr="00A07FD9">
        <w:rPr>
          <w:rFonts w:ascii="Times New Roman" w:eastAsia="Times New Roman" w:hAnsi="Times New Roman" w:cs="Times New Roman"/>
          <w:sz w:val="24"/>
          <w:szCs w:val="24"/>
          <w:lang w:eastAsia="pl-PL"/>
        </w:rPr>
        <w:t xml:space="preserve"> </w:t>
      </w:r>
      <w:r w:rsidRPr="00A07FD9">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sz w:val="24"/>
          <w:szCs w:val="24"/>
          <w:lang w:eastAsia="pl-PL"/>
        </w:rPr>
        <w:br/>
        <w:t xml:space="preserve">Podział negocjacji na etapy w celu ograniczeniu liczby ofert podlegających negocjacjom </w:t>
      </w:r>
      <w:r w:rsidRPr="00A07FD9">
        <w:rPr>
          <w:rFonts w:ascii="Times New Roman" w:eastAsia="Times New Roman" w:hAnsi="Times New Roman" w:cs="Times New Roman"/>
          <w:sz w:val="24"/>
          <w:szCs w:val="24"/>
          <w:lang w:eastAsia="pl-PL"/>
        </w:rPr>
        <w:lastRenderedPageBreak/>
        <w:t xml:space="preserve">poprzez zastosowanie kryteriów oceny ofert wskazanych w specyfikacji istotnych warunków zamówienia: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sz w:val="24"/>
          <w:szCs w:val="24"/>
          <w:lang w:eastAsia="pl-PL"/>
        </w:rPr>
        <w:br/>
        <w:t xml:space="preserve">Informacje dodatkowe: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 xml:space="preserve">IV.4) Licytacja elektroniczna </w:t>
      </w:r>
      <w:r w:rsidRPr="00A07FD9">
        <w:rPr>
          <w:rFonts w:ascii="Times New Roman" w:eastAsia="Times New Roman" w:hAnsi="Times New Roman" w:cs="Times New Roman"/>
          <w:sz w:val="24"/>
          <w:szCs w:val="24"/>
          <w:lang w:eastAsia="pl-PL"/>
        </w:rPr>
        <w:br/>
        <w:t xml:space="preserve">Adres strony internetowej, na której będzie prowadzona licytacja elektroniczna: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t xml:space="preserve">Informacje o liczbie etapów licytacji elektronicznej i czasie ich trwania: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t xml:space="preserve">Czas trwania: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t xml:space="preserve">Termin składania wniosków o dopuszczenie do udziału w licytacji elektronicznej: </w:t>
      </w:r>
      <w:r w:rsidRPr="00A07FD9">
        <w:rPr>
          <w:rFonts w:ascii="Times New Roman" w:eastAsia="Times New Roman" w:hAnsi="Times New Roman" w:cs="Times New Roman"/>
          <w:sz w:val="24"/>
          <w:szCs w:val="24"/>
          <w:lang w:eastAsia="pl-PL"/>
        </w:rPr>
        <w:br/>
        <w:t xml:space="preserve">Data: godzina: </w:t>
      </w:r>
      <w:r w:rsidRPr="00A07FD9">
        <w:rPr>
          <w:rFonts w:ascii="Times New Roman" w:eastAsia="Times New Roman" w:hAnsi="Times New Roman" w:cs="Times New Roman"/>
          <w:sz w:val="24"/>
          <w:szCs w:val="24"/>
          <w:lang w:eastAsia="pl-PL"/>
        </w:rPr>
        <w:br/>
        <w:t xml:space="preserve">Termin otwarcia licytacji elektronicznej: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t xml:space="preserve">Termin i warunki zamknięcia licytacji elektronicznej: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br/>
        <w:t xml:space="preserve">Wymagania dotyczące zabezpieczenia należytego wykonania umowy: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lang w:eastAsia="pl-PL"/>
        </w:rPr>
        <w:br/>
        <w:t xml:space="preserve">Informacje dodatkowe: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r w:rsidRPr="00A07FD9">
        <w:rPr>
          <w:rFonts w:ascii="Times New Roman" w:eastAsia="Times New Roman" w:hAnsi="Times New Roman" w:cs="Times New Roman"/>
          <w:b/>
          <w:bCs/>
          <w:sz w:val="24"/>
          <w:szCs w:val="24"/>
          <w:lang w:eastAsia="pl-PL"/>
        </w:rPr>
        <w:t>IV.5) ZMIANA UMOWY</w:t>
      </w:r>
      <w:r w:rsidRPr="00A07FD9">
        <w:rPr>
          <w:rFonts w:ascii="Times New Roman" w:eastAsia="Times New Roman" w:hAnsi="Times New Roman" w:cs="Times New Roman"/>
          <w:sz w:val="24"/>
          <w:szCs w:val="24"/>
          <w:lang w:eastAsia="pl-PL"/>
        </w:rPr>
        <w:t xml:space="preserve">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A07FD9">
        <w:rPr>
          <w:rFonts w:ascii="Times New Roman" w:eastAsia="Times New Roman" w:hAnsi="Times New Roman" w:cs="Times New Roman"/>
          <w:sz w:val="24"/>
          <w:szCs w:val="24"/>
          <w:lang w:eastAsia="pl-PL"/>
        </w:rPr>
        <w:t xml:space="preserve"> Tak </w:t>
      </w:r>
      <w:r w:rsidRPr="00A07FD9">
        <w:rPr>
          <w:rFonts w:ascii="Times New Roman" w:eastAsia="Times New Roman" w:hAnsi="Times New Roman" w:cs="Times New Roman"/>
          <w:sz w:val="24"/>
          <w:szCs w:val="24"/>
          <w:lang w:eastAsia="pl-PL"/>
        </w:rPr>
        <w:br/>
        <w:t xml:space="preserve">Należy wskazać zakres, charakter zmian oraz warunki wprowadzenia zmian: </w:t>
      </w:r>
      <w:r w:rsidRPr="00A07FD9">
        <w:rPr>
          <w:rFonts w:ascii="Times New Roman" w:eastAsia="Times New Roman" w:hAnsi="Times New Roman" w:cs="Times New Roman"/>
          <w:sz w:val="24"/>
          <w:szCs w:val="24"/>
          <w:lang w:eastAsia="pl-PL"/>
        </w:rPr>
        <w:br/>
        <w:t xml:space="preserve">Strony przewidują możliwość dokonania w umowie następujących zmian w formie aneksów: 1. zmiany wynagrodzenia w związku ze zmianą stawki podatku od towarów i usług, 2. zmiany numeru rachunku bankowego Wykonawcy; 3. zmiany terminu realizacji zamówienia w przypadku: 1) zmian będących następstwem działania lub braku działania organów administracji i innych podmiotów o kompetencjach zbliżonych do organów administracji w szczególności eksploatatorów infrastruktury oraz właścicieli gruntów pod inwestycje lub osób indywidualnych, które spowodowały niezawinione i niemożliwe do uniknięcia przez Wykonawcę opóźnienie, w szczególności: a) w przypadku, gdy wydane przez organy administracji lub inne podmioty decyzji, zezwoleń, uzgodnień itp. warunkuje rozpoczęcie robót budowlanych, a decyzja, zezwolenie, uzgodnienie itp. zostały wydane po zawarciu umowy. W takim przypadku możliwe jest wydłużenie terminu lub terminów wykonania umowy maksymalnie o czas, jaki minął od dnia zawarcia umowy do dnia uzyskania ostateczniej decyzji, zezwolenia lub uzgodnienia, b) przekroczenie zakreślonych przez prawo lub regulaminy, a jeśli takich regulacji nie ma – typowych w danych okolicznościach, terminów wydawania przez organy administracji lub inne podmioty decyzji, zezwoleń, uzgodnień itp., c) odmowa wydania przez organy administracji lub inne podmioty wymaganych decyzji, zezwoleń, uzgodnień z przyczyn niezawinionych przez Wykonawcę, d) </w:t>
      </w:r>
      <w:r w:rsidRPr="00A07FD9">
        <w:rPr>
          <w:rFonts w:ascii="Times New Roman" w:eastAsia="Times New Roman" w:hAnsi="Times New Roman" w:cs="Times New Roman"/>
          <w:sz w:val="24"/>
          <w:szCs w:val="24"/>
          <w:lang w:eastAsia="pl-PL"/>
        </w:rPr>
        <w:lastRenderedPageBreak/>
        <w:t xml:space="preserve">opóźnienie lub odmowa udostępnienia nieruchomości do celów realizacji inwestycji przez podmiot, któremu przysługuje tytuł prawny lub który użytkuje nieruchomość, 2) zmiany spowodowane przez zagrożenie wpływające na bezpieczeństwo życia, zdrowia, mienia lub robót na terenie budowy lub sąsiadujących nieruchomości a inspektor nadzoru wydał Wykonawcy polecenie wykonania robót, usunięcia wad lub podjęcia innych czynności w celu wyeliminowania lub zmniejszenia zagrożenia, jeśli konieczność polecenia wynikała z przyczyn leżących po stronie Zamawiającego, 3) wykopalisk archeologicznych uniemożliwiających wykonanie robót, 4) wystąpienia niekorzystnych warunków atmosferycznych uniemożliwiających prawidłowe wykonanie robót, w szczególności z powodu technologii realizacji prac określonej: Umową, normami lub innymi przepisami, wymagających konkretnych warunków atmosferycznych, jeżeli konieczność wykonania prac w tym okresie nie jest następstwem okoliczności, za które Wykonawca ponosi odpowiedzialność, 5) siły wyższej, to znaczy niezależnego od Stron losowego zdarzenia zewnętrznego, które było niemożliwe do przewidzenia w momencie wystawiania zlecenia i któremu nie można było zapobiec mimo dochowania należytej staranności. Strony uzgadniają, że pod pojęciem siły wyższej rozumieją zwłaszcza: wojnę, zamach terrorystyczny, katastrofy naturalne, pożar, powódź, trzęsienie ziemi, huragan, strajk, 6) ujawnienia na placu budowy niewypałów i niewybuchów, 7) warunków geologicznych lub gruntowo-wodnych ujawnionych na placu budowy uniemożliwiających prowadzenie prac zgodnie z dokumentacją projektową 8) ujawnienia odmiennych od przyjętych w dokumentacji warunków terenowych, w szczególności istnienie podziemnych urządzeń, instalacji lub obiektów infrastrukturalnych, 9) wystąpienia konieczność wykonania robót zamiennych lub innych robót niezbędnych do wykonania przedmiotu Umowy ze względu na zasady wiedzy technicznej, oraz udzielenia zamówień dodatkowych, które wstrzymują lub opóźniają realizację przedmiotu Umowy, 10) wystąpienia konieczności wykonania robót dodatkowych polegających na wprowadzeniu zmian do umowy, o których mowa w art. 144 ust. 1 pkt 6 ustawy Prawo zamówień publicznych, 11) wystąpienia niebezpieczeństwa kolizji z planowanymi lub równolegle prowadzonymi przez inne podmioty inwestycjami w zakresie niezbędnym do uniknięcia lub usunięcia tych kolizji, 12) wystąpienia okoliczności za które odpowiedzialność ponosi Zamawiający, w tym przede wszystkim, konieczności usunięcia błędów lub wprowadzenia zmian w dokumentacji, w zakresie w jakim ww. okoliczności miały lub będą mogły mieć wpływ na dotrzymanie terminu zakończenia robót, 13) braku możliwości wykonywania robót w związku z niedopuszczaniem do ich wykonywania przez uprawniony organ lub nakazania ich wstrzymania przez uprawniony organ, z przyczyn niezależnych od Wykonawcy, 4. W przypadku wystąpienia robót dodatkowych, będą one wycenione wg następujących zasad: - w pierwszej kolejności na podstawie cen jednostkowych z przedłożonego formularza cenowego, w przypadku ich braku wskaźników cenotwórczych: robocizna – 14,70 zł, koszty pośrednie – 60% od R+S, Zysk -10% od R+S+Kp, ceny materiałów rynkowe nie wyższe niż średnie ceny Sekocenbud. 5. Powyższe postanowienia stanowią katalog zmian na które Zamawiający może wyrazić zgodę. Nie stanowią jednocześnie zobowiązania do wyrażenia zgody.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 xml:space="preserve">IV.6) INFORMACJE ADMINISTRACYJNE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 xml:space="preserve">IV.6.1) Sposób udostępniania informacji o charakterze poufnym </w:t>
      </w:r>
      <w:r w:rsidRPr="00A07FD9">
        <w:rPr>
          <w:rFonts w:ascii="Times New Roman" w:eastAsia="Times New Roman" w:hAnsi="Times New Roman" w:cs="Times New Roman"/>
          <w:i/>
          <w:iCs/>
          <w:sz w:val="24"/>
          <w:szCs w:val="24"/>
          <w:lang w:eastAsia="pl-PL"/>
        </w:rPr>
        <w:t xml:space="preserve">(jeżeli dotyczy):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Środki służące ochronie informacji o charakterze poufnym</w:t>
      </w:r>
      <w:r w:rsidRPr="00A07FD9">
        <w:rPr>
          <w:rFonts w:ascii="Times New Roman" w:eastAsia="Times New Roman" w:hAnsi="Times New Roman" w:cs="Times New Roman"/>
          <w:sz w:val="24"/>
          <w:szCs w:val="24"/>
          <w:lang w:eastAsia="pl-PL"/>
        </w:rPr>
        <w:t xml:space="preserve">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A07FD9">
        <w:rPr>
          <w:rFonts w:ascii="Times New Roman" w:eastAsia="Times New Roman" w:hAnsi="Times New Roman" w:cs="Times New Roman"/>
          <w:sz w:val="24"/>
          <w:szCs w:val="24"/>
          <w:lang w:eastAsia="pl-PL"/>
        </w:rPr>
        <w:br/>
        <w:t xml:space="preserve">Data: 2019-03-28, godzina: 10:00,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sz w:val="24"/>
          <w:szCs w:val="24"/>
          <w:lang w:eastAsia="pl-PL"/>
        </w:rPr>
        <w:lastRenderedPageBreak/>
        <w:t xml:space="preserve">Skrócenie terminu składania wniosków, ze względu na pilną potrzebę udzielenia zamówienia (przetarg nieograniczony, przetarg ograniczony, negocjacje z ogłoszeniem): </w:t>
      </w:r>
      <w:r w:rsidRPr="00A07FD9">
        <w:rPr>
          <w:rFonts w:ascii="Times New Roman" w:eastAsia="Times New Roman" w:hAnsi="Times New Roman" w:cs="Times New Roman"/>
          <w:sz w:val="24"/>
          <w:szCs w:val="24"/>
          <w:lang w:eastAsia="pl-PL"/>
        </w:rPr>
        <w:br/>
        <w:t xml:space="preserve">Nie </w:t>
      </w:r>
      <w:r w:rsidRPr="00A07FD9">
        <w:rPr>
          <w:rFonts w:ascii="Times New Roman" w:eastAsia="Times New Roman" w:hAnsi="Times New Roman" w:cs="Times New Roman"/>
          <w:sz w:val="24"/>
          <w:szCs w:val="24"/>
          <w:lang w:eastAsia="pl-PL"/>
        </w:rPr>
        <w:br/>
        <w:t xml:space="preserve">Wskazać powody: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A07FD9">
        <w:rPr>
          <w:rFonts w:ascii="Times New Roman" w:eastAsia="Times New Roman" w:hAnsi="Times New Roman" w:cs="Times New Roman"/>
          <w:sz w:val="24"/>
          <w:szCs w:val="24"/>
          <w:lang w:eastAsia="pl-PL"/>
        </w:rPr>
        <w:br/>
        <w:t xml:space="preserve">&gt; pl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 xml:space="preserve">IV.6.3) Termin związania ofertą: </w:t>
      </w:r>
      <w:r w:rsidRPr="00A07FD9">
        <w:rPr>
          <w:rFonts w:ascii="Times New Roman" w:eastAsia="Times New Roman" w:hAnsi="Times New Roman" w:cs="Times New Roman"/>
          <w:sz w:val="24"/>
          <w:szCs w:val="24"/>
          <w:lang w:eastAsia="pl-PL"/>
        </w:rPr>
        <w:t xml:space="preserve">do: okres w dniach: 30 (od ostatecznego terminu składania ofert)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A07FD9">
        <w:rPr>
          <w:rFonts w:ascii="Times New Roman" w:eastAsia="Times New Roman" w:hAnsi="Times New Roman" w:cs="Times New Roman"/>
          <w:sz w:val="24"/>
          <w:szCs w:val="24"/>
          <w:lang w:eastAsia="pl-PL"/>
        </w:rPr>
        <w:t xml:space="preserve">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A07FD9">
        <w:rPr>
          <w:rFonts w:ascii="Times New Roman" w:eastAsia="Times New Roman" w:hAnsi="Times New Roman" w:cs="Times New Roman"/>
          <w:sz w:val="24"/>
          <w:szCs w:val="24"/>
          <w:lang w:eastAsia="pl-PL"/>
        </w:rPr>
        <w:t xml:space="preserve"> </w:t>
      </w:r>
      <w:r w:rsidRPr="00A07FD9">
        <w:rPr>
          <w:rFonts w:ascii="Times New Roman" w:eastAsia="Times New Roman" w:hAnsi="Times New Roman" w:cs="Times New Roman"/>
          <w:sz w:val="24"/>
          <w:szCs w:val="24"/>
          <w:lang w:eastAsia="pl-PL"/>
        </w:rPr>
        <w:br/>
      </w:r>
      <w:r w:rsidRPr="00A07FD9">
        <w:rPr>
          <w:rFonts w:ascii="Times New Roman" w:eastAsia="Times New Roman" w:hAnsi="Times New Roman" w:cs="Times New Roman"/>
          <w:b/>
          <w:bCs/>
          <w:sz w:val="24"/>
          <w:szCs w:val="24"/>
          <w:lang w:eastAsia="pl-PL"/>
        </w:rPr>
        <w:t>IV.6.6) Informacje dodatkowe:</w:t>
      </w:r>
      <w:r w:rsidRPr="00A07FD9">
        <w:rPr>
          <w:rFonts w:ascii="Times New Roman" w:eastAsia="Times New Roman" w:hAnsi="Times New Roman" w:cs="Times New Roman"/>
          <w:sz w:val="24"/>
          <w:szCs w:val="24"/>
          <w:lang w:eastAsia="pl-PL"/>
        </w:rPr>
        <w:t xml:space="preserve"> </w:t>
      </w:r>
      <w:r w:rsidRPr="00A07FD9">
        <w:rPr>
          <w:rFonts w:ascii="Times New Roman" w:eastAsia="Times New Roman" w:hAnsi="Times New Roman" w:cs="Times New Roman"/>
          <w:sz w:val="24"/>
          <w:szCs w:val="24"/>
          <w:lang w:eastAsia="pl-PL"/>
        </w:rPr>
        <w:b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1. administratorem Pani/Pana danych osobowych jest: Urząd Miejski w Suwałkach, z siedzibą przy ul. Mickiewicza 1, 16-400 Suwałki, 087 – 562 80 00 reprezentowany przez Prezydenta Miasta Suwałk 2. inspektorem ochrony danych osobowych w Urzędzie Miejskim w Suwałkach jest Pani/Pani Teresa Mazur, iod@um.suwalki.pl 3. Pani/Pana dane osobowe przetwarzane będą na podstawie art. 6 ust. 1 lit. c RODO w celu związanym z postępowaniem o udzielenie zamówienia publicznego ZP.271.022.2019 pn.: „Fundusz sołecki – Dubowo I – utwardzenie kostką brukową nawierzchni terenu siłowni zewnętrznej” prowadzonym w trybie przetargu nieograniczonego. 4. odbiorcami Pani/Pana danych osobowych będą osoby lub podmioty, którym udostępniona zostanie dokumentacja postępowania w oparciu o art. 8 oraz art. 96 ust. 3 ustawy z dnia 29 stycznia 2004 r. – Prawo zamówień publicznych (Dz. U. z 2018 r. poz. 1986 z późn. zm.), dalej „ustawa Pzp”; 5. Dane osobowe będą przechowywane, przez okres obowiązywania umowy, a następnie 5 lat, albo 10 lat w przypadku zamówień współfinansowanych ze środków UE, począwszy od 1 stycznia roku kalendarzowego następującego po zakończeniu okresu obowiązywania umowy. Okresy te dotyczą również Wykonawców, którzy złożyli oferty i nie zostały one uznane jako najkorzystniejsze. 6.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7. w odniesieniu do Pani/Pana danych osobowych decyzje nie będą podejmowane w sposób zautomatyzowany, stosowanie do art. 22 RODO; 8. posiada Pani/Pan: − na podstawie art. 15 RODO prawo dostępu do danych osobowych Pani/Pana dotyczących; − na podstawie art. 16 RODO prawo do sprostowania Pani/Pana danych osobowych *; − na podstawie art. 18 RODO prawo żądania od administratora ograniczenia przetwarzania danych osobowych z zastrzeżeniem przypadków, o których mowa w art. 18 ust. 2 RODO **; − prawo do wniesienia skargi do Prezesa Urzędu Ochrony Danych Osobowych, gdy uzna Pani/Pan, że </w:t>
      </w:r>
      <w:r w:rsidRPr="00A07FD9">
        <w:rPr>
          <w:rFonts w:ascii="Times New Roman" w:eastAsia="Times New Roman" w:hAnsi="Times New Roman" w:cs="Times New Roman"/>
          <w:sz w:val="24"/>
          <w:szCs w:val="24"/>
          <w:lang w:eastAsia="pl-PL"/>
        </w:rPr>
        <w:lastRenderedPageBreak/>
        <w:t xml:space="preserve">przetwarzanie danych osobowych Pani/Pana dotyczących narusza przepisy RODO; 9.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___________________ *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A07FD9" w:rsidRPr="00A07FD9" w:rsidRDefault="00A07FD9" w:rsidP="00A07FD9">
      <w:pPr>
        <w:spacing w:after="0" w:line="240" w:lineRule="auto"/>
        <w:jc w:val="center"/>
        <w:rPr>
          <w:rFonts w:ascii="Times New Roman" w:eastAsia="Times New Roman" w:hAnsi="Times New Roman" w:cs="Times New Roman"/>
          <w:sz w:val="24"/>
          <w:szCs w:val="24"/>
          <w:lang w:eastAsia="pl-PL"/>
        </w:rPr>
      </w:pPr>
      <w:r w:rsidRPr="00A07FD9">
        <w:rPr>
          <w:rFonts w:ascii="Times New Roman" w:eastAsia="Times New Roman" w:hAnsi="Times New Roman" w:cs="Times New Roman"/>
          <w:sz w:val="24"/>
          <w:szCs w:val="24"/>
          <w:u w:val="single"/>
          <w:lang w:eastAsia="pl-PL"/>
        </w:rPr>
        <w:t xml:space="preserve">ZAŁĄCZNIK I - INFORMACJE DOTYCZĄCE OFERT CZĘŚCIOWYCH </w:t>
      </w:r>
    </w:p>
    <w:p w:rsidR="00A07FD9" w:rsidRPr="00A07FD9" w:rsidRDefault="00A07FD9" w:rsidP="00A07FD9">
      <w:pPr>
        <w:spacing w:after="0" w:line="240" w:lineRule="auto"/>
        <w:rPr>
          <w:rFonts w:ascii="Times New Roman" w:eastAsia="Times New Roman" w:hAnsi="Times New Roman" w:cs="Times New Roman"/>
          <w:sz w:val="24"/>
          <w:szCs w:val="24"/>
          <w:lang w:eastAsia="pl-PL"/>
        </w:rPr>
      </w:pPr>
    </w:p>
    <w:p w:rsidR="00A07FD9" w:rsidRPr="00A07FD9" w:rsidRDefault="00A07FD9" w:rsidP="00A07FD9">
      <w:pPr>
        <w:spacing w:after="0" w:line="240" w:lineRule="auto"/>
        <w:rPr>
          <w:rFonts w:ascii="Times New Roman" w:eastAsia="Times New Roman" w:hAnsi="Times New Roman" w:cs="Times New Roman"/>
          <w:sz w:val="24"/>
          <w:szCs w:val="24"/>
          <w:lang w:eastAsia="pl-PL"/>
        </w:rPr>
      </w:pPr>
    </w:p>
    <w:p w:rsidR="003A7465" w:rsidRDefault="003A7465">
      <w:bookmarkStart w:id="0" w:name="_GoBack"/>
      <w:bookmarkEnd w:id="0"/>
    </w:p>
    <w:sectPr w:rsidR="003A74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FD9"/>
    <w:rsid w:val="003A7465"/>
    <w:rsid w:val="00A07F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D89764-D314-4B02-9835-D7AFC2BD6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64473">
      <w:bodyDiv w:val="1"/>
      <w:marLeft w:val="0"/>
      <w:marRight w:val="0"/>
      <w:marTop w:val="0"/>
      <w:marBottom w:val="0"/>
      <w:divBdr>
        <w:top w:val="none" w:sz="0" w:space="0" w:color="auto"/>
        <w:left w:val="none" w:sz="0" w:space="0" w:color="auto"/>
        <w:bottom w:val="none" w:sz="0" w:space="0" w:color="auto"/>
        <w:right w:val="none" w:sz="0" w:space="0" w:color="auto"/>
      </w:divBdr>
      <w:divsChild>
        <w:div w:id="1840190963">
          <w:marLeft w:val="0"/>
          <w:marRight w:val="0"/>
          <w:marTop w:val="0"/>
          <w:marBottom w:val="0"/>
          <w:divBdr>
            <w:top w:val="none" w:sz="0" w:space="0" w:color="auto"/>
            <w:left w:val="none" w:sz="0" w:space="0" w:color="auto"/>
            <w:bottom w:val="none" w:sz="0" w:space="0" w:color="auto"/>
            <w:right w:val="none" w:sz="0" w:space="0" w:color="auto"/>
          </w:divBdr>
          <w:divsChild>
            <w:div w:id="1610969469">
              <w:marLeft w:val="0"/>
              <w:marRight w:val="0"/>
              <w:marTop w:val="0"/>
              <w:marBottom w:val="0"/>
              <w:divBdr>
                <w:top w:val="none" w:sz="0" w:space="0" w:color="auto"/>
                <w:left w:val="none" w:sz="0" w:space="0" w:color="auto"/>
                <w:bottom w:val="none" w:sz="0" w:space="0" w:color="auto"/>
                <w:right w:val="none" w:sz="0" w:space="0" w:color="auto"/>
              </w:divBdr>
            </w:div>
            <w:div w:id="19472184">
              <w:marLeft w:val="0"/>
              <w:marRight w:val="0"/>
              <w:marTop w:val="0"/>
              <w:marBottom w:val="0"/>
              <w:divBdr>
                <w:top w:val="none" w:sz="0" w:space="0" w:color="auto"/>
                <w:left w:val="none" w:sz="0" w:space="0" w:color="auto"/>
                <w:bottom w:val="none" w:sz="0" w:space="0" w:color="auto"/>
                <w:right w:val="none" w:sz="0" w:space="0" w:color="auto"/>
              </w:divBdr>
            </w:div>
            <w:div w:id="401487643">
              <w:marLeft w:val="0"/>
              <w:marRight w:val="0"/>
              <w:marTop w:val="0"/>
              <w:marBottom w:val="0"/>
              <w:divBdr>
                <w:top w:val="none" w:sz="0" w:space="0" w:color="auto"/>
                <w:left w:val="none" w:sz="0" w:space="0" w:color="auto"/>
                <w:bottom w:val="none" w:sz="0" w:space="0" w:color="auto"/>
                <w:right w:val="none" w:sz="0" w:space="0" w:color="auto"/>
              </w:divBdr>
              <w:divsChild>
                <w:div w:id="643193232">
                  <w:marLeft w:val="0"/>
                  <w:marRight w:val="0"/>
                  <w:marTop w:val="0"/>
                  <w:marBottom w:val="0"/>
                  <w:divBdr>
                    <w:top w:val="none" w:sz="0" w:space="0" w:color="auto"/>
                    <w:left w:val="none" w:sz="0" w:space="0" w:color="auto"/>
                    <w:bottom w:val="none" w:sz="0" w:space="0" w:color="auto"/>
                    <w:right w:val="none" w:sz="0" w:space="0" w:color="auto"/>
                  </w:divBdr>
                </w:div>
              </w:divsChild>
            </w:div>
            <w:div w:id="981620258">
              <w:marLeft w:val="0"/>
              <w:marRight w:val="0"/>
              <w:marTop w:val="0"/>
              <w:marBottom w:val="0"/>
              <w:divBdr>
                <w:top w:val="none" w:sz="0" w:space="0" w:color="auto"/>
                <w:left w:val="none" w:sz="0" w:space="0" w:color="auto"/>
                <w:bottom w:val="none" w:sz="0" w:space="0" w:color="auto"/>
                <w:right w:val="none" w:sz="0" w:space="0" w:color="auto"/>
              </w:divBdr>
              <w:divsChild>
                <w:div w:id="261256445">
                  <w:marLeft w:val="0"/>
                  <w:marRight w:val="0"/>
                  <w:marTop w:val="0"/>
                  <w:marBottom w:val="0"/>
                  <w:divBdr>
                    <w:top w:val="none" w:sz="0" w:space="0" w:color="auto"/>
                    <w:left w:val="none" w:sz="0" w:space="0" w:color="auto"/>
                    <w:bottom w:val="none" w:sz="0" w:space="0" w:color="auto"/>
                    <w:right w:val="none" w:sz="0" w:space="0" w:color="auto"/>
                  </w:divBdr>
                </w:div>
              </w:divsChild>
            </w:div>
            <w:div w:id="2027828382">
              <w:marLeft w:val="0"/>
              <w:marRight w:val="0"/>
              <w:marTop w:val="0"/>
              <w:marBottom w:val="0"/>
              <w:divBdr>
                <w:top w:val="none" w:sz="0" w:space="0" w:color="auto"/>
                <w:left w:val="none" w:sz="0" w:space="0" w:color="auto"/>
                <w:bottom w:val="none" w:sz="0" w:space="0" w:color="auto"/>
                <w:right w:val="none" w:sz="0" w:space="0" w:color="auto"/>
              </w:divBdr>
              <w:divsChild>
                <w:div w:id="1985618702">
                  <w:marLeft w:val="0"/>
                  <w:marRight w:val="0"/>
                  <w:marTop w:val="0"/>
                  <w:marBottom w:val="0"/>
                  <w:divBdr>
                    <w:top w:val="none" w:sz="0" w:space="0" w:color="auto"/>
                    <w:left w:val="none" w:sz="0" w:space="0" w:color="auto"/>
                    <w:bottom w:val="none" w:sz="0" w:space="0" w:color="auto"/>
                    <w:right w:val="none" w:sz="0" w:space="0" w:color="auto"/>
                  </w:divBdr>
                </w:div>
                <w:div w:id="1548568848">
                  <w:marLeft w:val="0"/>
                  <w:marRight w:val="0"/>
                  <w:marTop w:val="0"/>
                  <w:marBottom w:val="0"/>
                  <w:divBdr>
                    <w:top w:val="none" w:sz="0" w:space="0" w:color="auto"/>
                    <w:left w:val="none" w:sz="0" w:space="0" w:color="auto"/>
                    <w:bottom w:val="none" w:sz="0" w:space="0" w:color="auto"/>
                    <w:right w:val="none" w:sz="0" w:space="0" w:color="auto"/>
                  </w:divBdr>
                </w:div>
                <w:div w:id="48041953">
                  <w:marLeft w:val="0"/>
                  <w:marRight w:val="0"/>
                  <w:marTop w:val="0"/>
                  <w:marBottom w:val="0"/>
                  <w:divBdr>
                    <w:top w:val="none" w:sz="0" w:space="0" w:color="auto"/>
                    <w:left w:val="none" w:sz="0" w:space="0" w:color="auto"/>
                    <w:bottom w:val="none" w:sz="0" w:space="0" w:color="auto"/>
                    <w:right w:val="none" w:sz="0" w:space="0" w:color="auto"/>
                  </w:divBdr>
                </w:div>
                <w:div w:id="619385176">
                  <w:marLeft w:val="0"/>
                  <w:marRight w:val="0"/>
                  <w:marTop w:val="0"/>
                  <w:marBottom w:val="0"/>
                  <w:divBdr>
                    <w:top w:val="none" w:sz="0" w:space="0" w:color="auto"/>
                    <w:left w:val="none" w:sz="0" w:space="0" w:color="auto"/>
                    <w:bottom w:val="none" w:sz="0" w:space="0" w:color="auto"/>
                    <w:right w:val="none" w:sz="0" w:space="0" w:color="auto"/>
                  </w:divBdr>
                </w:div>
              </w:divsChild>
            </w:div>
            <w:div w:id="815611732">
              <w:marLeft w:val="0"/>
              <w:marRight w:val="0"/>
              <w:marTop w:val="0"/>
              <w:marBottom w:val="0"/>
              <w:divBdr>
                <w:top w:val="none" w:sz="0" w:space="0" w:color="auto"/>
                <w:left w:val="none" w:sz="0" w:space="0" w:color="auto"/>
                <w:bottom w:val="none" w:sz="0" w:space="0" w:color="auto"/>
                <w:right w:val="none" w:sz="0" w:space="0" w:color="auto"/>
              </w:divBdr>
              <w:divsChild>
                <w:div w:id="878325744">
                  <w:marLeft w:val="0"/>
                  <w:marRight w:val="0"/>
                  <w:marTop w:val="0"/>
                  <w:marBottom w:val="0"/>
                  <w:divBdr>
                    <w:top w:val="none" w:sz="0" w:space="0" w:color="auto"/>
                    <w:left w:val="none" w:sz="0" w:space="0" w:color="auto"/>
                    <w:bottom w:val="none" w:sz="0" w:space="0" w:color="auto"/>
                    <w:right w:val="none" w:sz="0" w:space="0" w:color="auto"/>
                  </w:divBdr>
                </w:div>
                <w:div w:id="673799759">
                  <w:marLeft w:val="0"/>
                  <w:marRight w:val="0"/>
                  <w:marTop w:val="0"/>
                  <w:marBottom w:val="0"/>
                  <w:divBdr>
                    <w:top w:val="none" w:sz="0" w:space="0" w:color="auto"/>
                    <w:left w:val="none" w:sz="0" w:space="0" w:color="auto"/>
                    <w:bottom w:val="none" w:sz="0" w:space="0" w:color="auto"/>
                    <w:right w:val="none" w:sz="0" w:space="0" w:color="auto"/>
                  </w:divBdr>
                </w:div>
                <w:div w:id="277641384">
                  <w:marLeft w:val="0"/>
                  <w:marRight w:val="0"/>
                  <w:marTop w:val="0"/>
                  <w:marBottom w:val="0"/>
                  <w:divBdr>
                    <w:top w:val="none" w:sz="0" w:space="0" w:color="auto"/>
                    <w:left w:val="none" w:sz="0" w:space="0" w:color="auto"/>
                    <w:bottom w:val="none" w:sz="0" w:space="0" w:color="auto"/>
                    <w:right w:val="none" w:sz="0" w:space="0" w:color="auto"/>
                  </w:divBdr>
                </w:div>
                <w:div w:id="1936786319">
                  <w:marLeft w:val="0"/>
                  <w:marRight w:val="0"/>
                  <w:marTop w:val="0"/>
                  <w:marBottom w:val="0"/>
                  <w:divBdr>
                    <w:top w:val="none" w:sz="0" w:space="0" w:color="auto"/>
                    <w:left w:val="none" w:sz="0" w:space="0" w:color="auto"/>
                    <w:bottom w:val="none" w:sz="0" w:space="0" w:color="auto"/>
                    <w:right w:val="none" w:sz="0" w:space="0" w:color="auto"/>
                  </w:divBdr>
                </w:div>
                <w:div w:id="2079553922">
                  <w:marLeft w:val="0"/>
                  <w:marRight w:val="0"/>
                  <w:marTop w:val="0"/>
                  <w:marBottom w:val="0"/>
                  <w:divBdr>
                    <w:top w:val="none" w:sz="0" w:space="0" w:color="auto"/>
                    <w:left w:val="none" w:sz="0" w:space="0" w:color="auto"/>
                    <w:bottom w:val="none" w:sz="0" w:space="0" w:color="auto"/>
                    <w:right w:val="none" w:sz="0" w:space="0" w:color="auto"/>
                  </w:divBdr>
                </w:div>
                <w:div w:id="485976587">
                  <w:marLeft w:val="0"/>
                  <w:marRight w:val="0"/>
                  <w:marTop w:val="0"/>
                  <w:marBottom w:val="0"/>
                  <w:divBdr>
                    <w:top w:val="none" w:sz="0" w:space="0" w:color="auto"/>
                    <w:left w:val="none" w:sz="0" w:space="0" w:color="auto"/>
                    <w:bottom w:val="none" w:sz="0" w:space="0" w:color="auto"/>
                    <w:right w:val="none" w:sz="0" w:space="0" w:color="auto"/>
                  </w:divBdr>
                </w:div>
                <w:div w:id="1382167210">
                  <w:marLeft w:val="0"/>
                  <w:marRight w:val="0"/>
                  <w:marTop w:val="0"/>
                  <w:marBottom w:val="0"/>
                  <w:divBdr>
                    <w:top w:val="none" w:sz="0" w:space="0" w:color="auto"/>
                    <w:left w:val="none" w:sz="0" w:space="0" w:color="auto"/>
                    <w:bottom w:val="none" w:sz="0" w:space="0" w:color="auto"/>
                    <w:right w:val="none" w:sz="0" w:space="0" w:color="auto"/>
                  </w:divBdr>
                </w:div>
              </w:divsChild>
            </w:div>
            <w:div w:id="1370644197">
              <w:marLeft w:val="0"/>
              <w:marRight w:val="0"/>
              <w:marTop w:val="0"/>
              <w:marBottom w:val="0"/>
              <w:divBdr>
                <w:top w:val="none" w:sz="0" w:space="0" w:color="auto"/>
                <w:left w:val="none" w:sz="0" w:space="0" w:color="auto"/>
                <w:bottom w:val="none" w:sz="0" w:space="0" w:color="auto"/>
                <w:right w:val="none" w:sz="0" w:space="0" w:color="auto"/>
              </w:divBdr>
              <w:divsChild>
                <w:div w:id="486239763">
                  <w:marLeft w:val="0"/>
                  <w:marRight w:val="0"/>
                  <w:marTop w:val="0"/>
                  <w:marBottom w:val="0"/>
                  <w:divBdr>
                    <w:top w:val="none" w:sz="0" w:space="0" w:color="auto"/>
                    <w:left w:val="none" w:sz="0" w:space="0" w:color="auto"/>
                    <w:bottom w:val="none" w:sz="0" w:space="0" w:color="auto"/>
                    <w:right w:val="none" w:sz="0" w:space="0" w:color="auto"/>
                  </w:divBdr>
                </w:div>
                <w:div w:id="2101832453">
                  <w:marLeft w:val="0"/>
                  <w:marRight w:val="0"/>
                  <w:marTop w:val="0"/>
                  <w:marBottom w:val="0"/>
                  <w:divBdr>
                    <w:top w:val="none" w:sz="0" w:space="0" w:color="auto"/>
                    <w:left w:val="none" w:sz="0" w:space="0" w:color="auto"/>
                    <w:bottom w:val="none" w:sz="0" w:space="0" w:color="auto"/>
                    <w:right w:val="none" w:sz="0" w:space="0" w:color="auto"/>
                  </w:divBdr>
                </w:div>
              </w:divsChild>
            </w:div>
            <w:div w:id="242181815">
              <w:marLeft w:val="0"/>
              <w:marRight w:val="0"/>
              <w:marTop w:val="0"/>
              <w:marBottom w:val="0"/>
              <w:divBdr>
                <w:top w:val="none" w:sz="0" w:space="0" w:color="auto"/>
                <w:left w:val="none" w:sz="0" w:space="0" w:color="auto"/>
                <w:bottom w:val="none" w:sz="0" w:space="0" w:color="auto"/>
                <w:right w:val="none" w:sz="0" w:space="0" w:color="auto"/>
              </w:divBdr>
              <w:divsChild>
                <w:div w:id="398748416">
                  <w:marLeft w:val="0"/>
                  <w:marRight w:val="0"/>
                  <w:marTop w:val="0"/>
                  <w:marBottom w:val="0"/>
                  <w:divBdr>
                    <w:top w:val="none" w:sz="0" w:space="0" w:color="auto"/>
                    <w:left w:val="none" w:sz="0" w:space="0" w:color="auto"/>
                    <w:bottom w:val="none" w:sz="0" w:space="0" w:color="auto"/>
                    <w:right w:val="none" w:sz="0" w:space="0" w:color="auto"/>
                  </w:divBdr>
                </w:div>
                <w:div w:id="30233338">
                  <w:marLeft w:val="0"/>
                  <w:marRight w:val="0"/>
                  <w:marTop w:val="0"/>
                  <w:marBottom w:val="0"/>
                  <w:divBdr>
                    <w:top w:val="none" w:sz="0" w:space="0" w:color="auto"/>
                    <w:left w:val="none" w:sz="0" w:space="0" w:color="auto"/>
                    <w:bottom w:val="none" w:sz="0" w:space="0" w:color="auto"/>
                    <w:right w:val="none" w:sz="0" w:space="0" w:color="auto"/>
                  </w:divBdr>
                </w:div>
                <w:div w:id="1903636877">
                  <w:marLeft w:val="0"/>
                  <w:marRight w:val="0"/>
                  <w:marTop w:val="0"/>
                  <w:marBottom w:val="0"/>
                  <w:divBdr>
                    <w:top w:val="none" w:sz="0" w:space="0" w:color="auto"/>
                    <w:left w:val="none" w:sz="0" w:space="0" w:color="auto"/>
                    <w:bottom w:val="none" w:sz="0" w:space="0" w:color="auto"/>
                    <w:right w:val="none" w:sz="0" w:space="0" w:color="auto"/>
                  </w:divBdr>
                </w:div>
                <w:div w:id="2093231332">
                  <w:marLeft w:val="0"/>
                  <w:marRight w:val="0"/>
                  <w:marTop w:val="0"/>
                  <w:marBottom w:val="0"/>
                  <w:divBdr>
                    <w:top w:val="none" w:sz="0" w:space="0" w:color="auto"/>
                    <w:left w:val="none" w:sz="0" w:space="0" w:color="auto"/>
                    <w:bottom w:val="none" w:sz="0" w:space="0" w:color="auto"/>
                    <w:right w:val="none" w:sz="0" w:space="0" w:color="auto"/>
                  </w:divBdr>
                </w:div>
                <w:div w:id="1112670547">
                  <w:marLeft w:val="0"/>
                  <w:marRight w:val="0"/>
                  <w:marTop w:val="0"/>
                  <w:marBottom w:val="0"/>
                  <w:divBdr>
                    <w:top w:val="none" w:sz="0" w:space="0" w:color="auto"/>
                    <w:left w:val="none" w:sz="0" w:space="0" w:color="auto"/>
                    <w:bottom w:val="none" w:sz="0" w:space="0" w:color="auto"/>
                    <w:right w:val="none" w:sz="0" w:space="0" w:color="auto"/>
                  </w:divBdr>
                </w:div>
                <w:div w:id="1120103922">
                  <w:marLeft w:val="0"/>
                  <w:marRight w:val="0"/>
                  <w:marTop w:val="0"/>
                  <w:marBottom w:val="0"/>
                  <w:divBdr>
                    <w:top w:val="none" w:sz="0" w:space="0" w:color="auto"/>
                    <w:left w:val="none" w:sz="0" w:space="0" w:color="auto"/>
                    <w:bottom w:val="none" w:sz="0" w:space="0" w:color="auto"/>
                    <w:right w:val="none" w:sz="0" w:space="0" w:color="auto"/>
                  </w:divBdr>
                </w:div>
              </w:divsChild>
            </w:div>
            <w:div w:id="1519781094">
              <w:marLeft w:val="0"/>
              <w:marRight w:val="0"/>
              <w:marTop w:val="0"/>
              <w:marBottom w:val="0"/>
              <w:divBdr>
                <w:top w:val="none" w:sz="0" w:space="0" w:color="auto"/>
                <w:left w:val="none" w:sz="0" w:space="0" w:color="auto"/>
                <w:bottom w:val="none" w:sz="0" w:space="0" w:color="auto"/>
                <w:right w:val="none" w:sz="0" w:space="0" w:color="auto"/>
              </w:divBdr>
              <w:divsChild>
                <w:div w:id="485241669">
                  <w:marLeft w:val="0"/>
                  <w:marRight w:val="0"/>
                  <w:marTop w:val="0"/>
                  <w:marBottom w:val="0"/>
                  <w:divBdr>
                    <w:top w:val="none" w:sz="0" w:space="0" w:color="auto"/>
                    <w:left w:val="none" w:sz="0" w:space="0" w:color="auto"/>
                    <w:bottom w:val="none" w:sz="0" w:space="0" w:color="auto"/>
                    <w:right w:val="none" w:sz="0" w:space="0" w:color="auto"/>
                  </w:divBdr>
                </w:div>
                <w:div w:id="1712152098">
                  <w:marLeft w:val="0"/>
                  <w:marRight w:val="0"/>
                  <w:marTop w:val="0"/>
                  <w:marBottom w:val="0"/>
                  <w:divBdr>
                    <w:top w:val="none" w:sz="0" w:space="0" w:color="auto"/>
                    <w:left w:val="none" w:sz="0" w:space="0" w:color="auto"/>
                    <w:bottom w:val="none" w:sz="0" w:space="0" w:color="auto"/>
                    <w:right w:val="none" w:sz="0" w:space="0" w:color="auto"/>
                  </w:divBdr>
                </w:div>
                <w:div w:id="1554850847">
                  <w:marLeft w:val="0"/>
                  <w:marRight w:val="0"/>
                  <w:marTop w:val="0"/>
                  <w:marBottom w:val="0"/>
                  <w:divBdr>
                    <w:top w:val="none" w:sz="0" w:space="0" w:color="auto"/>
                    <w:left w:val="none" w:sz="0" w:space="0" w:color="auto"/>
                    <w:bottom w:val="none" w:sz="0" w:space="0" w:color="auto"/>
                    <w:right w:val="none" w:sz="0" w:space="0" w:color="auto"/>
                  </w:divBdr>
                </w:div>
                <w:div w:id="1211267735">
                  <w:marLeft w:val="0"/>
                  <w:marRight w:val="0"/>
                  <w:marTop w:val="0"/>
                  <w:marBottom w:val="0"/>
                  <w:divBdr>
                    <w:top w:val="none" w:sz="0" w:space="0" w:color="auto"/>
                    <w:left w:val="none" w:sz="0" w:space="0" w:color="auto"/>
                    <w:bottom w:val="none" w:sz="0" w:space="0" w:color="auto"/>
                    <w:right w:val="none" w:sz="0" w:space="0" w:color="auto"/>
                  </w:divBdr>
                </w:div>
                <w:div w:id="519009652">
                  <w:marLeft w:val="0"/>
                  <w:marRight w:val="0"/>
                  <w:marTop w:val="0"/>
                  <w:marBottom w:val="0"/>
                  <w:divBdr>
                    <w:top w:val="none" w:sz="0" w:space="0" w:color="auto"/>
                    <w:left w:val="none" w:sz="0" w:space="0" w:color="auto"/>
                    <w:bottom w:val="none" w:sz="0" w:space="0" w:color="auto"/>
                    <w:right w:val="none" w:sz="0" w:space="0" w:color="auto"/>
                  </w:divBdr>
                </w:div>
                <w:div w:id="306976209">
                  <w:marLeft w:val="0"/>
                  <w:marRight w:val="0"/>
                  <w:marTop w:val="0"/>
                  <w:marBottom w:val="0"/>
                  <w:divBdr>
                    <w:top w:val="none" w:sz="0" w:space="0" w:color="auto"/>
                    <w:left w:val="none" w:sz="0" w:space="0" w:color="auto"/>
                    <w:bottom w:val="none" w:sz="0" w:space="0" w:color="auto"/>
                    <w:right w:val="none" w:sz="0" w:space="0" w:color="auto"/>
                  </w:divBdr>
                </w:div>
                <w:div w:id="201409963">
                  <w:marLeft w:val="0"/>
                  <w:marRight w:val="0"/>
                  <w:marTop w:val="0"/>
                  <w:marBottom w:val="0"/>
                  <w:divBdr>
                    <w:top w:val="none" w:sz="0" w:space="0" w:color="auto"/>
                    <w:left w:val="none" w:sz="0" w:space="0" w:color="auto"/>
                    <w:bottom w:val="none" w:sz="0" w:space="0" w:color="auto"/>
                    <w:right w:val="none" w:sz="0" w:space="0" w:color="auto"/>
                  </w:divBdr>
                </w:div>
                <w:div w:id="157775185">
                  <w:marLeft w:val="0"/>
                  <w:marRight w:val="0"/>
                  <w:marTop w:val="0"/>
                  <w:marBottom w:val="0"/>
                  <w:divBdr>
                    <w:top w:val="none" w:sz="0" w:space="0" w:color="auto"/>
                    <w:left w:val="none" w:sz="0" w:space="0" w:color="auto"/>
                    <w:bottom w:val="none" w:sz="0" w:space="0" w:color="auto"/>
                    <w:right w:val="none" w:sz="0" w:space="0" w:color="auto"/>
                  </w:divBdr>
                </w:div>
              </w:divsChild>
            </w:div>
            <w:div w:id="7559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5302</Words>
  <Characters>31817</Characters>
  <Application>Microsoft Office Word</Application>
  <DocSecurity>0</DocSecurity>
  <Lines>265</Lines>
  <Paragraphs>74</Paragraphs>
  <ScaleCrop>false</ScaleCrop>
  <Company>Urząd Miejski w Suwałkach</Company>
  <LinksUpToDate>false</LinksUpToDate>
  <CharactersWithSpaces>37045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2019-03-12T09:29:00Z</dcterms:created>
  <dcterms:modified xsi:type="dcterms:W3CDTF">2019-03-12T09:30:00Z</dcterms:modified>
</cp:coreProperties>
</file>