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D6" w:rsidRPr="00010CD6" w:rsidRDefault="00010CD6" w:rsidP="00010CD6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D6">
        <w:rPr>
          <w:rFonts w:ascii="Times New Roman" w:hAnsi="Times New Roman" w:cs="Times New Roman"/>
          <w:b/>
          <w:sz w:val="24"/>
          <w:szCs w:val="24"/>
        </w:rPr>
        <w:t xml:space="preserve">OGŁOSZENIE  O NABORZE </w:t>
      </w:r>
    </w:p>
    <w:p w:rsidR="00010CD6" w:rsidRPr="00010CD6" w:rsidRDefault="00010CD6" w:rsidP="00010CD6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D6" w:rsidRPr="00010CD6" w:rsidRDefault="00010CD6" w:rsidP="00010CD6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D6">
        <w:rPr>
          <w:rFonts w:ascii="Times New Roman" w:hAnsi="Times New Roman" w:cs="Times New Roman"/>
          <w:b/>
          <w:sz w:val="24"/>
          <w:szCs w:val="24"/>
        </w:rPr>
        <w:t>Dyrektor  Domu Pomocy Społecznej „Kalina” w Suwałkach ogłasza nabór na wolne kierownicze stanowisko urzędnicze:</w:t>
      </w:r>
    </w:p>
    <w:p w:rsidR="00010CD6" w:rsidRPr="00010CD6" w:rsidRDefault="00010CD6" w:rsidP="00010CD6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D6">
        <w:rPr>
          <w:rFonts w:ascii="Times New Roman" w:hAnsi="Times New Roman" w:cs="Times New Roman"/>
          <w:b/>
          <w:sz w:val="24"/>
          <w:szCs w:val="24"/>
        </w:rPr>
        <w:t xml:space="preserve">KIEROWNIKA DZIAŁU </w:t>
      </w:r>
      <w:r>
        <w:rPr>
          <w:rFonts w:ascii="Times New Roman" w:hAnsi="Times New Roman" w:cs="Times New Roman"/>
          <w:b/>
          <w:sz w:val="24"/>
          <w:szCs w:val="24"/>
        </w:rPr>
        <w:t>GOSPODARCZEGO i OBSŁUGI</w:t>
      </w:r>
    </w:p>
    <w:p w:rsidR="00010CD6" w:rsidRPr="00010CD6" w:rsidRDefault="00010CD6" w:rsidP="00010CD6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D6">
        <w:rPr>
          <w:rFonts w:ascii="Times New Roman" w:hAnsi="Times New Roman" w:cs="Times New Roman"/>
          <w:b/>
          <w:sz w:val="24"/>
          <w:szCs w:val="24"/>
        </w:rPr>
        <w:t>w Domu Pomocy Społecznej „Kalina” w Suwałkach</w:t>
      </w:r>
    </w:p>
    <w:p w:rsidR="00010CD6" w:rsidRPr="00010CD6" w:rsidRDefault="00010CD6" w:rsidP="00010CD6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CD6" w:rsidRPr="00010CD6" w:rsidRDefault="00010CD6" w:rsidP="00010CD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Nazwa i adres jednostki:</w:t>
      </w:r>
    </w:p>
    <w:p w:rsidR="00010CD6" w:rsidRPr="00010CD6" w:rsidRDefault="00010CD6" w:rsidP="00010CD6">
      <w:pPr>
        <w:spacing w:after="0" w:line="276" w:lineRule="auto"/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Dom Pomocy Społecznej „Kalina” w Suwałkach</w:t>
      </w:r>
    </w:p>
    <w:p w:rsidR="00010CD6" w:rsidRPr="00010CD6" w:rsidRDefault="00010CD6" w:rsidP="00010CD6">
      <w:pPr>
        <w:spacing w:after="0" w:line="276" w:lineRule="auto"/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ul. Gen. K. Pułaskiego 66</w:t>
      </w:r>
    </w:p>
    <w:p w:rsidR="00010CD6" w:rsidRPr="00010CD6" w:rsidRDefault="00010CD6" w:rsidP="00010CD6">
      <w:pPr>
        <w:spacing w:after="0" w:line="276" w:lineRule="auto"/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16-400 Suwałki</w:t>
      </w:r>
    </w:p>
    <w:p w:rsidR="00010CD6" w:rsidRPr="00010CD6" w:rsidRDefault="00010CD6" w:rsidP="00010CD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Wymagania niezbędne:</w:t>
      </w:r>
    </w:p>
    <w:p w:rsidR="00010CD6" w:rsidRPr="00010CD6" w:rsidRDefault="00010CD6" w:rsidP="00010CD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Obywatelstwo polskie lub obywatelstwo jednego z państw członkowskich UE albo obywatelstwo innych państw, jeśli ich obywatelem na podstawie umów międzynarodowych lub przepisów prawa wspólnotowego przysługuje prawo podejmowania zatrudnienia na terenie Rzeczypospolitej Polskiej.</w:t>
      </w:r>
    </w:p>
    <w:p w:rsidR="00010CD6" w:rsidRPr="00010CD6" w:rsidRDefault="00010CD6" w:rsidP="00010CD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Nieposzlakowana opinia.</w:t>
      </w:r>
    </w:p>
    <w:p w:rsidR="00010CD6" w:rsidRPr="00010CD6" w:rsidRDefault="00010CD6" w:rsidP="00010CD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Pełna zdolność do czynności prawnych oraz korzystanie z pełni praw publicznych.</w:t>
      </w:r>
    </w:p>
    <w:p w:rsidR="00010CD6" w:rsidRPr="00010CD6" w:rsidRDefault="00010CD6" w:rsidP="00010CD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Wykształcenie wyższe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preferowane kierunki: administracyjne lub budowlane</w:t>
      </w: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010CD6" w:rsidRPr="00010CD6" w:rsidRDefault="00010CD6" w:rsidP="00010CD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Posiadanie co najmniej </w:t>
      </w:r>
      <w:r w:rsidR="00883A7D">
        <w:rPr>
          <w:rFonts w:ascii="Times New Roman" w:eastAsiaTheme="minorEastAsia" w:hAnsi="Times New Roman" w:cs="Times New Roman"/>
          <w:sz w:val="24"/>
          <w:szCs w:val="24"/>
          <w:lang w:eastAsia="pl-PL"/>
        </w:rPr>
        <w:t>trzyletniego</w:t>
      </w: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stażu pracy</w:t>
      </w:r>
      <w:r w:rsidR="00791E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stanowisku urzędniczym</w:t>
      </w: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010CD6" w:rsidRPr="00010CD6" w:rsidRDefault="00010CD6" w:rsidP="00010CD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skarbowe.</w:t>
      </w:r>
    </w:p>
    <w:p w:rsidR="00010CD6" w:rsidRPr="00010CD6" w:rsidRDefault="00010CD6" w:rsidP="00010CD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10CD6">
        <w:rPr>
          <w:rFonts w:ascii="Times New Roman" w:eastAsiaTheme="minorEastAsia" w:hAnsi="Times New Roman" w:cs="Times New Roman"/>
          <w:sz w:val="24"/>
          <w:szCs w:val="24"/>
          <w:lang w:eastAsia="pl-PL"/>
        </w:rPr>
        <w:t>Stan zdrowia pozwalający na zatrudnienie na ww. stanowisku.</w:t>
      </w:r>
    </w:p>
    <w:p w:rsidR="00010CD6" w:rsidRDefault="00010CD6" w:rsidP="00010CD6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10CD6" w:rsidRPr="00E621D9" w:rsidRDefault="00010CD6" w:rsidP="00E621D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1D9">
        <w:rPr>
          <w:rFonts w:ascii="Times New Roman" w:hAnsi="Times New Roman" w:cs="Times New Roman"/>
          <w:sz w:val="24"/>
          <w:szCs w:val="24"/>
        </w:rPr>
        <w:t>Wymagania dodatkowe w stosunku do kandydata na wolne stanowisko urzędnicze:</w:t>
      </w:r>
    </w:p>
    <w:p w:rsidR="00010CD6" w:rsidRDefault="00010CD6" w:rsidP="00010CD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pracy w zespole, zdolności organizatorskie. </w:t>
      </w:r>
    </w:p>
    <w:p w:rsidR="00010CD6" w:rsidRDefault="00010CD6" w:rsidP="00010CD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przepisów </w:t>
      </w:r>
      <w:r w:rsidR="00E621D9">
        <w:rPr>
          <w:rFonts w:ascii="Times New Roman" w:hAnsi="Times New Roman" w:cs="Times New Roman"/>
          <w:sz w:val="24"/>
          <w:szCs w:val="24"/>
        </w:rPr>
        <w:t xml:space="preserve">z zakresu: kodeksu postępowania administracyjnego, </w:t>
      </w:r>
      <w:r w:rsidR="00F470F7">
        <w:rPr>
          <w:rFonts w:ascii="Times New Roman" w:hAnsi="Times New Roman" w:cs="Times New Roman"/>
          <w:sz w:val="24"/>
          <w:szCs w:val="24"/>
        </w:rPr>
        <w:t xml:space="preserve">prawa budowlanego, </w:t>
      </w:r>
      <w:r w:rsidR="00E621D9">
        <w:rPr>
          <w:rFonts w:ascii="Times New Roman" w:hAnsi="Times New Roman" w:cs="Times New Roman"/>
          <w:sz w:val="24"/>
          <w:szCs w:val="24"/>
        </w:rPr>
        <w:t>pomocy społecznej, prawo zamówień pub</w:t>
      </w:r>
      <w:r w:rsidR="00F470F7">
        <w:rPr>
          <w:rFonts w:ascii="Times New Roman" w:hAnsi="Times New Roman" w:cs="Times New Roman"/>
          <w:sz w:val="24"/>
          <w:szCs w:val="24"/>
        </w:rPr>
        <w:t xml:space="preserve">licznych, HACCP, bezpieczeństwa </w:t>
      </w:r>
      <w:r w:rsidR="00E621D9">
        <w:rPr>
          <w:rFonts w:ascii="Times New Roman" w:hAnsi="Times New Roman" w:cs="Times New Roman"/>
          <w:sz w:val="24"/>
          <w:szCs w:val="24"/>
        </w:rPr>
        <w:t>i higieny pracy, prawa pracy i ochrony danych osobowych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168" w:rsidRDefault="00FD1168" w:rsidP="00010CD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dwuletniego</w:t>
      </w:r>
      <w:r w:rsidRPr="00010CD6">
        <w:rPr>
          <w:rFonts w:ascii="Times New Roman" w:hAnsi="Times New Roman" w:cs="Times New Roman"/>
          <w:sz w:val="24"/>
          <w:szCs w:val="24"/>
        </w:rPr>
        <w:t xml:space="preserve"> stażu w </w:t>
      </w:r>
      <w:r>
        <w:rPr>
          <w:rFonts w:ascii="Times New Roman" w:hAnsi="Times New Roman" w:cs="Times New Roman"/>
          <w:sz w:val="24"/>
          <w:szCs w:val="24"/>
        </w:rPr>
        <w:t xml:space="preserve">instytucjach </w:t>
      </w:r>
      <w:r w:rsidRPr="00010CD6">
        <w:rPr>
          <w:rFonts w:ascii="Times New Roman" w:hAnsi="Times New Roman" w:cs="Times New Roman"/>
          <w:sz w:val="24"/>
          <w:szCs w:val="24"/>
        </w:rPr>
        <w:t>pomocy społecznej</w:t>
      </w:r>
      <w:r w:rsidRPr="00764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D9" w:rsidRPr="00764CA4" w:rsidRDefault="00E621D9" w:rsidP="00010CD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CA4">
        <w:rPr>
          <w:rFonts w:ascii="Times New Roman" w:hAnsi="Times New Roman" w:cs="Times New Roman"/>
          <w:sz w:val="24"/>
          <w:szCs w:val="24"/>
        </w:rPr>
        <w:t>Posiadanie specjalizacji z zakresu organizacji pomocy społecznej</w:t>
      </w:r>
      <w:r w:rsidR="00764CA4" w:rsidRPr="00764CA4">
        <w:rPr>
          <w:rFonts w:ascii="Times New Roman" w:hAnsi="Times New Roman" w:cs="Times New Roman"/>
          <w:sz w:val="24"/>
          <w:szCs w:val="24"/>
        </w:rPr>
        <w:t>.</w:t>
      </w:r>
      <w:r w:rsidRPr="00764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CD6" w:rsidRDefault="00010CD6" w:rsidP="00010CD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obsługi komputera i urządzeń biurowych. </w:t>
      </w:r>
    </w:p>
    <w:p w:rsidR="00010CD6" w:rsidRDefault="00010CD6" w:rsidP="00010C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CD6" w:rsidRDefault="00010CD6" w:rsidP="00010C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 na stanowisku kierownika:</w:t>
      </w:r>
    </w:p>
    <w:p w:rsidR="00764CA4" w:rsidRDefault="00764CA4" w:rsidP="00764C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4098">
        <w:rPr>
          <w:rFonts w:ascii="Times New Roman" w:hAnsi="Times New Roman" w:cs="Times New Roman"/>
          <w:sz w:val="24"/>
        </w:rPr>
        <w:t xml:space="preserve">Organizowanie pracy i nadzór nad realizacją zadań podległego </w:t>
      </w:r>
      <w:r>
        <w:rPr>
          <w:rFonts w:ascii="Times New Roman" w:hAnsi="Times New Roman" w:cs="Times New Roman"/>
          <w:sz w:val="24"/>
        </w:rPr>
        <w:t xml:space="preserve">Działu </w:t>
      </w:r>
      <w:r w:rsidRPr="00D34098">
        <w:rPr>
          <w:rFonts w:ascii="Times New Roman" w:hAnsi="Times New Roman" w:cs="Times New Roman"/>
          <w:sz w:val="24"/>
        </w:rPr>
        <w:t xml:space="preserve">zgodnie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Pr="00D34098">
        <w:rPr>
          <w:rFonts w:ascii="Times New Roman" w:hAnsi="Times New Roman" w:cs="Times New Roman"/>
          <w:sz w:val="24"/>
        </w:rPr>
        <w:t>z aktualnymi potrzebami zakładu</w:t>
      </w:r>
      <w:r>
        <w:rPr>
          <w:rFonts w:ascii="Times New Roman" w:hAnsi="Times New Roman" w:cs="Times New Roman"/>
          <w:sz w:val="24"/>
        </w:rPr>
        <w:t xml:space="preserve"> </w:t>
      </w:r>
      <w:r w:rsidRPr="00D34098">
        <w:rPr>
          <w:rFonts w:ascii="Times New Roman" w:hAnsi="Times New Roman" w:cs="Times New Roman"/>
          <w:sz w:val="24"/>
        </w:rPr>
        <w:t>i obowiązującymi przepisami.</w:t>
      </w:r>
    </w:p>
    <w:p w:rsidR="00764CA4" w:rsidRPr="00D34098" w:rsidRDefault="00764CA4" w:rsidP="00764C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Kierowanie zespołem podległych pracowników wraz z określaniem ich zadań                            i obowiązków oraz dbanie o warunki ich pracy zgodne w wymogami bhp.</w:t>
      </w:r>
    </w:p>
    <w:p w:rsidR="00764CA4" w:rsidRPr="00D34098" w:rsidRDefault="00764CA4" w:rsidP="00764C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4098">
        <w:rPr>
          <w:rFonts w:ascii="Times New Roman" w:hAnsi="Times New Roman" w:cs="Times New Roman"/>
          <w:sz w:val="24"/>
        </w:rPr>
        <w:t xml:space="preserve">Organizowanie procedur </w:t>
      </w:r>
      <w:r>
        <w:rPr>
          <w:rFonts w:ascii="Times New Roman" w:hAnsi="Times New Roman" w:cs="Times New Roman"/>
          <w:sz w:val="24"/>
        </w:rPr>
        <w:t xml:space="preserve">przetargowych </w:t>
      </w:r>
      <w:r w:rsidRPr="00D34098">
        <w:rPr>
          <w:rFonts w:ascii="Times New Roman" w:hAnsi="Times New Roman" w:cs="Times New Roman"/>
          <w:sz w:val="24"/>
        </w:rPr>
        <w:t>związanych z realizowaniem po</w:t>
      </w:r>
      <w:r>
        <w:rPr>
          <w:rFonts w:ascii="Times New Roman" w:hAnsi="Times New Roman" w:cs="Times New Roman"/>
          <w:sz w:val="24"/>
        </w:rPr>
        <w:t xml:space="preserve">trzeb zakładu zgodnie </w:t>
      </w:r>
      <w:r w:rsidRPr="00D34098">
        <w:rPr>
          <w:rFonts w:ascii="Times New Roman" w:hAnsi="Times New Roman" w:cs="Times New Roman"/>
          <w:sz w:val="24"/>
        </w:rPr>
        <w:t>z ustawą o zamówieniach publicznych.</w:t>
      </w:r>
    </w:p>
    <w:p w:rsidR="00764CA4" w:rsidRPr="00D34098" w:rsidRDefault="00764CA4" w:rsidP="00764C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4098">
        <w:rPr>
          <w:rFonts w:ascii="Times New Roman" w:hAnsi="Times New Roman" w:cs="Times New Roman"/>
          <w:sz w:val="24"/>
        </w:rPr>
        <w:t>Organizowanie oraz bezpośredni nadzór nad prowadzonymi inwestycjami                     i remontami Domu</w:t>
      </w:r>
      <w:bookmarkStart w:id="0" w:name="_GoBack"/>
      <w:bookmarkEnd w:id="0"/>
      <w:r w:rsidRPr="00D34098">
        <w:rPr>
          <w:rFonts w:ascii="Times New Roman" w:hAnsi="Times New Roman" w:cs="Times New Roman"/>
          <w:sz w:val="24"/>
        </w:rPr>
        <w:t>.</w:t>
      </w:r>
    </w:p>
    <w:p w:rsidR="00764CA4" w:rsidRPr="00D34098" w:rsidRDefault="00764CA4" w:rsidP="00764CA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098">
        <w:rPr>
          <w:rFonts w:ascii="Times New Roman" w:hAnsi="Times New Roman" w:cs="Times New Roman"/>
          <w:sz w:val="24"/>
        </w:rPr>
        <w:lastRenderedPageBreak/>
        <w:t xml:space="preserve">Organizowanie i nadzorowanie </w:t>
      </w:r>
      <w:r>
        <w:rPr>
          <w:rFonts w:ascii="Times New Roman" w:hAnsi="Times New Roman" w:cs="Times New Roman"/>
          <w:sz w:val="24"/>
        </w:rPr>
        <w:t xml:space="preserve">bieżących </w:t>
      </w:r>
      <w:r w:rsidRPr="00D34098">
        <w:rPr>
          <w:rFonts w:ascii="Times New Roman" w:hAnsi="Times New Roman" w:cs="Times New Roman"/>
          <w:sz w:val="24"/>
        </w:rPr>
        <w:t>prac związanych z realizowaniem potrzeb Domu zgodnie z planem budżetowym, dotyczących w szczególności:</w:t>
      </w:r>
    </w:p>
    <w:p w:rsidR="00764CA4" w:rsidRPr="00D34098" w:rsidRDefault="00764CA4" w:rsidP="00764CA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34098">
        <w:rPr>
          <w:rFonts w:ascii="Times New Roman" w:hAnsi="Times New Roman" w:cs="Times New Roman"/>
          <w:sz w:val="24"/>
        </w:rPr>
        <w:t>zaopatrzenia w artykuły spożywcze</w:t>
      </w:r>
      <w:r>
        <w:rPr>
          <w:rFonts w:ascii="Times New Roman" w:hAnsi="Times New Roman" w:cs="Times New Roman"/>
          <w:sz w:val="24"/>
        </w:rPr>
        <w:t xml:space="preserve"> i </w:t>
      </w:r>
      <w:r w:rsidRPr="00D34098">
        <w:rPr>
          <w:rFonts w:ascii="Times New Roman" w:hAnsi="Times New Roman" w:cs="Times New Roman"/>
          <w:sz w:val="24"/>
        </w:rPr>
        <w:t xml:space="preserve">przemysłowe </w:t>
      </w:r>
      <w:r>
        <w:rPr>
          <w:rFonts w:ascii="Times New Roman" w:hAnsi="Times New Roman" w:cs="Times New Roman"/>
          <w:sz w:val="24"/>
        </w:rPr>
        <w:t xml:space="preserve">oraz </w:t>
      </w:r>
      <w:r w:rsidRPr="00D34098">
        <w:rPr>
          <w:rFonts w:ascii="Times New Roman" w:hAnsi="Times New Roman" w:cs="Times New Roman"/>
          <w:sz w:val="24"/>
        </w:rPr>
        <w:t xml:space="preserve">sprzęt </w:t>
      </w:r>
      <w:r>
        <w:rPr>
          <w:rFonts w:ascii="Times New Roman" w:hAnsi="Times New Roman" w:cs="Times New Roman"/>
          <w:sz w:val="24"/>
        </w:rPr>
        <w:t>rehabilitacyjny</w:t>
      </w:r>
      <w:r w:rsidRPr="00D34098">
        <w:rPr>
          <w:rFonts w:ascii="Times New Roman" w:hAnsi="Times New Roman" w:cs="Times New Roman"/>
          <w:sz w:val="24"/>
        </w:rPr>
        <w:t>,</w:t>
      </w:r>
    </w:p>
    <w:p w:rsidR="00764CA4" w:rsidRPr="00D34098" w:rsidRDefault="00764CA4" w:rsidP="00764CA4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34098">
        <w:rPr>
          <w:rFonts w:ascii="Times New Roman" w:hAnsi="Times New Roman" w:cs="Times New Roman"/>
          <w:sz w:val="24"/>
        </w:rPr>
        <w:t>zaopatrzenia w urządzenia techniczne i prze</w:t>
      </w:r>
      <w:r>
        <w:rPr>
          <w:rFonts w:ascii="Times New Roman" w:hAnsi="Times New Roman" w:cs="Times New Roman"/>
          <w:sz w:val="24"/>
        </w:rPr>
        <w:t xml:space="preserve">dmioty niezbędne do prawidłowej </w:t>
      </w:r>
      <w:r w:rsidRPr="00D34098">
        <w:rPr>
          <w:rFonts w:ascii="Times New Roman" w:hAnsi="Times New Roman" w:cs="Times New Roman"/>
          <w:sz w:val="24"/>
        </w:rPr>
        <w:t>działalności Domu,</w:t>
      </w:r>
    </w:p>
    <w:p w:rsidR="00764CA4" w:rsidRPr="00764CA4" w:rsidRDefault="00764CA4" w:rsidP="00764CA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34098">
        <w:rPr>
          <w:rFonts w:ascii="Times New Roman" w:hAnsi="Times New Roman" w:cs="Times New Roman"/>
          <w:sz w:val="24"/>
        </w:rPr>
        <w:t xml:space="preserve">zaopatrzenia w środki czystości i higieny osobistej. </w:t>
      </w:r>
    </w:p>
    <w:p w:rsidR="00764CA4" w:rsidRPr="00D65367" w:rsidRDefault="00764CA4" w:rsidP="00764CA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098">
        <w:rPr>
          <w:rFonts w:ascii="Times New Roman" w:hAnsi="Times New Roman" w:cs="Times New Roman"/>
          <w:sz w:val="24"/>
        </w:rPr>
        <w:t>Organizowanie i nadzorowanie prac związanych z gospodarką materiałową zakładu, a w szczególności:</w:t>
      </w:r>
    </w:p>
    <w:p w:rsidR="00764CA4" w:rsidRPr="00D34098" w:rsidRDefault="00764CA4" w:rsidP="00764CA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34098">
        <w:rPr>
          <w:rFonts w:ascii="Times New Roman" w:hAnsi="Times New Roman" w:cs="Times New Roman"/>
          <w:sz w:val="24"/>
        </w:rPr>
        <w:t>z gospodarką transportową,</w:t>
      </w:r>
    </w:p>
    <w:p w:rsidR="00764CA4" w:rsidRPr="00D34098" w:rsidRDefault="00764CA4" w:rsidP="00764CA4">
      <w:pPr>
        <w:spacing w:after="0" w:line="240" w:lineRule="auto"/>
        <w:ind w:left="2124" w:hanging="6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34098">
        <w:rPr>
          <w:rFonts w:ascii="Times New Roman" w:hAnsi="Times New Roman" w:cs="Times New Roman"/>
          <w:sz w:val="24"/>
        </w:rPr>
        <w:t>z inwentaryzacją i kasacją mienia oraz archiwizowaniem dokumentacji Domu,</w:t>
      </w:r>
    </w:p>
    <w:p w:rsidR="00764CA4" w:rsidRPr="00D65367" w:rsidRDefault="00764CA4" w:rsidP="00764CA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34098">
        <w:rPr>
          <w:rFonts w:ascii="Times New Roman" w:hAnsi="Times New Roman" w:cs="Times New Roman"/>
          <w:sz w:val="24"/>
        </w:rPr>
        <w:t>z rozliczeniami materiałów wydawanych pracownikom.</w:t>
      </w:r>
    </w:p>
    <w:p w:rsidR="00764CA4" w:rsidRDefault="00764CA4" w:rsidP="00764CA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Realizowanie wewnętrznej kontroli zarządczej w zakresie powierzonych obowiązków. </w:t>
      </w:r>
    </w:p>
    <w:p w:rsidR="00764CA4" w:rsidRDefault="00764CA4" w:rsidP="00764CA4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obowiązków zostanie przedstawiony w dniu zatrudnienia.</w:t>
      </w:r>
    </w:p>
    <w:p w:rsidR="00010CD6" w:rsidRDefault="00010CD6" w:rsidP="00010CD6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10CD6" w:rsidRDefault="00010CD6" w:rsidP="00010C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warunkach pracy:</w:t>
      </w:r>
    </w:p>
    <w:p w:rsidR="00010CD6" w:rsidRDefault="00010CD6" w:rsidP="006D77E1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o charakterze administracyjno – biurowym, w pełnym wymiarze czasu pracy</w:t>
      </w:r>
      <w:r w:rsidRPr="00773C0A">
        <w:rPr>
          <w:rFonts w:ascii="Times New Roman" w:hAnsi="Times New Roman" w:cs="Times New Roman"/>
          <w:sz w:val="24"/>
          <w:szCs w:val="24"/>
        </w:rPr>
        <w:t>.</w:t>
      </w:r>
      <w:r w:rsidRPr="00A13B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10CD6" w:rsidRDefault="00010CD6" w:rsidP="00010CD6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10CD6" w:rsidRDefault="00010CD6" w:rsidP="00010C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wskaźniku zatrudnienia osób niepełnosprawnych.</w:t>
      </w:r>
    </w:p>
    <w:p w:rsidR="006D77E1" w:rsidRDefault="006D77E1" w:rsidP="006D77E1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Wskaźnik zatrudnienia osób niepełnosprawnych w DPS „Kalina” w Suwałkach,                         w rozumieniu przepisów o rehabilitacji zawodowej i społecznej oraz zatrudnieniu osób niepełnosprawnych w miesiącu poprzedzającym datę upublicznienia niniejszego </w:t>
      </w:r>
      <w:r w:rsidRPr="00AD1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wynosił</w:t>
      </w:r>
      <w:r w:rsidRPr="00AD1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6%.</w:t>
      </w:r>
    </w:p>
    <w:p w:rsidR="00010CD6" w:rsidRDefault="00010CD6" w:rsidP="00010CD6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D77E1" w:rsidRPr="006D77E1" w:rsidRDefault="006D77E1" w:rsidP="006D77E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Wymagane dokumenty:</w:t>
      </w:r>
    </w:p>
    <w:p w:rsidR="006D77E1" w:rsidRPr="006D77E1" w:rsidRDefault="006D77E1" w:rsidP="006D77E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>Własnoręcznie podpisany list motywacyjny.</w:t>
      </w:r>
    </w:p>
    <w:p w:rsidR="006D77E1" w:rsidRPr="006D77E1" w:rsidRDefault="006D77E1" w:rsidP="006D77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7E1">
        <w:rPr>
          <w:rFonts w:ascii="Times New Roman" w:hAnsi="Times New Roman" w:cs="Times New Roman"/>
          <w:sz w:val="24"/>
          <w:szCs w:val="24"/>
        </w:rPr>
        <w:t>Wypełniony i własnoręcznie podpisany kwestionariusz osobowy dla osoby ubiegającej się o zatrudnienie.</w:t>
      </w:r>
    </w:p>
    <w:p w:rsidR="006D77E1" w:rsidRPr="006D77E1" w:rsidRDefault="006D77E1" w:rsidP="006D77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7E1">
        <w:rPr>
          <w:rFonts w:ascii="Times New Roman" w:hAnsi="Times New Roman" w:cs="Times New Roman"/>
          <w:sz w:val="24"/>
          <w:szCs w:val="24"/>
        </w:rPr>
        <w:t>Własnoręcznie podpisany życiorys (CV).</w:t>
      </w:r>
    </w:p>
    <w:p w:rsidR="006D77E1" w:rsidRPr="006D77E1" w:rsidRDefault="006D77E1" w:rsidP="006D77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7E1">
        <w:rPr>
          <w:rFonts w:ascii="Times New Roman" w:hAnsi="Times New Roman" w:cs="Times New Roman"/>
          <w:sz w:val="24"/>
          <w:szCs w:val="24"/>
        </w:rPr>
        <w:t xml:space="preserve">Własnoręcznie podpisane oświadczenia o: </w:t>
      </w:r>
    </w:p>
    <w:p w:rsidR="006D77E1" w:rsidRPr="006D77E1" w:rsidRDefault="006D77E1" w:rsidP="006D77E1">
      <w:pPr>
        <w:numPr>
          <w:ilvl w:val="0"/>
          <w:numId w:val="8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nieposzlakowanej opinii, </w:t>
      </w:r>
    </w:p>
    <w:p w:rsidR="006D77E1" w:rsidRPr="006D77E1" w:rsidRDefault="006D77E1" w:rsidP="006D77E1">
      <w:pPr>
        <w:numPr>
          <w:ilvl w:val="0"/>
          <w:numId w:val="8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niekaralności prawomocnym wyrokiem sądu za umyślne przestępstwo ścigane z oskarżenia publicznego lub za umyślne przestępstwo skarbowe, </w:t>
      </w:r>
    </w:p>
    <w:p w:rsidR="006D77E1" w:rsidRPr="006D77E1" w:rsidRDefault="006D77E1" w:rsidP="006D77E1">
      <w:pPr>
        <w:numPr>
          <w:ilvl w:val="0"/>
          <w:numId w:val="8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posiadaniu pełnej zdolności do czynności prawnych i korzystania w pełni praw publicznych, </w:t>
      </w:r>
    </w:p>
    <w:p w:rsidR="006D77E1" w:rsidRPr="006D77E1" w:rsidRDefault="006D77E1" w:rsidP="006D77E1">
      <w:pPr>
        <w:numPr>
          <w:ilvl w:val="0"/>
          <w:numId w:val="8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wyrażeniu zgody na przetwarzanie danych osobowych zawartych                                          w dokumentach aplikacyjnych dla potrzeb niezbędnych do realizacji procedury naboru </w:t>
      </w:r>
      <w:r w:rsidR="0033029D">
        <w:rPr>
          <w:rFonts w:ascii="Times New Roman" w:eastAsiaTheme="minorEastAsia" w:hAnsi="Times New Roman" w:cs="Times New Roman"/>
          <w:sz w:val="24"/>
          <w:szCs w:val="24"/>
          <w:lang w:eastAsia="pl-PL"/>
        </w:rPr>
        <w:t>o następującej treści: „Zgodnie z art. 6 ust. 1 lit. a)</w:t>
      </w:r>
      <w:r w:rsidR="007B0C1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c)</w:t>
      </w:r>
      <w:r w:rsidR="003302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Rozporządzenia Parlamentu Europejskiego i Rady (UE) z dnia 27 kwietnia 2016r. w sprawie ochrony osób fizycznych w związku z przetwarzaniem danych osobowych                       i w sprawie swobodnego przepływu takich danych oraz uchylenia dyrektywy 95/46/WE (ogólne roz</w:t>
      </w:r>
      <w:r w:rsidR="00030299">
        <w:rPr>
          <w:rFonts w:ascii="Times New Roman" w:eastAsiaTheme="minorEastAsia" w:hAnsi="Times New Roman" w:cs="Times New Roman"/>
          <w:sz w:val="24"/>
          <w:szCs w:val="24"/>
          <w:lang w:eastAsia="pl-PL"/>
        </w:rPr>
        <w:t>porządzenie o ochronie danych)”</w:t>
      </w: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:rsidR="006D77E1" w:rsidRPr="006D77E1" w:rsidRDefault="006D77E1" w:rsidP="006D77E1">
      <w:pPr>
        <w:numPr>
          <w:ilvl w:val="0"/>
          <w:numId w:val="8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o stanie zdrowia i braku przeciwskazań do wykonywania prac na stanowisku </w:t>
      </w:r>
      <w:r w:rsidR="0033029D">
        <w:rPr>
          <w:rFonts w:ascii="Times New Roman" w:eastAsiaTheme="minorEastAsia" w:hAnsi="Times New Roman" w:cs="Times New Roman"/>
          <w:sz w:val="24"/>
          <w:szCs w:val="24"/>
          <w:lang w:eastAsia="pl-PL"/>
        </w:rPr>
        <w:t>K</w:t>
      </w: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ierownika Działu. </w:t>
      </w:r>
    </w:p>
    <w:p w:rsidR="006D77E1" w:rsidRPr="006D77E1" w:rsidRDefault="006D77E1" w:rsidP="006D77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7E1">
        <w:rPr>
          <w:rFonts w:ascii="Times New Roman" w:hAnsi="Times New Roman" w:cs="Times New Roman"/>
          <w:sz w:val="24"/>
          <w:szCs w:val="24"/>
        </w:rPr>
        <w:t>Kserokopie dokumentów (poświadczone przez kandydata za zgodność                             z oryginałem) potwierdzające wykształcenie i wymagane w ogłoszeniu kwalifikacje zawodowe.</w:t>
      </w:r>
    </w:p>
    <w:p w:rsidR="006D77E1" w:rsidRPr="006D77E1" w:rsidRDefault="006D77E1" w:rsidP="006D77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7E1">
        <w:rPr>
          <w:rFonts w:ascii="Times New Roman" w:hAnsi="Times New Roman" w:cs="Times New Roman"/>
          <w:sz w:val="24"/>
          <w:szCs w:val="24"/>
        </w:rPr>
        <w:t>Kserokopie świadectw pracy, oświadczenia lub inne dokumenty potwierdzające posiadany staż pracy (poświadczone przez kandydata za zgodność                                           z oryginałem).</w:t>
      </w:r>
    </w:p>
    <w:p w:rsidR="006D77E1" w:rsidRPr="006D77E1" w:rsidRDefault="006D77E1" w:rsidP="006D77E1">
      <w:p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D77E1" w:rsidRPr="006D77E1" w:rsidRDefault="006D77E1" w:rsidP="006D77E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>Termin, miejsce i forma składania dokumentów:</w:t>
      </w:r>
    </w:p>
    <w:p w:rsidR="006D77E1" w:rsidRPr="006D77E1" w:rsidRDefault="006D77E1" w:rsidP="006D77E1">
      <w:pPr>
        <w:spacing w:after="0" w:line="254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D77E1" w:rsidRPr="006D77E1" w:rsidRDefault="006D77E1" w:rsidP="006D77E1">
      <w:pPr>
        <w:numPr>
          <w:ilvl w:val="3"/>
          <w:numId w:val="6"/>
        </w:numPr>
        <w:spacing w:after="0" w:line="276" w:lineRule="auto"/>
        <w:ind w:left="1418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Wymagane dokumenty aplikacyjne można:</w:t>
      </w:r>
    </w:p>
    <w:p w:rsidR="006D77E1" w:rsidRPr="006D77E1" w:rsidRDefault="006D77E1" w:rsidP="006D77E1">
      <w:pPr>
        <w:numPr>
          <w:ilvl w:val="0"/>
          <w:numId w:val="9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składać w </w:t>
      </w:r>
      <w:r w:rsidRPr="006D77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siedzibie </w:t>
      </w: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>Domu Pomocy Społecznej „Kalina” w Suwałkach                               ul. Gen. K. Pułaskiego 66 (sekretariat),</w:t>
      </w:r>
    </w:p>
    <w:p w:rsidR="006D77E1" w:rsidRPr="006D77E1" w:rsidRDefault="006D77E1" w:rsidP="006D77E1">
      <w:pPr>
        <w:numPr>
          <w:ilvl w:val="0"/>
          <w:numId w:val="9"/>
        </w:numPr>
        <w:spacing w:after="0" w:line="276" w:lineRule="auto"/>
        <w:ind w:left="1418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przysłać drogą pocztową na adres: Dom Pomocy Społecznej „Kalina”,                                ul. Gen. K. Pułaskiego 66, 16-400 Suwałki. </w:t>
      </w:r>
    </w:p>
    <w:p w:rsidR="006D77E1" w:rsidRPr="006D77E1" w:rsidRDefault="006D77E1" w:rsidP="006D77E1">
      <w:pPr>
        <w:numPr>
          <w:ilvl w:val="3"/>
          <w:numId w:val="6"/>
        </w:numPr>
        <w:spacing w:after="0" w:line="276" w:lineRule="auto"/>
        <w:ind w:left="1418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Dokumenty aplikacyjne złożone w siedzibie Domu Pomocy Społecznej „Kalina” w Suwałkach lub przesłane pocztą winny znajdować się w zamkniętej kopercie z dopiskiem „nabór na kierownicze stanowisko urzędnicze </w:t>
      </w:r>
      <w:r w:rsidR="000C2B13">
        <w:rPr>
          <w:rFonts w:ascii="Times New Roman" w:eastAsiaTheme="minorEastAsia" w:hAnsi="Times New Roman" w:cs="Times New Roman"/>
          <w:sz w:val="24"/>
          <w:szCs w:val="24"/>
          <w:lang w:eastAsia="pl-PL"/>
        </w:rPr>
        <w:t>K</w:t>
      </w: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ierownika Działu </w:t>
      </w:r>
      <w:r w:rsidR="00BA3D0D">
        <w:rPr>
          <w:rFonts w:ascii="Times New Roman" w:eastAsiaTheme="minorEastAsia" w:hAnsi="Times New Roman" w:cs="Times New Roman"/>
          <w:sz w:val="24"/>
          <w:szCs w:val="24"/>
          <w:lang w:eastAsia="pl-PL"/>
        </w:rPr>
        <w:t>Gospodarczego i Obsługi</w:t>
      </w: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”. </w:t>
      </w:r>
    </w:p>
    <w:p w:rsidR="006D77E1" w:rsidRPr="006D77E1" w:rsidRDefault="006D77E1" w:rsidP="006D77E1">
      <w:pPr>
        <w:spacing w:after="0" w:line="276" w:lineRule="auto"/>
        <w:ind w:left="141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Dokumenty przyjmowane będą w nieprzekraczalnym terminie do dnia                             </w:t>
      </w:r>
      <w:r w:rsidRPr="00DF45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5468B8">
        <w:rPr>
          <w:rFonts w:ascii="Times New Roman" w:eastAsiaTheme="minorEastAsia" w:hAnsi="Times New Roman" w:cs="Times New Roman"/>
          <w:sz w:val="24"/>
          <w:szCs w:val="24"/>
          <w:lang w:eastAsia="pl-PL"/>
        </w:rPr>
        <w:t>11 marca 2019r.</w:t>
      </w: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zachowaniu terminu decyduje data oraz godzina złożenia dokumentów aplikacyjnych. </w:t>
      </w:r>
    </w:p>
    <w:p w:rsidR="006D77E1" w:rsidRDefault="008738E0" w:rsidP="006D77E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Informacje dodatkowe:</w:t>
      </w:r>
    </w:p>
    <w:p w:rsidR="008738E0" w:rsidRPr="006D77E1" w:rsidRDefault="008738E0" w:rsidP="008738E0">
      <w:pPr>
        <w:numPr>
          <w:ilvl w:val="3"/>
          <w:numId w:val="6"/>
        </w:numPr>
        <w:spacing w:after="0" w:line="276" w:lineRule="auto"/>
        <w:ind w:left="1418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>Osoby spełniające wymagania formalne określone w ogłoszeniu zostaną powiadomione telefonicznie o terminie i miejscu kolejnego etapu rekrutacji.</w:t>
      </w:r>
    </w:p>
    <w:p w:rsidR="008738E0" w:rsidRPr="006D77E1" w:rsidRDefault="008738E0" w:rsidP="008738E0">
      <w:pPr>
        <w:numPr>
          <w:ilvl w:val="3"/>
          <w:numId w:val="6"/>
        </w:numPr>
        <w:spacing w:after="0" w:line="276" w:lineRule="auto"/>
        <w:ind w:left="1418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>Dodatkowych informacji o naborze na ww. stanowisko udziela pracownik kadr pod nr telefonu: 87 56 28 502.</w:t>
      </w:r>
    </w:p>
    <w:p w:rsidR="008738E0" w:rsidRPr="006D77E1" w:rsidRDefault="008738E0" w:rsidP="008738E0">
      <w:pPr>
        <w:numPr>
          <w:ilvl w:val="3"/>
          <w:numId w:val="6"/>
        </w:numPr>
        <w:spacing w:after="0" w:line="276" w:lineRule="auto"/>
        <w:ind w:left="1418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7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Informacja o wyniku naboru umieszczona będzie na stronie internetowej Biuletynu Informacji Publicznej Miasta Suwałki oraz na tablicy ogłoszeń                          w Domu Pomocy Społecznej „Kalina” w Suwałkach. </w:t>
      </w:r>
    </w:p>
    <w:p w:rsidR="008738E0" w:rsidRDefault="008738E0" w:rsidP="008738E0">
      <w:pPr>
        <w:spacing w:after="0" w:line="276" w:lineRule="auto"/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738E0" w:rsidRPr="00DF452A" w:rsidRDefault="008738E0" w:rsidP="006D77E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F452A">
        <w:rPr>
          <w:rFonts w:ascii="Times New Roman" w:eastAsiaTheme="minorEastAsia" w:hAnsi="Times New Roman" w:cs="Times New Roman"/>
          <w:sz w:val="24"/>
          <w:szCs w:val="24"/>
          <w:lang w:eastAsia="pl-PL"/>
        </w:rPr>
        <w:t>Klauzula informacyjna:</w:t>
      </w:r>
    </w:p>
    <w:p w:rsidR="008738E0" w:rsidRPr="00DF452A" w:rsidRDefault="008738E0" w:rsidP="008738E0">
      <w:pPr>
        <w:pStyle w:val="Akapitzlist"/>
        <w:numPr>
          <w:ilvl w:val="3"/>
          <w:numId w:val="6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452A">
        <w:rPr>
          <w:rFonts w:ascii="Times New Roman" w:hAnsi="Times New Roman" w:cs="Times New Roman"/>
          <w:sz w:val="24"/>
          <w:szCs w:val="24"/>
        </w:rPr>
        <w:t>Kandydat przystępujący do naboru podaje swoje dane dobrowolnie, jednak bez podania wymaganych danych osobowych nie jest możliwy udział w naborze.</w:t>
      </w:r>
    </w:p>
    <w:p w:rsidR="00010CD6" w:rsidRPr="00DF452A" w:rsidRDefault="008738E0" w:rsidP="00010CD6">
      <w:pPr>
        <w:pStyle w:val="Akapitzlist"/>
        <w:numPr>
          <w:ilvl w:val="3"/>
          <w:numId w:val="6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452A">
        <w:rPr>
          <w:rFonts w:ascii="Times New Roman" w:hAnsi="Times New Roman" w:cs="Times New Roman"/>
          <w:sz w:val="24"/>
          <w:szCs w:val="24"/>
        </w:rPr>
        <w:t xml:space="preserve">Administratorem Pani/Pana danych jest Dom Pomocy Społecznej „Kalina” </w:t>
      </w:r>
      <w:r w:rsidR="000C2B13" w:rsidRPr="00DF45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F452A">
        <w:rPr>
          <w:rFonts w:ascii="Times New Roman" w:hAnsi="Times New Roman" w:cs="Times New Roman"/>
          <w:sz w:val="24"/>
          <w:szCs w:val="24"/>
        </w:rPr>
        <w:t>w Suwałkach z siedzibą przy ul. Gen. K. Pułaskiego 66, 16-400 Suwałki.</w:t>
      </w:r>
    </w:p>
    <w:p w:rsidR="008738E0" w:rsidRPr="00DF452A" w:rsidRDefault="008738E0" w:rsidP="00010CD6">
      <w:pPr>
        <w:pStyle w:val="Akapitzlist"/>
        <w:numPr>
          <w:ilvl w:val="3"/>
          <w:numId w:val="6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452A">
        <w:rPr>
          <w:rFonts w:ascii="Times New Roman" w:hAnsi="Times New Roman" w:cs="Times New Roman"/>
          <w:sz w:val="24"/>
          <w:szCs w:val="24"/>
        </w:rPr>
        <w:t>Kontakt z Inspektorem Ochrony Danych</w:t>
      </w:r>
      <w:r w:rsidR="00A13BD4" w:rsidRPr="00DF452A">
        <w:rPr>
          <w:rFonts w:ascii="Times New Roman" w:hAnsi="Times New Roman" w:cs="Times New Roman"/>
          <w:sz w:val="24"/>
          <w:szCs w:val="24"/>
        </w:rPr>
        <w:t>:</w:t>
      </w:r>
      <w:r w:rsidRPr="00DF452A">
        <w:rPr>
          <w:rFonts w:ascii="Times New Roman" w:hAnsi="Times New Roman" w:cs="Times New Roman"/>
          <w:sz w:val="24"/>
          <w:szCs w:val="24"/>
        </w:rPr>
        <w:t xml:space="preserve"> </w:t>
      </w:r>
      <w:r w:rsidR="004A7881" w:rsidRPr="00DF452A">
        <w:rPr>
          <w:rFonts w:ascii="Times New Roman" w:hAnsi="Times New Roman" w:cs="Times New Roman"/>
          <w:sz w:val="24"/>
          <w:szCs w:val="24"/>
        </w:rPr>
        <w:t xml:space="preserve">iodo@kancelariarp.pl; </w:t>
      </w:r>
      <w:proofErr w:type="spellStart"/>
      <w:r w:rsidR="004A7881" w:rsidRPr="00DF452A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4A7881" w:rsidRPr="00DF452A">
        <w:rPr>
          <w:rFonts w:ascii="Times New Roman" w:hAnsi="Times New Roman" w:cs="Times New Roman"/>
          <w:sz w:val="24"/>
          <w:szCs w:val="24"/>
        </w:rPr>
        <w:t>: 536282648</w:t>
      </w:r>
      <w:r w:rsidR="000C2B13" w:rsidRPr="00DF452A">
        <w:rPr>
          <w:rFonts w:ascii="Times New Roman" w:hAnsi="Times New Roman" w:cs="Times New Roman"/>
          <w:sz w:val="24"/>
          <w:szCs w:val="24"/>
        </w:rPr>
        <w:t>.</w:t>
      </w:r>
    </w:p>
    <w:p w:rsidR="008738E0" w:rsidRPr="00DF452A" w:rsidRDefault="008738E0" w:rsidP="00010CD6">
      <w:pPr>
        <w:pStyle w:val="Akapitzlist"/>
        <w:numPr>
          <w:ilvl w:val="3"/>
          <w:numId w:val="6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452A">
        <w:rPr>
          <w:rFonts w:ascii="Times New Roman" w:hAnsi="Times New Roman" w:cs="Times New Roman"/>
          <w:sz w:val="24"/>
          <w:szCs w:val="24"/>
        </w:rPr>
        <w:t>Cel przetwarzania danych: przeprowadzenie naboru na stanowisko Kierownika Działu Gospodarczego i Obsługi.</w:t>
      </w:r>
    </w:p>
    <w:p w:rsidR="008738E0" w:rsidRPr="00DF452A" w:rsidRDefault="008738E0" w:rsidP="00010CD6">
      <w:pPr>
        <w:pStyle w:val="Akapitzlist"/>
        <w:numPr>
          <w:ilvl w:val="3"/>
          <w:numId w:val="6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452A">
        <w:rPr>
          <w:rFonts w:ascii="Times New Roman" w:hAnsi="Times New Roman" w:cs="Times New Roman"/>
          <w:sz w:val="24"/>
          <w:szCs w:val="24"/>
        </w:rPr>
        <w:t>Informacje o odbiorcach danych: dane osobowe mogą być ujawnione innym podmiotom na podstawie przepisów prawa. Administrator nie będzie przekazywał danych osobowych do państwa trzeciego.</w:t>
      </w:r>
    </w:p>
    <w:p w:rsidR="008738E0" w:rsidRPr="00DF452A" w:rsidRDefault="008738E0" w:rsidP="00010CD6">
      <w:pPr>
        <w:pStyle w:val="Akapitzlist"/>
        <w:numPr>
          <w:ilvl w:val="3"/>
          <w:numId w:val="6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452A">
        <w:rPr>
          <w:rFonts w:ascii="Times New Roman" w:hAnsi="Times New Roman" w:cs="Times New Roman"/>
          <w:sz w:val="24"/>
          <w:szCs w:val="24"/>
        </w:rPr>
        <w:lastRenderedPageBreak/>
        <w:t xml:space="preserve">Okres przechowywania danych: czas niezbędny do przeprowadzenia naboru na stanowisko pracy oraz przez okres wynikający z przepisów o archiwizacji. </w:t>
      </w:r>
    </w:p>
    <w:p w:rsidR="008738E0" w:rsidRPr="00DF452A" w:rsidRDefault="008738E0" w:rsidP="00010CD6">
      <w:pPr>
        <w:pStyle w:val="Akapitzlist"/>
        <w:numPr>
          <w:ilvl w:val="3"/>
          <w:numId w:val="6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452A">
        <w:rPr>
          <w:rFonts w:ascii="Times New Roman" w:hAnsi="Times New Roman" w:cs="Times New Roman"/>
          <w:sz w:val="24"/>
          <w:szCs w:val="24"/>
        </w:rPr>
        <w:t xml:space="preserve">Podstawa prawna przetwarzania danych osobowych: </w:t>
      </w:r>
      <w:r w:rsidR="00030299" w:rsidRPr="00DF452A">
        <w:rPr>
          <w:rFonts w:ascii="Times New Roman" w:hAnsi="Times New Roman" w:cs="Times New Roman"/>
          <w:sz w:val="24"/>
          <w:szCs w:val="24"/>
        </w:rPr>
        <w:t>ustawa z dnia 21 listopada 2008r. o pracownikach samorządowych (Dz. U. z 2018r., poz. 1260</w:t>
      </w:r>
      <w:r w:rsidR="0064327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4327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43278">
        <w:rPr>
          <w:rFonts w:ascii="Times New Roman" w:hAnsi="Times New Roman" w:cs="Times New Roman"/>
          <w:sz w:val="24"/>
          <w:szCs w:val="24"/>
        </w:rPr>
        <w:t>. zm.</w:t>
      </w:r>
      <w:r w:rsidR="00030299" w:rsidRPr="00DF452A">
        <w:rPr>
          <w:rFonts w:ascii="Times New Roman" w:hAnsi="Times New Roman" w:cs="Times New Roman"/>
          <w:sz w:val="24"/>
          <w:szCs w:val="24"/>
        </w:rPr>
        <w:t xml:space="preserve">), </w:t>
      </w:r>
      <w:r w:rsidRPr="00DF452A">
        <w:rPr>
          <w:rFonts w:ascii="Times New Roman" w:hAnsi="Times New Roman" w:cs="Times New Roman"/>
          <w:sz w:val="24"/>
          <w:szCs w:val="24"/>
        </w:rPr>
        <w:t>Kodeks pracy w związku z art. 6 ust 1 lit. c) RODO.</w:t>
      </w:r>
      <w:r w:rsidR="007B0C12" w:rsidRPr="00DF4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8E0" w:rsidRPr="00DF452A" w:rsidRDefault="008738E0" w:rsidP="00010CD6">
      <w:pPr>
        <w:pStyle w:val="Akapitzlist"/>
        <w:numPr>
          <w:ilvl w:val="3"/>
          <w:numId w:val="6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452A">
        <w:rPr>
          <w:rFonts w:ascii="Times New Roman" w:hAnsi="Times New Roman" w:cs="Times New Roman"/>
          <w:sz w:val="24"/>
          <w:szCs w:val="24"/>
        </w:rPr>
        <w:t xml:space="preserve">Uprawnienia: </w:t>
      </w:r>
      <w:r w:rsidR="00DF452A" w:rsidRPr="00DF452A">
        <w:rPr>
          <w:rFonts w:ascii="Times New Roman" w:hAnsi="Times New Roman" w:cs="Times New Roman"/>
          <w:sz w:val="24"/>
          <w:szCs w:val="24"/>
        </w:rPr>
        <w:t xml:space="preserve">prawo do żądania od administratora dostępu do danych osobowych, prawo o ich sprostowaniu, usunięciu lub ograniczenia przetwarzania, prawo do wniesienia sprzeciwu wobec przetwarzania, prawo do przenoszenia danych, prawo do cofnięcia zgody w dowolnym momencie oraz </w:t>
      </w:r>
      <w:r w:rsidR="0075141C" w:rsidRPr="00DF452A">
        <w:rPr>
          <w:rFonts w:ascii="Times New Roman" w:hAnsi="Times New Roman" w:cs="Times New Roman"/>
          <w:sz w:val="24"/>
          <w:szCs w:val="24"/>
        </w:rPr>
        <w:t>prawo do wniesienia skargi</w:t>
      </w:r>
      <w:r w:rsidRPr="00DF452A">
        <w:rPr>
          <w:rFonts w:ascii="Times New Roman" w:hAnsi="Times New Roman" w:cs="Times New Roman"/>
          <w:sz w:val="24"/>
          <w:szCs w:val="24"/>
        </w:rPr>
        <w:t xml:space="preserve"> </w:t>
      </w:r>
      <w:r w:rsidR="004A7881" w:rsidRPr="00DF452A">
        <w:rPr>
          <w:rFonts w:ascii="Times New Roman" w:hAnsi="Times New Roman" w:cs="Times New Roman"/>
          <w:sz w:val="24"/>
          <w:szCs w:val="24"/>
        </w:rPr>
        <w:t>do organu nadzorczego, co do przetwarzania danych osobowych.</w:t>
      </w:r>
    </w:p>
    <w:p w:rsidR="004A7881" w:rsidRPr="00DF452A" w:rsidRDefault="004A7881" w:rsidP="00010CD6">
      <w:pPr>
        <w:pStyle w:val="Akapitzlist"/>
        <w:numPr>
          <w:ilvl w:val="3"/>
          <w:numId w:val="6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452A">
        <w:rPr>
          <w:rFonts w:ascii="Times New Roman" w:hAnsi="Times New Roman" w:cs="Times New Roman"/>
          <w:sz w:val="24"/>
          <w:szCs w:val="24"/>
        </w:rPr>
        <w:t>W trakcie przetwarzania danych osobowych nie dochodzi do zautomatyzowanego podejmowania decyzji ani do profilowania.</w:t>
      </w:r>
    </w:p>
    <w:p w:rsidR="00010CD6" w:rsidRPr="00DF452A" w:rsidRDefault="00010CD6" w:rsidP="008738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CD6" w:rsidRPr="00DF452A" w:rsidRDefault="00010CD6" w:rsidP="00010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CD6" w:rsidRDefault="00927F3B" w:rsidP="00010CD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Suwałki 2019-02-18</w:t>
      </w:r>
    </w:p>
    <w:p w:rsidR="00010CD6" w:rsidRDefault="00010CD6" w:rsidP="00010CD6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CD6" w:rsidRDefault="00010CD6" w:rsidP="00010CD6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CD6" w:rsidRDefault="00010CD6" w:rsidP="00010CD6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DPS „Kalina” </w:t>
      </w:r>
    </w:p>
    <w:p w:rsidR="00010CD6" w:rsidRDefault="00010CD6" w:rsidP="00010CD6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Suwałkach</w:t>
      </w:r>
    </w:p>
    <w:p w:rsidR="00010CD6" w:rsidRDefault="00010CD6" w:rsidP="00010CD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Burba</w:t>
      </w:r>
      <w:proofErr w:type="spellEnd"/>
    </w:p>
    <w:p w:rsidR="00010CD6" w:rsidRDefault="00010CD6" w:rsidP="00010CD6"/>
    <w:p w:rsidR="00E56F58" w:rsidRDefault="00E56F58"/>
    <w:sectPr w:rsidR="00E56F58" w:rsidSect="00446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4E4"/>
    <w:multiLevelType w:val="hybridMultilevel"/>
    <w:tmpl w:val="FDA0A25C"/>
    <w:lvl w:ilvl="0" w:tplc="A18C23F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F40247"/>
    <w:multiLevelType w:val="hybridMultilevel"/>
    <w:tmpl w:val="3A0E8C10"/>
    <w:lvl w:ilvl="0" w:tplc="F36ACF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6D60742"/>
    <w:multiLevelType w:val="hybridMultilevel"/>
    <w:tmpl w:val="F6BC1D4A"/>
    <w:lvl w:ilvl="0" w:tplc="5892661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613203"/>
    <w:multiLevelType w:val="hybridMultilevel"/>
    <w:tmpl w:val="3F6A4DFE"/>
    <w:lvl w:ilvl="0" w:tplc="F14E06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B7D5E"/>
    <w:multiLevelType w:val="hybridMultilevel"/>
    <w:tmpl w:val="B754C596"/>
    <w:lvl w:ilvl="0" w:tplc="98ACACC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6F6575"/>
    <w:multiLevelType w:val="hybridMultilevel"/>
    <w:tmpl w:val="1E7CEF2A"/>
    <w:lvl w:ilvl="0" w:tplc="F36ACF08">
      <w:start w:val="1"/>
      <w:numFmt w:val="bullet"/>
      <w:lvlText w:val="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6">
    <w:nsid w:val="5C4B7AB0"/>
    <w:multiLevelType w:val="hybridMultilevel"/>
    <w:tmpl w:val="F5845964"/>
    <w:lvl w:ilvl="0" w:tplc="D1B80FA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3BFF"/>
    <w:rsid w:val="00010CD6"/>
    <w:rsid w:val="00030299"/>
    <w:rsid w:val="000C2B13"/>
    <w:rsid w:val="00183BFF"/>
    <w:rsid w:val="0033029D"/>
    <w:rsid w:val="00426876"/>
    <w:rsid w:val="00446D56"/>
    <w:rsid w:val="004A7881"/>
    <w:rsid w:val="00502CF7"/>
    <w:rsid w:val="005468B8"/>
    <w:rsid w:val="00641294"/>
    <w:rsid w:val="00643278"/>
    <w:rsid w:val="006D77E1"/>
    <w:rsid w:val="006E585D"/>
    <w:rsid w:val="0075141C"/>
    <w:rsid w:val="00764CA4"/>
    <w:rsid w:val="00773C0A"/>
    <w:rsid w:val="00791E49"/>
    <w:rsid w:val="007A7B47"/>
    <w:rsid w:val="007B0C12"/>
    <w:rsid w:val="007E2411"/>
    <w:rsid w:val="008609D8"/>
    <w:rsid w:val="008738E0"/>
    <w:rsid w:val="00883A7D"/>
    <w:rsid w:val="008A7B7C"/>
    <w:rsid w:val="00927F3B"/>
    <w:rsid w:val="00A13BD4"/>
    <w:rsid w:val="00B87247"/>
    <w:rsid w:val="00BA3D0D"/>
    <w:rsid w:val="00C73B8B"/>
    <w:rsid w:val="00DF452A"/>
    <w:rsid w:val="00E33FE9"/>
    <w:rsid w:val="00E56F58"/>
    <w:rsid w:val="00E621D9"/>
    <w:rsid w:val="00EF6304"/>
    <w:rsid w:val="00F470F7"/>
    <w:rsid w:val="00FD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CD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CD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4A788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tarciszewski</cp:lastModifiedBy>
  <cp:revision>2</cp:revision>
  <cp:lastPrinted>2019-02-18T12:59:00Z</cp:lastPrinted>
  <dcterms:created xsi:type="dcterms:W3CDTF">2019-02-18T14:41:00Z</dcterms:created>
  <dcterms:modified xsi:type="dcterms:W3CDTF">2019-02-18T14:41:00Z</dcterms:modified>
</cp:coreProperties>
</file>