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17" w:rsidRDefault="008C4417" w:rsidP="0053568F">
      <w:pPr>
        <w:spacing w:line="276" w:lineRule="auto"/>
        <w:ind w:left="720"/>
        <w:rPr>
          <w:b/>
        </w:rPr>
      </w:pPr>
      <w:r>
        <w:rPr>
          <w:b/>
        </w:rPr>
        <w:t>ZP.271.93.2018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2</w:t>
      </w:r>
    </w:p>
    <w:p w:rsidR="0053568F" w:rsidRPr="008C4417" w:rsidRDefault="008C4417" w:rsidP="008C4417">
      <w:pPr>
        <w:spacing w:line="276" w:lineRule="auto"/>
        <w:ind w:left="720"/>
        <w:jc w:val="center"/>
        <w:rPr>
          <w:b/>
          <w:sz w:val="28"/>
          <w:szCs w:val="28"/>
        </w:rPr>
      </w:pPr>
      <w:r w:rsidRPr="008C4417">
        <w:rPr>
          <w:b/>
          <w:sz w:val="28"/>
          <w:szCs w:val="28"/>
        </w:rPr>
        <w:t>Formularz cenowy</w:t>
      </w:r>
    </w:p>
    <w:p w:rsidR="0053568F" w:rsidRDefault="0053568F" w:rsidP="0053568F">
      <w:pPr>
        <w:jc w:val="both"/>
        <w:rPr>
          <w:b/>
        </w:rPr>
      </w:pPr>
    </w:p>
    <w:p w:rsidR="0053568F" w:rsidRDefault="007E674C" w:rsidP="0053568F">
      <w:pPr>
        <w:jc w:val="both"/>
        <w:rPr>
          <w:b/>
        </w:rPr>
      </w:pPr>
      <w:r>
        <w:rPr>
          <w:b/>
        </w:rPr>
        <w:tab/>
        <w:t xml:space="preserve"> Dostawa szafy metalowej</w:t>
      </w:r>
      <w:r w:rsidR="0053568F">
        <w:rPr>
          <w:b/>
        </w:rPr>
        <w:t xml:space="preserve"> na potrzeby Wydziału Organizacyjnego. </w:t>
      </w:r>
    </w:p>
    <w:p w:rsidR="0053568F" w:rsidRDefault="0053568F" w:rsidP="0053568F">
      <w:pPr>
        <w:jc w:val="both"/>
        <w:rPr>
          <w:b/>
        </w:rPr>
      </w:pPr>
    </w:p>
    <w:p w:rsidR="0053568F" w:rsidRDefault="007E674C" w:rsidP="0053568F">
      <w:pPr>
        <w:jc w:val="both"/>
      </w:pPr>
      <w:r>
        <w:t>Szafa metalowa wykonana</w:t>
      </w:r>
      <w:r w:rsidR="0053568F">
        <w:t xml:space="preserve"> z blachy stalow</w:t>
      </w:r>
      <w:r>
        <w:t>ej w kolorze szarym. Posiadająca</w:t>
      </w:r>
      <w:r w:rsidR="0053568F">
        <w:t xml:space="preserve"> drzwi skrzydłowe ze schowanymi  zawiasami. Uchwyt drzwiowy z zamkiem zabezpieczającym w 2 pkt. Meble powinny posiadać półki przestawne skokowo co 25 mm. Rozstaw między środkowym położeniem półek 375 mm. Dopuszczalne obciążenie półek – 60 kg.</w:t>
      </w:r>
    </w:p>
    <w:p w:rsidR="0053568F" w:rsidRDefault="0053568F" w:rsidP="0053568F">
      <w:pPr>
        <w:jc w:val="both"/>
        <w:rPr>
          <w:b/>
        </w:rPr>
      </w:pPr>
    </w:p>
    <w:p w:rsidR="0053568F" w:rsidRDefault="0053568F" w:rsidP="0053568F">
      <w:pPr>
        <w:jc w:val="both"/>
        <w:rPr>
          <w:b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708"/>
        <w:gridCol w:w="1134"/>
        <w:gridCol w:w="1276"/>
        <w:gridCol w:w="1334"/>
      </w:tblGrid>
      <w:tr w:rsidR="0053568F" w:rsidTr="008175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jc w:val="both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jc w:val="both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jc w:val="both"/>
              <w:rPr>
                <w:b/>
              </w:rPr>
            </w:pPr>
            <w:r>
              <w:rPr>
                <w:b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jc w:val="both"/>
              <w:rPr>
                <w:b/>
              </w:rPr>
            </w:pPr>
            <w:r>
              <w:rPr>
                <w:b/>
              </w:rPr>
              <w:t>Wartość netto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53568F" w:rsidTr="008175B5">
        <w:tc>
          <w:tcPr>
            <w:tcW w:w="9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E84988">
            <w:pPr>
              <w:jc w:val="center"/>
              <w:rPr>
                <w:b/>
              </w:rPr>
            </w:pPr>
            <w:r>
              <w:rPr>
                <w:b/>
              </w:rPr>
              <w:t>Szafy metalowe</w:t>
            </w:r>
            <w:r w:rsidR="0053568F">
              <w:rPr>
                <w:b/>
              </w:rPr>
              <w:t xml:space="preserve"> z drzwiami skrzydłowymi</w:t>
            </w:r>
          </w:p>
        </w:tc>
      </w:tr>
      <w:tr w:rsidR="0053568F" w:rsidTr="008175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8175B5">
            <w:pPr>
              <w:jc w:val="both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jc w:val="both"/>
            </w:pPr>
            <w:r>
              <w:t>Szafa aktowa 2 drzwiowa 1990x1200x435* posiadająca 4 przestawne półki.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spacing w:before="240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spacing w:before="24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spacing w:before="24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spacing w:before="240"/>
              <w:jc w:val="both"/>
            </w:pPr>
          </w:p>
        </w:tc>
      </w:tr>
      <w:tr w:rsidR="008C4417" w:rsidTr="008175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17" w:rsidRDefault="008C4417">
            <w:pPr>
              <w:jc w:val="both"/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17" w:rsidRDefault="008C4417">
            <w:pPr>
              <w:jc w:val="both"/>
            </w:pPr>
            <w:r>
              <w:t>Podatek VAT</w:t>
            </w:r>
            <w:r w:rsidR="00E84988">
              <w:t xml:space="preserve"> 23%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17" w:rsidRPr="004906EF" w:rsidRDefault="008C4417">
            <w:pPr>
              <w:jc w:val="both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17" w:rsidRPr="004906EF" w:rsidRDefault="008C4417">
            <w:pPr>
              <w:jc w:val="both"/>
              <w:rPr>
                <w:b/>
              </w:rPr>
            </w:pPr>
          </w:p>
        </w:tc>
      </w:tr>
      <w:tr w:rsidR="0053568F" w:rsidTr="008175B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8F" w:rsidRDefault="0053568F">
            <w:pPr>
              <w:jc w:val="both"/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jc w:val="both"/>
            </w:pPr>
            <w: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Pr="004906EF" w:rsidRDefault="0053568F">
            <w:pPr>
              <w:jc w:val="both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Pr="004906EF" w:rsidRDefault="0053568F">
            <w:pPr>
              <w:jc w:val="both"/>
              <w:rPr>
                <w:b/>
              </w:rPr>
            </w:pPr>
          </w:p>
        </w:tc>
      </w:tr>
    </w:tbl>
    <w:p w:rsidR="0053568F" w:rsidRDefault="0053568F" w:rsidP="0053568F">
      <w:pPr>
        <w:jc w:val="both"/>
      </w:pPr>
    </w:p>
    <w:p w:rsidR="0053568F" w:rsidRDefault="0053568F" w:rsidP="0053568F">
      <w:pPr>
        <w:jc w:val="both"/>
      </w:pPr>
    </w:p>
    <w:p w:rsidR="0053568F" w:rsidRDefault="0053568F" w:rsidP="0053568F">
      <w:pPr>
        <w:jc w:val="both"/>
      </w:pPr>
    </w:p>
    <w:p w:rsidR="0053568F" w:rsidRDefault="0053568F" w:rsidP="0053568F">
      <w:pPr>
        <w:jc w:val="both"/>
      </w:pPr>
    </w:p>
    <w:p w:rsidR="0053568F" w:rsidRDefault="0053568F" w:rsidP="0053568F">
      <w:pPr>
        <w:jc w:val="both"/>
      </w:pPr>
      <w:r>
        <w:t xml:space="preserve">* </w:t>
      </w:r>
      <w:r w:rsidR="00D675C7">
        <w:t>- wymiary szafy metalowej</w:t>
      </w:r>
      <w:r>
        <w:t xml:space="preserve"> podano w następującej kolejności: wysokość x szerokość x głębokość.</w:t>
      </w:r>
    </w:p>
    <w:p w:rsidR="009B49E4" w:rsidRDefault="009B49E4"/>
    <w:sectPr w:rsidR="009B4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3E"/>
    <w:rsid w:val="0006289D"/>
    <w:rsid w:val="002C2704"/>
    <w:rsid w:val="004906EF"/>
    <w:rsid w:val="0053568F"/>
    <w:rsid w:val="007E674C"/>
    <w:rsid w:val="008175B5"/>
    <w:rsid w:val="008C4417"/>
    <w:rsid w:val="009B49E4"/>
    <w:rsid w:val="00D675C7"/>
    <w:rsid w:val="00DB2A3E"/>
    <w:rsid w:val="00E8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315C5-33A1-41CC-A8B7-EE46F1A8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44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4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Cur</dc:creator>
  <cp:keywords/>
  <dc:description/>
  <cp:lastModifiedBy>Joanna Misiurek</cp:lastModifiedBy>
  <cp:revision>6</cp:revision>
  <cp:lastPrinted>2018-11-27T08:43:00Z</cp:lastPrinted>
  <dcterms:created xsi:type="dcterms:W3CDTF">2018-11-26T10:33:00Z</dcterms:created>
  <dcterms:modified xsi:type="dcterms:W3CDTF">2018-11-27T08:52:00Z</dcterms:modified>
</cp:coreProperties>
</file>