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8E" w:rsidRPr="0060668B" w:rsidRDefault="0058358E" w:rsidP="00336C3D">
      <w:pPr>
        <w:jc w:val="right"/>
        <w:rPr>
          <w:rFonts w:ascii="Arial Narrow" w:hAnsi="Arial Narrow"/>
          <w:sz w:val="20"/>
          <w:szCs w:val="20"/>
        </w:rPr>
      </w:pPr>
      <w:r w:rsidRPr="0060668B">
        <w:rPr>
          <w:rFonts w:ascii="Arial Narrow" w:hAnsi="Arial Narrow"/>
          <w:sz w:val="20"/>
          <w:szCs w:val="20"/>
        </w:rPr>
        <w:t xml:space="preserve">Załącznik nr </w:t>
      </w:r>
      <w:r w:rsidR="004023B4" w:rsidRPr="0060668B">
        <w:rPr>
          <w:rFonts w:ascii="Arial Narrow" w:hAnsi="Arial Narrow"/>
          <w:sz w:val="20"/>
          <w:szCs w:val="20"/>
        </w:rPr>
        <w:t>1</w:t>
      </w:r>
      <w:r w:rsidR="000D6DD9" w:rsidRPr="0060668B">
        <w:rPr>
          <w:rFonts w:ascii="Arial Narrow" w:hAnsi="Arial Narrow"/>
          <w:sz w:val="20"/>
          <w:szCs w:val="20"/>
        </w:rPr>
        <w:t>3</w:t>
      </w:r>
    </w:p>
    <w:p w:rsidR="0058358E" w:rsidRPr="0060668B" w:rsidRDefault="0058358E" w:rsidP="00336C3D">
      <w:pPr>
        <w:jc w:val="right"/>
        <w:rPr>
          <w:rFonts w:ascii="Arial Narrow" w:hAnsi="Arial Narrow"/>
          <w:b/>
        </w:rPr>
      </w:pPr>
    </w:p>
    <w:p w:rsidR="0058358E" w:rsidRPr="0060668B" w:rsidRDefault="0058358E" w:rsidP="00336C3D">
      <w:pPr>
        <w:pStyle w:val="Tytu"/>
        <w:rPr>
          <w:rFonts w:ascii="Arial Narrow" w:hAnsi="Arial Narrow"/>
          <w:sz w:val="24"/>
          <w:szCs w:val="24"/>
        </w:rPr>
      </w:pPr>
      <w:r w:rsidRPr="0060668B">
        <w:rPr>
          <w:rFonts w:ascii="Arial Narrow" w:hAnsi="Arial Narrow"/>
          <w:sz w:val="24"/>
          <w:szCs w:val="24"/>
        </w:rPr>
        <w:t xml:space="preserve">Wykaz zadań publicznych w zakresie działalności na rzecz organizacji pozarządowych oraz podmiotów wymienionych w art. 3 ust. 3 ustawy </w:t>
      </w:r>
      <w:r w:rsidR="00C56A08">
        <w:rPr>
          <w:rFonts w:ascii="Arial Narrow" w:hAnsi="Arial Narrow"/>
          <w:sz w:val="24"/>
          <w:szCs w:val="24"/>
        </w:rPr>
        <w:br/>
      </w:r>
      <w:r w:rsidRPr="0060668B">
        <w:rPr>
          <w:rFonts w:ascii="Arial Narrow" w:hAnsi="Arial Narrow"/>
          <w:sz w:val="24"/>
          <w:szCs w:val="24"/>
        </w:rPr>
        <w:t>o działalności pożytku publicznego i o wolontariacie w 201</w:t>
      </w:r>
      <w:r w:rsidR="00CC046E" w:rsidRPr="0060668B">
        <w:rPr>
          <w:rFonts w:ascii="Arial Narrow" w:hAnsi="Arial Narrow"/>
          <w:sz w:val="24"/>
          <w:szCs w:val="24"/>
        </w:rPr>
        <w:t>7</w:t>
      </w:r>
      <w:r w:rsidRPr="0060668B">
        <w:rPr>
          <w:rFonts w:ascii="Arial Narrow" w:hAnsi="Arial Narrow"/>
          <w:sz w:val="24"/>
          <w:szCs w:val="24"/>
        </w:rPr>
        <w:t xml:space="preserve"> roku, w tym wysokość udzielonej dotacji na ich realizację z budżetu Miasta Suwałk</w:t>
      </w:r>
    </w:p>
    <w:p w:rsidR="0058358E" w:rsidRPr="0060668B" w:rsidRDefault="0058358E" w:rsidP="00336C3D">
      <w:pPr>
        <w:pStyle w:val="Tytu"/>
        <w:rPr>
          <w:rFonts w:ascii="Arial Narrow" w:hAnsi="Arial Narrow"/>
          <w:sz w:val="24"/>
          <w:szCs w:val="24"/>
        </w:rPr>
      </w:pPr>
    </w:p>
    <w:p w:rsidR="0058358E" w:rsidRPr="0060668B" w:rsidRDefault="0058358E" w:rsidP="00336C3D">
      <w:pPr>
        <w:pStyle w:val="Akapitzlist"/>
        <w:widowControl/>
        <w:suppressAutoHyphens w:val="0"/>
        <w:ind w:left="0"/>
        <w:jc w:val="both"/>
        <w:rPr>
          <w:rFonts w:ascii="Arial Narrow" w:hAnsi="Arial Narrow"/>
          <w:b/>
          <w:bCs/>
        </w:rPr>
      </w:pPr>
      <w:r w:rsidRPr="0060668B">
        <w:rPr>
          <w:rFonts w:ascii="Arial Narrow" w:hAnsi="Arial Narrow"/>
          <w:b/>
          <w:bCs/>
        </w:rPr>
        <w:t>a) w otwartych konkursach ofert</w:t>
      </w:r>
    </w:p>
    <w:p w:rsidR="0058358E" w:rsidRPr="0060668B" w:rsidRDefault="0058358E" w:rsidP="00336C3D">
      <w:pPr>
        <w:pStyle w:val="Akapitzlist"/>
        <w:jc w:val="both"/>
        <w:rPr>
          <w:rFonts w:ascii="Arial Narrow" w:hAnsi="Arial Narrow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012"/>
        <w:gridCol w:w="2977"/>
        <w:gridCol w:w="1559"/>
        <w:gridCol w:w="1701"/>
        <w:gridCol w:w="1984"/>
        <w:gridCol w:w="3828"/>
      </w:tblGrid>
      <w:tr w:rsidR="00FD0F2D" w:rsidRPr="0060668B" w:rsidTr="00336C3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84" w:rsidRPr="0060668B" w:rsidRDefault="001B0D84" w:rsidP="00336C3D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60668B">
              <w:rPr>
                <w:rFonts w:ascii="Arial Narrow" w:hAnsi="Arial Narrow"/>
                <w:b/>
                <w:bCs/>
                <w:lang w:eastAsia="en-US"/>
              </w:rPr>
              <w:t>Lp.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84" w:rsidRPr="0060668B" w:rsidRDefault="001B0D84" w:rsidP="00336C3D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60668B">
              <w:rPr>
                <w:rFonts w:ascii="Arial Narrow" w:hAnsi="Arial Narrow"/>
                <w:b/>
                <w:bCs/>
                <w:lang w:eastAsia="en-US"/>
              </w:rPr>
              <w:t>Nazwa organizacji realizującej zadanie publiczne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84" w:rsidRPr="0060668B" w:rsidRDefault="001B0D84" w:rsidP="00336C3D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60668B">
              <w:rPr>
                <w:rFonts w:ascii="Arial Narrow" w:hAnsi="Arial Narrow"/>
                <w:b/>
                <w:bCs/>
                <w:lang w:eastAsia="en-US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84" w:rsidRPr="0060668B" w:rsidRDefault="001B0D84" w:rsidP="00336C3D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60668B">
              <w:rPr>
                <w:rFonts w:ascii="Arial Narrow" w:hAnsi="Arial Narrow"/>
                <w:b/>
                <w:bCs/>
                <w:lang w:eastAsia="en-US"/>
              </w:rPr>
              <w:t>Wysokość udzielonej dotacji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4" w:rsidRPr="0060668B" w:rsidRDefault="001B0D84" w:rsidP="00336C3D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60668B">
              <w:rPr>
                <w:rFonts w:ascii="Arial Narrow" w:hAnsi="Arial Narrow"/>
                <w:b/>
                <w:bCs/>
                <w:lang w:eastAsia="en-US"/>
              </w:rPr>
              <w:t>Wysokość środków finansowych organizacji</w:t>
            </w:r>
            <w:r w:rsidR="003F5343" w:rsidRPr="0060668B">
              <w:rPr>
                <w:rFonts w:ascii="Arial Narrow" w:hAnsi="Arial Narrow"/>
                <w:b/>
                <w:bCs/>
                <w:lang w:eastAsia="en-US"/>
              </w:rPr>
              <w:t xml:space="preserve"> </w:t>
            </w:r>
            <w:r w:rsidR="003F5343" w:rsidRPr="0060668B">
              <w:rPr>
                <w:rFonts w:ascii="Arial Narrow" w:hAnsi="Arial Narrow"/>
                <w:b/>
                <w:bCs/>
                <w:lang w:eastAsia="en-US"/>
              </w:rPr>
              <w:br/>
            </w:r>
            <w:r w:rsidR="003F5343" w:rsidRPr="0060668B">
              <w:rPr>
                <w:rFonts w:ascii="Arial Narrow" w:hAnsi="Arial Narrow"/>
                <w:b/>
              </w:rPr>
              <w:t>i z innych źródeł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4" w:rsidRPr="0060668B" w:rsidRDefault="001B0D84" w:rsidP="00336C3D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60668B">
              <w:rPr>
                <w:rFonts w:ascii="Arial Narrow" w:hAnsi="Arial Narrow"/>
                <w:b/>
              </w:rPr>
              <w:t xml:space="preserve">Wysokość środków pozafinansowych organizacji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84" w:rsidRPr="0060668B" w:rsidRDefault="001B0D84" w:rsidP="00336C3D">
            <w:pPr>
              <w:tabs>
                <w:tab w:val="left" w:pos="6412"/>
              </w:tabs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60668B">
              <w:rPr>
                <w:rFonts w:ascii="Arial Narrow" w:hAnsi="Arial Narrow"/>
                <w:b/>
                <w:bCs/>
                <w:lang w:eastAsia="en-US"/>
              </w:rPr>
              <w:t>Liczba odbiorców</w:t>
            </w:r>
          </w:p>
        </w:tc>
      </w:tr>
      <w:tr w:rsidR="00FD0F2D" w:rsidRPr="0060668B" w:rsidTr="00336C3D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4" w:rsidRPr="0060668B" w:rsidRDefault="001B0D84" w:rsidP="00336C3D">
            <w:pPr>
              <w:jc w:val="center"/>
              <w:rPr>
                <w:rFonts w:ascii="Arial Narrow" w:hAnsi="Arial Narrow"/>
                <w:lang w:eastAsia="en-US"/>
              </w:rPr>
            </w:pPr>
          </w:p>
          <w:p w:rsidR="001B0D84" w:rsidRPr="0060668B" w:rsidRDefault="001B0D84" w:rsidP="00336C3D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4" w:rsidRPr="0060668B" w:rsidRDefault="001B0D84" w:rsidP="00336C3D">
            <w:pPr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Stowarzyszenie</w:t>
            </w:r>
          </w:p>
          <w:p w:rsidR="001B0D84" w:rsidRPr="0060668B" w:rsidRDefault="001B0D84" w:rsidP="00336C3D">
            <w:pPr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Kulturalne KOSTROMA oraz</w:t>
            </w:r>
          </w:p>
          <w:p w:rsidR="001B0D84" w:rsidRPr="0060668B" w:rsidRDefault="001B0D84" w:rsidP="00336C3D">
            <w:pPr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 xml:space="preserve">Fundacja Prometeusz </w:t>
            </w:r>
          </w:p>
          <w:p w:rsidR="001B0D84" w:rsidRPr="0060668B" w:rsidRDefault="001B0D84" w:rsidP="00336C3D">
            <w:pPr>
              <w:rPr>
                <w:rFonts w:ascii="Arial Narrow" w:hAnsi="Arial Narrow"/>
                <w:color w:val="FF0000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 xml:space="preserve">w Suwałkach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4" w:rsidRPr="0060668B" w:rsidRDefault="004D6ED8" w:rsidP="00336C3D">
            <w:pPr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CWOP – Centrum Trójki</w:t>
            </w:r>
          </w:p>
          <w:p w:rsidR="001B0D84" w:rsidRPr="0060668B" w:rsidRDefault="001B0D84" w:rsidP="00336C3D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4" w:rsidRPr="0060668B" w:rsidRDefault="001B0D84" w:rsidP="00336C3D">
            <w:pPr>
              <w:jc w:val="right"/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4" w:rsidRPr="003D4047" w:rsidRDefault="00545FD8" w:rsidP="00336C3D">
            <w:pPr>
              <w:jc w:val="right"/>
              <w:rPr>
                <w:rFonts w:ascii="Arial Narrow" w:hAnsi="Arial Narrow"/>
              </w:rPr>
            </w:pPr>
            <w:r w:rsidRPr="003D4047">
              <w:rPr>
                <w:rFonts w:ascii="Arial Narrow" w:hAnsi="Arial Narrow"/>
              </w:rPr>
              <w:t>11.750,23</w:t>
            </w:r>
          </w:p>
          <w:p w:rsidR="001B0D84" w:rsidRPr="003D4047" w:rsidRDefault="001B0D84" w:rsidP="00336C3D">
            <w:pPr>
              <w:jc w:val="right"/>
              <w:rPr>
                <w:rFonts w:ascii="Arial Narrow" w:hAnsi="Arial Narrow"/>
                <w:lang w:eastAsia="en-US"/>
              </w:rPr>
            </w:pPr>
            <w:r w:rsidRPr="003D404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4" w:rsidRPr="003D4047" w:rsidRDefault="00545FD8" w:rsidP="00336C3D">
            <w:pPr>
              <w:jc w:val="right"/>
              <w:rPr>
                <w:rFonts w:ascii="Arial Narrow" w:hAnsi="Arial Narrow"/>
                <w:lang w:eastAsia="en-US"/>
              </w:rPr>
            </w:pPr>
            <w:r w:rsidRPr="003D4047">
              <w:rPr>
                <w:rFonts w:ascii="Arial Narrow" w:hAnsi="Arial Narrow"/>
                <w:lang w:eastAsia="en-US"/>
              </w:rPr>
              <w:t>18.750,00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8" w:rsidRPr="00B20219" w:rsidRDefault="004D6ED8" w:rsidP="00336C3D">
            <w:pPr>
              <w:jc w:val="right"/>
              <w:rPr>
                <w:rFonts w:ascii="Arial Narrow" w:hAnsi="Arial Narrow"/>
                <w:lang w:eastAsia="en-US"/>
              </w:rPr>
            </w:pPr>
            <w:r w:rsidRPr="00B20219">
              <w:rPr>
                <w:rFonts w:ascii="Arial Narrow" w:hAnsi="Arial Narrow"/>
                <w:lang w:eastAsia="en-US"/>
              </w:rPr>
              <w:t xml:space="preserve">liczba godzin otwarcia: </w:t>
            </w:r>
            <w:r w:rsidR="00B20219" w:rsidRPr="00B20219">
              <w:rPr>
                <w:rFonts w:ascii="Arial Narrow" w:hAnsi="Arial Narrow"/>
                <w:lang w:eastAsia="en-US"/>
              </w:rPr>
              <w:t>2342</w:t>
            </w:r>
            <w:r w:rsidRPr="00B20219">
              <w:rPr>
                <w:rFonts w:ascii="Arial Narrow" w:hAnsi="Arial Narrow"/>
                <w:lang w:eastAsia="en-US"/>
              </w:rPr>
              <w:t xml:space="preserve"> (</w:t>
            </w:r>
            <w:r w:rsidR="00B20219" w:rsidRPr="00B20219">
              <w:rPr>
                <w:rFonts w:ascii="Arial Narrow" w:hAnsi="Arial Narrow"/>
                <w:lang w:eastAsia="en-US"/>
              </w:rPr>
              <w:t>z czego 358</w:t>
            </w:r>
            <w:r w:rsidRPr="00B20219">
              <w:rPr>
                <w:rFonts w:ascii="Arial Narrow" w:hAnsi="Arial Narrow"/>
                <w:lang w:eastAsia="en-US"/>
              </w:rPr>
              <w:t xml:space="preserve"> ponad wymagany standard)</w:t>
            </w:r>
          </w:p>
          <w:p w:rsidR="004D6ED8" w:rsidRPr="00B20219" w:rsidRDefault="004D6ED8" w:rsidP="00336C3D">
            <w:pPr>
              <w:jc w:val="right"/>
              <w:rPr>
                <w:rFonts w:ascii="Arial Narrow" w:hAnsi="Arial Narrow"/>
                <w:lang w:eastAsia="en-US"/>
              </w:rPr>
            </w:pPr>
            <w:r w:rsidRPr="00B20219">
              <w:rPr>
                <w:rFonts w:ascii="Arial Narrow" w:hAnsi="Arial Narrow"/>
                <w:lang w:eastAsia="en-US"/>
              </w:rPr>
              <w:t>liczba użyczeń sali konferencyjnej</w:t>
            </w:r>
            <w:r w:rsidR="0060668B" w:rsidRPr="00B20219">
              <w:rPr>
                <w:rFonts w:ascii="Arial Narrow" w:hAnsi="Arial Narrow"/>
                <w:lang w:eastAsia="en-US"/>
              </w:rPr>
              <w:t xml:space="preserve"> </w:t>
            </w:r>
            <w:r w:rsidRPr="00B20219">
              <w:rPr>
                <w:rFonts w:ascii="Arial Narrow" w:hAnsi="Arial Narrow"/>
                <w:lang w:eastAsia="en-US"/>
              </w:rPr>
              <w:t xml:space="preserve">- </w:t>
            </w:r>
            <w:r w:rsidR="00B20219" w:rsidRPr="00B20219">
              <w:rPr>
                <w:rFonts w:ascii="Arial Narrow" w:hAnsi="Arial Narrow"/>
                <w:lang w:eastAsia="en-US"/>
              </w:rPr>
              <w:t>187</w:t>
            </w:r>
          </w:p>
          <w:p w:rsidR="004D6ED8" w:rsidRPr="00B20219" w:rsidRDefault="004D6ED8" w:rsidP="00336C3D">
            <w:pPr>
              <w:jc w:val="right"/>
              <w:rPr>
                <w:rFonts w:ascii="Arial Narrow" w:hAnsi="Arial Narrow"/>
                <w:lang w:eastAsia="en-US"/>
              </w:rPr>
            </w:pPr>
            <w:r w:rsidRPr="00B20219">
              <w:rPr>
                <w:rFonts w:ascii="Arial Narrow" w:hAnsi="Arial Narrow"/>
                <w:lang w:eastAsia="en-US"/>
              </w:rPr>
              <w:t xml:space="preserve">liczba użyczeń sali komputerowej – </w:t>
            </w:r>
            <w:r w:rsidR="00B20219" w:rsidRPr="00B20219">
              <w:rPr>
                <w:rFonts w:ascii="Arial Narrow" w:hAnsi="Arial Narrow"/>
                <w:lang w:eastAsia="en-US"/>
              </w:rPr>
              <w:t>33</w:t>
            </w:r>
          </w:p>
          <w:p w:rsidR="004D6ED8" w:rsidRPr="00B20219" w:rsidRDefault="004D6ED8" w:rsidP="00336C3D">
            <w:pPr>
              <w:jc w:val="right"/>
              <w:rPr>
                <w:rFonts w:ascii="Arial Narrow" w:hAnsi="Arial Narrow"/>
                <w:lang w:eastAsia="en-US"/>
              </w:rPr>
            </w:pPr>
            <w:r w:rsidRPr="00B20219">
              <w:rPr>
                <w:rFonts w:ascii="Arial Narrow" w:hAnsi="Arial Narrow"/>
                <w:lang w:eastAsia="en-US"/>
              </w:rPr>
              <w:t xml:space="preserve">sala na piętrze </w:t>
            </w:r>
            <w:r w:rsidR="00A5392A" w:rsidRPr="00B20219">
              <w:rPr>
                <w:rFonts w:ascii="Arial Narrow" w:hAnsi="Arial Narrow"/>
                <w:lang w:eastAsia="en-US"/>
              </w:rPr>
              <w:t>–</w:t>
            </w:r>
            <w:r w:rsidRPr="00B20219">
              <w:rPr>
                <w:rFonts w:ascii="Arial Narrow" w:hAnsi="Arial Narrow"/>
                <w:lang w:eastAsia="en-US"/>
              </w:rPr>
              <w:t xml:space="preserve"> </w:t>
            </w:r>
            <w:r w:rsidR="00B20219" w:rsidRPr="00B20219">
              <w:rPr>
                <w:rFonts w:ascii="Arial Narrow" w:hAnsi="Arial Narrow"/>
                <w:lang w:eastAsia="en-US"/>
              </w:rPr>
              <w:t>55</w:t>
            </w:r>
          </w:p>
          <w:p w:rsidR="00A5392A" w:rsidRPr="004533F9" w:rsidRDefault="000E741F" w:rsidP="00336C3D">
            <w:pPr>
              <w:jc w:val="right"/>
              <w:rPr>
                <w:rFonts w:ascii="Arial Narrow" w:hAnsi="Arial Narrow"/>
                <w:lang w:eastAsia="en-US"/>
              </w:rPr>
            </w:pPr>
            <w:r w:rsidRPr="004533F9">
              <w:rPr>
                <w:rFonts w:ascii="Arial Narrow" w:hAnsi="Arial Narrow"/>
                <w:lang w:eastAsia="en-US"/>
              </w:rPr>
              <w:t xml:space="preserve">liczba szkoleń </w:t>
            </w:r>
            <w:r w:rsidR="008E46C7" w:rsidRPr="004533F9">
              <w:rPr>
                <w:rFonts w:ascii="Arial Narrow" w:hAnsi="Arial Narrow"/>
                <w:lang w:eastAsia="en-US"/>
              </w:rPr>
              <w:t xml:space="preserve">- </w:t>
            </w:r>
            <w:r w:rsidR="004533F9" w:rsidRPr="004533F9">
              <w:rPr>
                <w:rFonts w:ascii="Arial Narrow" w:hAnsi="Arial Narrow"/>
                <w:lang w:eastAsia="en-US"/>
              </w:rPr>
              <w:t>10</w:t>
            </w:r>
          </w:p>
          <w:p w:rsidR="004D6ED8" w:rsidRPr="0060668B" w:rsidRDefault="004D6ED8" w:rsidP="00336C3D">
            <w:pPr>
              <w:jc w:val="right"/>
              <w:rPr>
                <w:rFonts w:ascii="Arial Narrow" w:hAnsi="Arial Narrow"/>
                <w:color w:val="FF0000"/>
                <w:lang w:eastAsia="en-US"/>
              </w:rPr>
            </w:pPr>
          </w:p>
          <w:p w:rsidR="001B0D84" w:rsidRPr="004533F9" w:rsidRDefault="00334986" w:rsidP="00336C3D">
            <w:pPr>
              <w:jc w:val="right"/>
              <w:rPr>
                <w:rFonts w:ascii="Arial Narrow" w:hAnsi="Arial Narrow"/>
                <w:lang w:eastAsia="en-US"/>
              </w:rPr>
            </w:pPr>
            <w:r w:rsidRPr="004533F9">
              <w:rPr>
                <w:rFonts w:ascii="Arial Narrow" w:hAnsi="Arial Narrow"/>
                <w:lang w:eastAsia="en-US"/>
              </w:rPr>
              <w:t xml:space="preserve">liczba </w:t>
            </w:r>
            <w:r w:rsidR="001B0D84" w:rsidRPr="004533F9">
              <w:rPr>
                <w:rFonts w:ascii="Arial Narrow" w:hAnsi="Arial Narrow"/>
                <w:lang w:eastAsia="en-US"/>
              </w:rPr>
              <w:t>uczestni</w:t>
            </w:r>
            <w:r w:rsidRPr="004533F9">
              <w:rPr>
                <w:rFonts w:ascii="Arial Narrow" w:hAnsi="Arial Narrow"/>
                <w:lang w:eastAsia="en-US"/>
              </w:rPr>
              <w:t>ków</w:t>
            </w:r>
            <w:r w:rsidR="001B0D84" w:rsidRPr="004533F9">
              <w:rPr>
                <w:rFonts w:ascii="Arial Narrow" w:hAnsi="Arial Narrow"/>
                <w:lang w:eastAsia="en-US"/>
              </w:rPr>
              <w:t xml:space="preserve"> s</w:t>
            </w:r>
            <w:r w:rsidR="00C436E0" w:rsidRPr="004533F9">
              <w:rPr>
                <w:rFonts w:ascii="Arial Narrow" w:hAnsi="Arial Narrow"/>
                <w:lang w:eastAsia="en-US"/>
              </w:rPr>
              <w:t xml:space="preserve">zkoleń i spotkań </w:t>
            </w:r>
            <w:r w:rsidR="001147F3">
              <w:rPr>
                <w:rFonts w:ascii="Arial Narrow" w:hAnsi="Arial Narrow"/>
                <w:lang w:eastAsia="en-US"/>
              </w:rPr>
              <w:t>organizowanych przez CWOP:</w:t>
            </w:r>
            <w:r w:rsidR="00C436E0" w:rsidRPr="004533F9">
              <w:rPr>
                <w:rFonts w:ascii="Arial Narrow" w:hAnsi="Arial Narrow"/>
                <w:lang w:eastAsia="en-US"/>
              </w:rPr>
              <w:t xml:space="preserve"> </w:t>
            </w:r>
            <w:r w:rsidR="001147F3">
              <w:rPr>
                <w:rFonts w:ascii="Arial Narrow" w:hAnsi="Arial Narrow" w:cs="Arial"/>
                <w:b/>
                <w:shd w:val="clear" w:color="auto" w:fill="FFFFFF"/>
              </w:rPr>
              <w:t>54</w:t>
            </w:r>
            <w:r w:rsidR="00B20219" w:rsidRPr="004533F9">
              <w:rPr>
                <w:rFonts w:ascii="Arial Narrow" w:hAnsi="Arial Narrow" w:cs="Arial"/>
                <w:b/>
                <w:shd w:val="clear" w:color="auto" w:fill="FFFFFF"/>
              </w:rPr>
              <w:t>0</w:t>
            </w:r>
            <w:r w:rsidR="00B20219" w:rsidRPr="004533F9">
              <w:rPr>
                <w:rFonts w:ascii="Arial Narrow" w:hAnsi="Arial Narrow" w:cs="Arial"/>
                <w:shd w:val="clear" w:color="auto" w:fill="FFFFFF"/>
              </w:rPr>
              <w:t xml:space="preserve"> </w:t>
            </w:r>
          </w:p>
          <w:p w:rsidR="001B0D84" w:rsidRPr="004533F9" w:rsidRDefault="001B0D84" w:rsidP="00336C3D">
            <w:pPr>
              <w:jc w:val="right"/>
              <w:rPr>
                <w:rFonts w:ascii="Arial Narrow" w:hAnsi="Arial Narrow"/>
                <w:lang w:eastAsia="en-US"/>
              </w:rPr>
            </w:pPr>
            <w:r w:rsidRPr="004533F9">
              <w:rPr>
                <w:rFonts w:ascii="Arial Narrow" w:hAnsi="Arial Narrow"/>
                <w:shd w:val="clear" w:color="auto" w:fill="FFFFFF"/>
              </w:rPr>
              <w:t>l</w:t>
            </w:r>
            <w:r w:rsidRPr="004533F9">
              <w:rPr>
                <w:rFonts w:ascii="Arial Narrow" w:hAnsi="Arial Narrow"/>
                <w:lang w:eastAsia="en-US"/>
              </w:rPr>
              <w:t>iczba porad indywidualnych</w:t>
            </w:r>
            <w:r w:rsidR="004D6ED8" w:rsidRPr="004533F9">
              <w:rPr>
                <w:rFonts w:ascii="Arial Narrow" w:hAnsi="Arial Narrow"/>
                <w:lang w:eastAsia="en-US"/>
              </w:rPr>
              <w:t>:</w:t>
            </w:r>
            <w:r w:rsidRPr="004533F9">
              <w:rPr>
                <w:rFonts w:ascii="Arial Narrow" w:hAnsi="Arial Narrow"/>
                <w:lang w:eastAsia="en-US"/>
              </w:rPr>
              <w:t xml:space="preserve"> </w:t>
            </w:r>
            <w:r w:rsidR="00B20219" w:rsidRPr="004533F9">
              <w:rPr>
                <w:rFonts w:ascii="Arial Narrow" w:hAnsi="Arial Narrow"/>
                <w:b/>
                <w:lang w:eastAsia="en-US"/>
              </w:rPr>
              <w:t>376</w:t>
            </w:r>
          </w:p>
          <w:p w:rsidR="00B20219" w:rsidRPr="004533F9" w:rsidRDefault="00B20219" w:rsidP="00336C3D">
            <w:pPr>
              <w:jc w:val="right"/>
              <w:rPr>
                <w:rFonts w:ascii="Arial Narrow" w:hAnsi="Arial Narrow"/>
                <w:lang w:eastAsia="en-US"/>
              </w:rPr>
            </w:pPr>
            <w:r w:rsidRPr="004533F9">
              <w:rPr>
                <w:rFonts w:ascii="Arial Narrow" w:hAnsi="Arial Narrow"/>
                <w:lang w:eastAsia="en-US"/>
              </w:rPr>
              <w:t xml:space="preserve">liczba organizacji, które korzystały z porad: 71  </w:t>
            </w:r>
          </w:p>
          <w:p w:rsidR="00A5392A" w:rsidRPr="004533F9" w:rsidRDefault="00A5392A" w:rsidP="00336C3D">
            <w:pPr>
              <w:jc w:val="right"/>
              <w:rPr>
                <w:rFonts w:ascii="Arial Narrow" w:hAnsi="Arial Narrow"/>
              </w:rPr>
            </w:pPr>
          </w:p>
          <w:p w:rsidR="00B20219" w:rsidRPr="0060668B" w:rsidRDefault="00A5392A" w:rsidP="004533F9">
            <w:pPr>
              <w:jc w:val="right"/>
              <w:rPr>
                <w:rFonts w:ascii="Arial Narrow" w:hAnsi="Arial Narrow"/>
                <w:color w:val="FF0000"/>
                <w:lang w:eastAsia="en-US"/>
              </w:rPr>
            </w:pPr>
            <w:r w:rsidRPr="004533F9">
              <w:rPr>
                <w:rFonts w:ascii="Arial Narrow" w:hAnsi="Arial Narrow"/>
                <w:bCs/>
              </w:rPr>
              <w:t xml:space="preserve">Opublikowano </w:t>
            </w:r>
            <w:r w:rsidR="00B20219" w:rsidRPr="004533F9">
              <w:rPr>
                <w:rFonts w:ascii="Arial Narrow" w:hAnsi="Arial Narrow"/>
                <w:bCs/>
              </w:rPr>
              <w:t>12</w:t>
            </w:r>
            <w:r w:rsidRPr="004533F9">
              <w:rPr>
                <w:rFonts w:ascii="Arial Narrow" w:hAnsi="Arial Narrow"/>
                <w:bCs/>
              </w:rPr>
              <w:t xml:space="preserve"> numerów </w:t>
            </w:r>
            <w:proofErr w:type="spellStart"/>
            <w:r w:rsidRPr="004533F9">
              <w:rPr>
                <w:rFonts w:ascii="Arial Narrow" w:hAnsi="Arial Narrow"/>
                <w:bCs/>
              </w:rPr>
              <w:t>PozarządUfki</w:t>
            </w:r>
            <w:proofErr w:type="spellEnd"/>
            <w:r w:rsidRPr="004533F9">
              <w:rPr>
                <w:rFonts w:ascii="Arial Narrow" w:hAnsi="Arial Narrow"/>
                <w:bCs/>
              </w:rPr>
              <w:t xml:space="preserve"> o nakładzie 6000 egz</w:t>
            </w:r>
            <w:r w:rsidR="00B20219" w:rsidRPr="004533F9">
              <w:rPr>
                <w:rFonts w:ascii="Arial Narrow" w:hAnsi="Arial Narrow"/>
                <w:bCs/>
              </w:rPr>
              <w:t>.</w:t>
            </w:r>
          </w:p>
        </w:tc>
      </w:tr>
      <w:tr w:rsidR="00057817" w:rsidRPr="0060668B" w:rsidTr="00336C3D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057817" w:rsidP="00336C3D">
            <w:pPr>
              <w:jc w:val="center"/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CC046E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Stowarzyszenie Kulturalne Kostroma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CC046E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Suwalszczyzna na pocztówkach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F7" w:rsidRPr="0060668B" w:rsidRDefault="00CC046E" w:rsidP="00E32FEE">
            <w:pPr>
              <w:jc w:val="right"/>
              <w:rPr>
                <w:rFonts w:ascii="Arial Narrow" w:hAnsi="Arial Narrow"/>
              </w:rPr>
            </w:pPr>
            <w:r w:rsidRPr="00CC046E">
              <w:rPr>
                <w:rFonts w:ascii="Arial Narrow" w:hAnsi="Arial Narrow"/>
              </w:rPr>
              <w:t>4</w:t>
            </w:r>
            <w:r w:rsidR="00E32FEE">
              <w:rPr>
                <w:rFonts w:ascii="Arial Narrow" w:hAnsi="Arial Narrow"/>
              </w:rPr>
              <w:t>.</w:t>
            </w:r>
            <w:r w:rsidRPr="00CC046E">
              <w:rPr>
                <w:rFonts w:ascii="Arial Narrow" w:hAnsi="Arial Narrow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CC046E" w:rsidP="00E32FEE">
            <w:pPr>
              <w:jc w:val="right"/>
              <w:rPr>
                <w:rFonts w:ascii="Arial Narrow" w:hAnsi="Arial Narrow"/>
              </w:rPr>
            </w:pPr>
            <w:r w:rsidRPr="00CC046E">
              <w:rPr>
                <w:rFonts w:ascii="Arial Narrow" w:hAnsi="Arial Narrow"/>
              </w:rPr>
              <w:t>5</w:t>
            </w:r>
            <w:r w:rsidR="00E32FEE">
              <w:rPr>
                <w:rFonts w:ascii="Arial Narrow" w:hAnsi="Arial Narrow"/>
              </w:rPr>
              <w:t>.</w:t>
            </w:r>
            <w:r w:rsidRPr="00CC046E">
              <w:rPr>
                <w:rFonts w:ascii="Arial Narrow" w:hAnsi="Arial Narrow"/>
              </w:rPr>
              <w:t>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9873C3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Default="00A27102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28000 pocztówek</w:t>
            </w:r>
          </w:p>
          <w:p w:rsidR="00EA19AE" w:rsidRPr="0060668B" w:rsidRDefault="00EA19AE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 wystawa</w:t>
            </w:r>
            <w:bookmarkStart w:id="0" w:name="_GoBack"/>
            <w:bookmarkEnd w:id="0"/>
          </w:p>
        </w:tc>
      </w:tr>
      <w:tr w:rsidR="00057817" w:rsidRPr="0060668B" w:rsidTr="00336C3D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057817" w:rsidP="00336C3D">
            <w:pPr>
              <w:jc w:val="center"/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lastRenderedPageBreak/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CC046E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Centrum Aktywności Społecznej "Pryzmat"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CC046E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Ośrodek Pomocy Pokrzywdzonym Przestępstwem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CC046E" w:rsidP="00336C3D">
            <w:pPr>
              <w:jc w:val="right"/>
              <w:rPr>
                <w:rFonts w:ascii="Arial Narrow" w:hAnsi="Arial Narrow"/>
              </w:rPr>
            </w:pPr>
            <w:r w:rsidRPr="00CC046E">
              <w:rPr>
                <w:rFonts w:ascii="Arial Narrow" w:hAnsi="Arial Narrow"/>
              </w:rPr>
              <w:t>10</w:t>
            </w:r>
            <w:r w:rsidR="00E32FEE">
              <w:rPr>
                <w:rFonts w:ascii="Arial Narrow" w:hAnsi="Arial Narrow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CC046E" w:rsidP="00E32FEE">
            <w:pPr>
              <w:jc w:val="right"/>
              <w:rPr>
                <w:rFonts w:ascii="Arial Narrow" w:hAnsi="Arial Narrow"/>
              </w:rPr>
            </w:pPr>
            <w:r w:rsidRPr="00CC046E">
              <w:rPr>
                <w:rFonts w:ascii="Arial Narrow" w:hAnsi="Arial Narrow"/>
              </w:rPr>
              <w:t>1</w:t>
            </w:r>
            <w:r w:rsidR="00E32FEE">
              <w:rPr>
                <w:rFonts w:ascii="Arial Narrow" w:hAnsi="Arial Narrow"/>
              </w:rPr>
              <w:t>66.544,90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9873C3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12.000,00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0347AE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154 osoby</w:t>
            </w:r>
          </w:p>
        </w:tc>
      </w:tr>
      <w:tr w:rsidR="00057817" w:rsidRPr="0060668B" w:rsidTr="00336C3D">
        <w:trPr>
          <w:trHeight w:val="44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057817" w:rsidP="00336C3D">
            <w:pPr>
              <w:jc w:val="center"/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CC046E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Fundacja Prometeusz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CC046E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Spotkania z rękodziełem i kultur</w:t>
            </w:r>
            <w:r w:rsidR="00336C3D">
              <w:rPr>
                <w:rFonts w:ascii="Arial Narrow" w:hAnsi="Arial Narrow"/>
              </w:rPr>
              <w:t>ą kresów dla dzieci i młodzieży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CC046E" w:rsidP="009873C3">
            <w:pPr>
              <w:jc w:val="right"/>
              <w:rPr>
                <w:rFonts w:ascii="Arial Narrow" w:hAnsi="Arial Narrow"/>
              </w:rPr>
            </w:pPr>
            <w:r w:rsidRPr="00CC046E">
              <w:rPr>
                <w:rFonts w:ascii="Arial Narrow" w:hAnsi="Arial Narrow"/>
              </w:rPr>
              <w:t>2</w:t>
            </w:r>
            <w:r w:rsidR="009873C3">
              <w:rPr>
                <w:rFonts w:ascii="Arial Narrow" w:hAnsi="Arial Narrow"/>
              </w:rPr>
              <w:t>.</w:t>
            </w:r>
            <w:r w:rsidRPr="00CC046E">
              <w:rPr>
                <w:rFonts w:ascii="Arial Narrow" w:hAnsi="Arial Narrow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9873C3" w:rsidP="00336C3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5.115,50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2E1018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750,00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C32A25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15 osób</w:t>
            </w:r>
          </w:p>
        </w:tc>
      </w:tr>
      <w:tr w:rsidR="00057817" w:rsidRPr="0060668B" w:rsidTr="00336C3D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057817" w:rsidP="00336C3D">
            <w:pPr>
              <w:jc w:val="center"/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06" w:rsidRPr="0060668B" w:rsidRDefault="00C32A25" w:rsidP="00336C3D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Spółdzielnia Socjalna "P</w:t>
            </w:r>
            <w:r w:rsidR="00B9304B" w:rsidRPr="00CC046E">
              <w:rPr>
                <w:rFonts w:ascii="Arial Narrow" w:hAnsi="Arial Narrow"/>
              </w:rPr>
              <w:t>erspektywa"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Razem przeciwko bezdomności i uzależnieniom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B9304B" w:rsidP="00336C3D">
            <w:pPr>
              <w:jc w:val="right"/>
              <w:rPr>
                <w:rFonts w:ascii="Arial Narrow" w:hAnsi="Arial Narrow"/>
              </w:rPr>
            </w:pPr>
            <w:r w:rsidRPr="00CC046E">
              <w:rPr>
                <w:rFonts w:ascii="Arial Narrow" w:hAnsi="Arial Narrow"/>
              </w:rPr>
              <w:t>10</w:t>
            </w:r>
            <w:r w:rsidR="002E1018">
              <w:rPr>
                <w:rFonts w:ascii="Arial Narrow" w:hAnsi="Arial Narrow"/>
              </w:rPr>
              <w:t>.</w:t>
            </w:r>
            <w:r w:rsidRPr="00CC046E">
              <w:rPr>
                <w:rFonts w:ascii="Arial Narrow" w:hAnsi="Arial Narrow"/>
              </w:rPr>
              <w:t>000,00</w:t>
            </w:r>
            <w:r w:rsidR="005871D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B9304B" w:rsidP="00336C3D">
            <w:pPr>
              <w:jc w:val="right"/>
              <w:rPr>
                <w:rFonts w:ascii="Arial Narrow" w:hAnsi="Arial Narrow"/>
              </w:rPr>
            </w:pPr>
            <w:r w:rsidRPr="00CC046E">
              <w:rPr>
                <w:rFonts w:ascii="Arial Narrow" w:hAnsi="Arial Narrow"/>
              </w:rPr>
              <w:t>98</w:t>
            </w:r>
            <w:r w:rsidR="002E1018">
              <w:rPr>
                <w:rFonts w:ascii="Arial Narrow" w:hAnsi="Arial Narrow"/>
              </w:rPr>
              <w:t>.</w:t>
            </w:r>
            <w:r w:rsidRPr="00CC046E">
              <w:rPr>
                <w:rFonts w:ascii="Arial Narrow" w:hAnsi="Arial Narrow"/>
              </w:rPr>
              <w:t>400,00</w:t>
            </w:r>
            <w:r w:rsidR="005871D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2E1018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7.500,00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C32A25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1075 osób</w:t>
            </w:r>
          </w:p>
        </w:tc>
      </w:tr>
      <w:tr w:rsidR="00076C9A" w:rsidRPr="0060668B" w:rsidTr="00336C3D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CC046E" w:rsidP="00336C3D">
            <w:pPr>
              <w:jc w:val="center"/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6.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Stowarzyszenie Kulturalne "Bibliofil"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"Kapelusze Marii Konopnickiej" - 175. rocznica urodzin Marii Konopnickiej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2E1018" w:rsidP="00336C3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4.620,00</w:t>
            </w:r>
            <w:r w:rsidR="005871D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B9304B" w:rsidP="00336C3D">
            <w:pPr>
              <w:jc w:val="right"/>
              <w:rPr>
                <w:rFonts w:ascii="Arial Narrow" w:hAnsi="Arial Narrow"/>
              </w:rPr>
            </w:pPr>
            <w:r w:rsidRPr="00CC046E">
              <w:rPr>
                <w:rFonts w:ascii="Arial Narrow" w:hAnsi="Arial Narrow"/>
              </w:rPr>
              <w:t>16</w:t>
            </w:r>
            <w:r w:rsidR="002E1018">
              <w:rPr>
                <w:rFonts w:ascii="Arial Narrow" w:hAnsi="Arial Narrow"/>
              </w:rPr>
              <w:t>.</w:t>
            </w:r>
            <w:r w:rsidRPr="00CC046E">
              <w:rPr>
                <w:rFonts w:ascii="Arial Narrow" w:hAnsi="Arial Narrow"/>
              </w:rPr>
              <w:t>680,00</w:t>
            </w:r>
            <w:r w:rsidR="005871D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2E1018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C32A25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617</w:t>
            </w:r>
          </w:p>
        </w:tc>
      </w:tr>
      <w:tr w:rsidR="00076C9A" w:rsidRPr="0060668B" w:rsidTr="00336C3D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CC046E" w:rsidP="00336C3D">
            <w:pPr>
              <w:jc w:val="center"/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7.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Fundacja Ego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Zdrowe społeczeństwo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B9304B" w:rsidP="00336C3D">
            <w:pPr>
              <w:jc w:val="right"/>
              <w:rPr>
                <w:rFonts w:ascii="Arial Narrow" w:hAnsi="Arial Narrow"/>
              </w:rPr>
            </w:pPr>
            <w:r w:rsidRPr="00CC046E">
              <w:rPr>
                <w:rFonts w:ascii="Arial Narrow" w:hAnsi="Arial Narrow"/>
              </w:rPr>
              <w:t>8</w:t>
            </w:r>
            <w:r w:rsidR="002E1018">
              <w:rPr>
                <w:rFonts w:ascii="Arial Narrow" w:hAnsi="Arial Narrow"/>
              </w:rPr>
              <w:t>.</w:t>
            </w:r>
            <w:r w:rsidRPr="00CC046E">
              <w:rPr>
                <w:rFonts w:ascii="Arial Narrow" w:hAnsi="Arial Narrow"/>
              </w:rPr>
              <w:t>100,00</w:t>
            </w:r>
            <w:r w:rsidR="005871D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B9304B" w:rsidP="00336C3D">
            <w:pPr>
              <w:jc w:val="right"/>
              <w:rPr>
                <w:rFonts w:ascii="Arial Narrow" w:hAnsi="Arial Narrow"/>
              </w:rPr>
            </w:pPr>
            <w:r w:rsidRPr="00CC046E">
              <w:rPr>
                <w:rFonts w:ascii="Arial Narrow" w:hAnsi="Arial Narrow"/>
              </w:rPr>
              <w:t>14</w:t>
            </w:r>
            <w:r w:rsidR="002E1018">
              <w:rPr>
                <w:rFonts w:ascii="Arial Narrow" w:hAnsi="Arial Narrow"/>
              </w:rPr>
              <w:t>.</w:t>
            </w:r>
            <w:r w:rsidRPr="00CC046E">
              <w:rPr>
                <w:rFonts w:ascii="Arial Narrow" w:hAnsi="Arial Narrow"/>
              </w:rPr>
              <w:t>000,00</w:t>
            </w:r>
            <w:r w:rsidR="005871D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2E1018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6.200,00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C32A25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136</w:t>
            </w:r>
          </w:p>
        </w:tc>
      </w:tr>
      <w:tr w:rsidR="00076C9A" w:rsidRPr="0060668B" w:rsidTr="00336C3D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CC046E" w:rsidP="00336C3D">
            <w:pPr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8.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Klub Szachowy " Hańcza" Suwałki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VI Międzynarodowy Mikołajkowy Turniej Szachowy - wkład własny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B9304B" w:rsidP="00336C3D">
            <w:pPr>
              <w:jc w:val="right"/>
              <w:rPr>
                <w:rFonts w:ascii="Arial Narrow" w:hAnsi="Arial Narrow"/>
              </w:rPr>
            </w:pPr>
            <w:r w:rsidRPr="0060668B">
              <w:rPr>
                <w:rFonts w:ascii="Arial Narrow" w:hAnsi="Arial Narrow"/>
              </w:rPr>
              <w:t>1</w:t>
            </w:r>
            <w:r w:rsidR="002E1018">
              <w:rPr>
                <w:rFonts w:ascii="Arial Narrow" w:hAnsi="Arial Narrow"/>
              </w:rPr>
              <w:t>.</w:t>
            </w:r>
            <w:r w:rsidRPr="0060668B">
              <w:rPr>
                <w:rFonts w:ascii="Arial Narrow" w:hAnsi="Arial Narrow"/>
              </w:rPr>
              <w:t>310</w:t>
            </w:r>
            <w:r w:rsidR="002E1018">
              <w:rPr>
                <w:rFonts w:ascii="Arial Narrow" w:hAnsi="Arial Narrow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2E1018" w:rsidP="00336C3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3.325,53</w:t>
            </w:r>
            <w:r w:rsidR="005871D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2E1018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840,00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A" w:rsidRPr="0060668B" w:rsidRDefault="00C32A25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112</w:t>
            </w:r>
          </w:p>
        </w:tc>
      </w:tr>
      <w:tr w:rsidR="00057817" w:rsidRPr="0060668B" w:rsidTr="00336C3D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CC046E" w:rsidP="00336C3D">
            <w:pPr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9.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Stowarzyszenie Na Rzecz Promocji Sportu i Rekreacji "Akademia 2012"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MOJE MAŁE MISTRZOSTWA 2017 - PIKNIK RODZINNY O CHARAKTERZE SPORTOWO- REKREACYJNYM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2E1018" w:rsidRDefault="002E1018" w:rsidP="00336C3D">
            <w:pPr>
              <w:jc w:val="right"/>
              <w:rPr>
                <w:rFonts w:ascii="Arial Narrow" w:hAnsi="Arial Narrow"/>
              </w:rPr>
            </w:pPr>
            <w:r w:rsidRPr="002E1018">
              <w:rPr>
                <w:rFonts w:ascii="Arial Narrow" w:hAnsi="Arial Narrow"/>
              </w:rPr>
              <w:t>3.119,80</w:t>
            </w:r>
            <w:r w:rsidR="005871D2" w:rsidRPr="002E101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2E1018" w:rsidP="00336C3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79.414,69</w:t>
            </w:r>
            <w:r w:rsidR="005871D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2E1018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7" w:rsidRPr="0060668B" w:rsidRDefault="00C32A25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351</w:t>
            </w:r>
          </w:p>
        </w:tc>
      </w:tr>
      <w:tr w:rsidR="00CC046E" w:rsidRPr="0060668B" w:rsidTr="00336C3D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10.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Suwalskie Stowarzyszenie Amazonka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 xml:space="preserve">Ograniczanie skutków zdrowotnych choroby nowotworowej piersi </w:t>
            </w:r>
            <w:r w:rsidR="00336C3D">
              <w:rPr>
                <w:rFonts w:ascii="Arial Narrow" w:hAnsi="Arial Narrow"/>
              </w:rPr>
              <w:t>wśród kobiet po 65 roku życia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jc w:val="right"/>
              <w:rPr>
                <w:rFonts w:ascii="Arial Narrow" w:hAnsi="Arial Narrow"/>
              </w:rPr>
            </w:pPr>
            <w:r w:rsidRPr="00CC046E">
              <w:rPr>
                <w:rFonts w:ascii="Arial Narrow" w:hAnsi="Arial Narrow"/>
              </w:rPr>
              <w:t>1</w:t>
            </w:r>
            <w:r w:rsidR="002E1018">
              <w:rPr>
                <w:rFonts w:ascii="Arial Narrow" w:hAnsi="Arial Narrow"/>
              </w:rPr>
              <w:t>.</w:t>
            </w:r>
            <w:r w:rsidRPr="00CC046E">
              <w:rPr>
                <w:rFonts w:ascii="Arial Narrow" w:hAnsi="Arial Narrow"/>
              </w:rPr>
              <w:t>718,00</w:t>
            </w:r>
            <w:r w:rsidR="005871D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2E1018" w:rsidP="00336C3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6.652,53</w:t>
            </w:r>
            <w:r w:rsidR="005871D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2E1018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950,00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Default="001A5F9B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86 osób </w:t>
            </w:r>
          </w:p>
          <w:p w:rsidR="001A5F9B" w:rsidRPr="0060668B" w:rsidRDefault="001A5F9B" w:rsidP="001A5F9B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1000 ulotek</w:t>
            </w:r>
          </w:p>
        </w:tc>
      </w:tr>
      <w:tr w:rsidR="00CC046E" w:rsidRPr="0060668B" w:rsidTr="00336C3D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11.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Stowarzyszenie Kulturalne Kostroma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Suwalskie drzewa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jc w:val="right"/>
              <w:rPr>
                <w:rFonts w:ascii="Arial Narrow" w:hAnsi="Arial Narrow"/>
              </w:rPr>
            </w:pPr>
            <w:r w:rsidRPr="0060668B">
              <w:rPr>
                <w:rFonts w:ascii="Arial Narrow" w:hAnsi="Arial Narrow"/>
              </w:rPr>
              <w:t>1</w:t>
            </w:r>
            <w:r w:rsidR="00671A24">
              <w:rPr>
                <w:rFonts w:ascii="Arial Narrow" w:hAnsi="Arial Narrow"/>
              </w:rPr>
              <w:t>.</w:t>
            </w:r>
            <w:r w:rsidRPr="0060668B">
              <w:rPr>
                <w:rFonts w:ascii="Arial Narrow" w:hAnsi="Arial Narrow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671A24" w:rsidP="00336C3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1.807,47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671A24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900,00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A27102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5000 pocztówek</w:t>
            </w:r>
          </w:p>
        </w:tc>
      </w:tr>
      <w:tr w:rsidR="00CC046E" w:rsidRPr="0060668B" w:rsidTr="00336C3D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12.</w:t>
            </w:r>
          </w:p>
          <w:p w:rsidR="00B9304B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 xml:space="preserve">Stowarzyszenie Na Rzecz Dzieci i Młodzieży Ze </w:t>
            </w:r>
            <w:r w:rsidRPr="00CC046E">
              <w:rPr>
                <w:rFonts w:ascii="Arial Narrow" w:hAnsi="Arial Narrow"/>
              </w:rPr>
              <w:lastRenderedPageBreak/>
              <w:t>Specjalnymi i Specyficznymi Potrzebami Edukacyjnymi "iskierka" w Suwałkach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lastRenderedPageBreak/>
              <w:t>Poznajemy piękno Suwalszczyzny z "Iskierką" w plecaku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671A24" w:rsidP="00336C3D">
            <w:pPr>
              <w:jc w:val="right"/>
              <w:rPr>
                <w:rFonts w:ascii="Arial Narrow" w:hAnsi="Arial Narrow"/>
              </w:rPr>
            </w:pPr>
            <w:r w:rsidRPr="00671A24">
              <w:rPr>
                <w:rFonts w:ascii="Arial Narrow" w:hAnsi="Arial Narrow"/>
              </w:rPr>
              <w:t>5.742,90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671A24" w:rsidP="00336C3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9.090,57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671A24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500,00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A27102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25 osób</w:t>
            </w:r>
          </w:p>
        </w:tc>
      </w:tr>
      <w:tr w:rsidR="00CC046E" w:rsidRPr="0060668B" w:rsidTr="00336C3D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lastRenderedPageBreak/>
              <w:t>13.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Klub Szachowy " Hańcza" Suwałki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Program Klub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jc w:val="right"/>
              <w:rPr>
                <w:rFonts w:ascii="Arial Narrow" w:hAnsi="Arial Narrow"/>
              </w:rPr>
            </w:pPr>
            <w:r w:rsidRPr="00CC046E">
              <w:rPr>
                <w:rFonts w:ascii="Arial Narrow" w:hAnsi="Arial Narrow"/>
              </w:rPr>
              <w:t>1</w:t>
            </w:r>
            <w:r w:rsidR="00671A24">
              <w:rPr>
                <w:rFonts w:ascii="Arial Narrow" w:hAnsi="Arial Narrow"/>
              </w:rPr>
              <w:t>.</w:t>
            </w:r>
            <w:r w:rsidRPr="00CC046E">
              <w:rPr>
                <w:rFonts w:ascii="Arial Narrow" w:hAnsi="Arial Narrow"/>
              </w:rPr>
              <w:t>087,00</w:t>
            </w:r>
            <w:r w:rsidR="005871D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671A24" w:rsidP="00336C3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19.720,06</w:t>
            </w:r>
            <w:r w:rsidR="005871D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671A24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A27102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30 osób</w:t>
            </w:r>
          </w:p>
        </w:tc>
      </w:tr>
      <w:tr w:rsidR="00CC046E" w:rsidRPr="0060668B" w:rsidTr="00336C3D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14.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Suwalskie Stowarzyszenie Amazonka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Prowadzenie kompleksowej rehabilitacji kobiet p</w:t>
            </w:r>
            <w:r w:rsidR="00336C3D">
              <w:rPr>
                <w:rFonts w:ascii="Arial Narrow" w:hAnsi="Arial Narrow"/>
              </w:rPr>
              <w:t>o operacji onkologicznej piersi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jc w:val="right"/>
              <w:rPr>
                <w:rFonts w:ascii="Arial Narrow" w:hAnsi="Arial Narrow"/>
              </w:rPr>
            </w:pPr>
            <w:r w:rsidRPr="00CC046E">
              <w:rPr>
                <w:rFonts w:ascii="Arial Narrow" w:hAnsi="Arial Narrow"/>
              </w:rPr>
              <w:t>1</w:t>
            </w:r>
            <w:r w:rsidR="009F4E3A">
              <w:rPr>
                <w:rFonts w:ascii="Arial Narrow" w:hAnsi="Arial Narrow"/>
              </w:rPr>
              <w:t>.</w:t>
            </w:r>
            <w:r w:rsidRPr="00CC046E">
              <w:rPr>
                <w:rFonts w:ascii="Arial Narrow" w:hAnsi="Arial Narrow"/>
              </w:rPr>
              <w:t>822,50</w:t>
            </w:r>
            <w:r w:rsidR="005871D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9F4E3A" w:rsidP="00336C3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8.848,50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9F4E3A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540,00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A27102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25 osób</w:t>
            </w:r>
          </w:p>
        </w:tc>
      </w:tr>
      <w:tr w:rsidR="00CC046E" w:rsidRPr="0060668B" w:rsidTr="00336C3D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15.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Ludowy Międzyszkolny Uczniowski Klub Sportowy "</w:t>
            </w:r>
            <w:proofErr w:type="spellStart"/>
            <w:r w:rsidRPr="00CC046E">
              <w:rPr>
                <w:rFonts w:ascii="Arial Narrow" w:hAnsi="Arial Narrow"/>
              </w:rPr>
              <w:t>Olimpik</w:t>
            </w:r>
            <w:proofErr w:type="spellEnd"/>
            <w:r w:rsidRPr="00CC046E">
              <w:rPr>
                <w:rFonts w:ascii="Arial Narrow" w:hAnsi="Arial Narrow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Szkolenie klubowe w zapasach i sumo w 2017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jc w:val="right"/>
              <w:rPr>
                <w:rFonts w:ascii="Arial Narrow" w:hAnsi="Arial Narrow"/>
              </w:rPr>
            </w:pPr>
            <w:r w:rsidRPr="0060668B">
              <w:rPr>
                <w:rFonts w:ascii="Arial Narrow" w:hAnsi="Arial Narrow"/>
              </w:rPr>
              <w:t>5.008,00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9F4E3A" w:rsidP="00336C3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15.100,00</w:t>
            </w:r>
            <w:r w:rsidR="005871D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9F4E3A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A27102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18 osób</w:t>
            </w:r>
          </w:p>
        </w:tc>
      </w:tr>
      <w:tr w:rsidR="00CC046E" w:rsidRPr="0060668B" w:rsidTr="00336C3D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16.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Miejski Klub Sportowy "</w:t>
            </w:r>
            <w:proofErr w:type="spellStart"/>
            <w:r w:rsidRPr="00CC046E">
              <w:rPr>
                <w:rFonts w:ascii="Arial Narrow" w:hAnsi="Arial Narrow"/>
              </w:rPr>
              <w:t>Ślepsk</w:t>
            </w:r>
            <w:proofErr w:type="spellEnd"/>
            <w:r w:rsidRPr="00CC046E">
              <w:rPr>
                <w:rFonts w:ascii="Arial Narrow" w:hAnsi="Arial Narrow"/>
              </w:rPr>
              <w:t>" Suwałki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VIII Memoriał Józefa Gajewskiego Turniej Piłki Siatkowej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jc w:val="right"/>
              <w:rPr>
                <w:rFonts w:ascii="Arial Narrow" w:hAnsi="Arial Narrow"/>
              </w:rPr>
            </w:pPr>
            <w:r w:rsidRPr="00CC046E">
              <w:rPr>
                <w:rFonts w:ascii="Arial Narrow" w:hAnsi="Arial Narrow"/>
              </w:rPr>
              <w:t>9</w:t>
            </w:r>
            <w:r w:rsidR="009F4E3A">
              <w:rPr>
                <w:rFonts w:ascii="Arial Narrow" w:hAnsi="Arial Narrow"/>
              </w:rPr>
              <w:t>.</w:t>
            </w:r>
            <w:r w:rsidRPr="00CC046E">
              <w:rPr>
                <w:rFonts w:ascii="Arial Narrow" w:hAnsi="Arial Narrow"/>
              </w:rPr>
              <w:t>860,00</w:t>
            </w:r>
            <w:r w:rsidR="005871D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jc w:val="right"/>
              <w:rPr>
                <w:rFonts w:ascii="Arial Narrow" w:hAnsi="Arial Narrow"/>
              </w:rPr>
            </w:pPr>
            <w:r w:rsidRPr="0060668B">
              <w:rPr>
                <w:rFonts w:ascii="Arial Narrow" w:hAnsi="Arial Narrow"/>
              </w:rPr>
              <w:t>15.000,00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9F4E3A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727F9A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700 osób</w:t>
            </w:r>
          </w:p>
        </w:tc>
      </w:tr>
      <w:tr w:rsidR="00CC046E" w:rsidRPr="0060668B" w:rsidTr="00336C3D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60668B">
              <w:rPr>
                <w:rFonts w:ascii="Arial Narrow" w:hAnsi="Arial Narrow"/>
                <w:lang w:eastAsia="en-US"/>
              </w:rPr>
              <w:t>17.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Lekkoatletyczny Uczniowski Klub Sportowy „Hańcza”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rPr>
                <w:rFonts w:ascii="Arial Narrow" w:hAnsi="Arial Narrow"/>
                <w:lang w:eastAsia="en-US"/>
              </w:rPr>
            </w:pPr>
            <w:r w:rsidRPr="00CC046E">
              <w:rPr>
                <w:rFonts w:ascii="Arial Narrow" w:hAnsi="Arial Narrow"/>
              </w:rPr>
              <w:t>Szkolenie dzieci i młodzieży w LA w ramach Programu „Klub”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B9304B" w:rsidP="00336C3D">
            <w:pPr>
              <w:jc w:val="right"/>
              <w:rPr>
                <w:rFonts w:ascii="Arial Narrow" w:hAnsi="Arial Narrow"/>
              </w:rPr>
            </w:pPr>
            <w:r w:rsidRPr="00CC046E">
              <w:rPr>
                <w:rFonts w:ascii="Arial Narrow" w:hAnsi="Arial Narrow"/>
              </w:rPr>
              <w:t>1</w:t>
            </w:r>
            <w:r w:rsidR="009F4E3A">
              <w:rPr>
                <w:rFonts w:ascii="Arial Narrow" w:hAnsi="Arial Narrow"/>
              </w:rPr>
              <w:t>.</w:t>
            </w:r>
            <w:r w:rsidRPr="00CC046E">
              <w:rPr>
                <w:rFonts w:ascii="Arial Narrow" w:hAnsi="Arial Narrow"/>
              </w:rPr>
              <w:t>200,00</w:t>
            </w:r>
            <w:r w:rsidR="005871D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9F4E3A" w:rsidP="00336C3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11.108,12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9F4E3A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E" w:rsidRPr="0060668B" w:rsidRDefault="000347AE" w:rsidP="00336C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12 osób</w:t>
            </w:r>
          </w:p>
        </w:tc>
      </w:tr>
      <w:tr w:rsidR="00EB3AD1" w:rsidRPr="0060668B" w:rsidTr="003D4047">
        <w:trPr>
          <w:trHeight w:val="516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D1" w:rsidRPr="0060668B" w:rsidRDefault="003C3DE8" w:rsidP="00336C3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</w:t>
            </w:r>
            <w:r w:rsidR="00046E05">
              <w:rPr>
                <w:rFonts w:ascii="Arial Narrow" w:hAnsi="Arial Narrow"/>
                <w:b/>
              </w:rPr>
              <w:t>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D1" w:rsidRPr="0060668B" w:rsidRDefault="00046E05" w:rsidP="00336C3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173.088,20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D1" w:rsidRPr="0060668B" w:rsidRDefault="003D4047" w:rsidP="003D4047">
            <w:pPr>
              <w:tabs>
                <w:tab w:val="left" w:pos="1365"/>
              </w:tabs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487</w:t>
            </w:r>
            <w:r w:rsidR="0060209D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>758,10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D1" w:rsidRPr="0060668B" w:rsidRDefault="003D4047" w:rsidP="00336C3D">
            <w:pPr>
              <w:jc w:val="right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48.930,00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2A" w:rsidRPr="00C56A08" w:rsidRDefault="00C56A08" w:rsidP="004533F9">
            <w:pPr>
              <w:jc w:val="right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4272</w:t>
            </w:r>
          </w:p>
          <w:p w:rsidR="00783F19" w:rsidRPr="0060668B" w:rsidRDefault="00783F19" w:rsidP="004533F9">
            <w:pPr>
              <w:jc w:val="right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40.000 ulotek, pocztówek, biuletynów </w:t>
            </w:r>
          </w:p>
        </w:tc>
      </w:tr>
    </w:tbl>
    <w:p w:rsidR="00CC046E" w:rsidRPr="0060668B" w:rsidRDefault="00CC046E" w:rsidP="00336C3D">
      <w:pPr>
        <w:rPr>
          <w:rFonts w:ascii="Arial Narrow" w:hAnsi="Arial Narrow"/>
          <w:b/>
        </w:rPr>
      </w:pPr>
    </w:p>
    <w:p w:rsidR="00CC046E" w:rsidRPr="0060668B" w:rsidRDefault="00CC046E" w:rsidP="00336C3D">
      <w:pPr>
        <w:rPr>
          <w:rFonts w:ascii="Arial Narrow" w:hAnsi="Arial Narrow"/>
          <w:b/>
        </w:rPr>
      </w:pPr>
    </w:p>
    <w:p w:rsidR="00885461" w:rsidRPr="0060668B" w:rsidRDefault="004023B4" w:rsidP="00336C3D">
      <w:pPr>
        <w:rPr>
          <w:rFonts w:ascii="Arial Narrow" w:hAnsi="Arial Narrow"/>
          <w:b/>
        </w:rPr>
      </w:pPr>
      <w:r w:rsidRPr="0060668B">
        <w:rPr>
          <w:rFonts w:ascii="Arial Narrow" w:hAnsi="Arial Narrow"/>
          <w:b/>
        </w:rPr>
        <w:t>b) poza otwartym</w:t>
      </w:r>
      <w:r w:rsidR="00207223" w:rsidRPr="0060668B">
        <w:rPr>
          <w:rFonts w:ascii="Arial Narrow" w:hAnsi="Arial Narrow"/>
          <w:b/>
        </w:rPr>
        <w:t>i</w:t>
      </w:r>
      <w:r w:rsidRPr="0060668B">
        <w:rPr>
          <w:rFonts w:ascii="Arial Narrow" w:hAnsi="Arial Narrow"/>
          <w:b/>
        </w:rPr>
        <w:t xml:space="preserve"> konkurs</w:t>
      </w:r>
      <w:r w:rsidR="00207223" w:rsidRPr="0060668B">
        <w:rPr>
          <w:rFonts w:ascii="Arial Narrow" w:hAnsi="Arial Narrow"/>
          <w:b/>
        </w:rPr>
        <w:t>a</w:t>
      </w:r>
      <w:r w:rsidRPr="0060668B">
        <w:rPr>
          <w:rFonts w:ascii="Arial Narrow" w:hAnsi="Arial Narrow"/>
          <w:b/>
        </w:rPr>
        <w:t>m</w:t>
      </w:r>
      <w:r w:rsidR="00207223" w:rsidRPr="0060668B">
        <w:rPr>
          <w:rFonts w:ascii="Arial Narrow" w:hAnsi="Arial Narrow"/>
          <w:b/>
        </w:rPr>
        <w:t>i</w:t>
      </w:r>
      <w:r w:rsidRPr="0060668B">
        <w:rPr>
          <w:rFonts w:ascii="Arial Narrow" w:hAnsi="Arial Narrow"/>
          <w:b/>
        </w:rPr>
        <w:t xml:space="preserve"> ofert nie udzielono dotacji.</w:t>
      </w:r>
    </w:p>
    <w:p w:rsidR="004D6ED8" w:rsidRPr="0060668B" w:rsidRDefault="004D6ED8" w:rsidP="00336C3D">
      <w:pPr>
        <w:rPr>
          <w:rFonts w:ascii="Arial Narrow" w:hAnsi="Arial Narrow"/>
          <w:b/>
        </w:rPr>
      </w:pPr>
    </w:p>
    <w:p w:rsidR="004D6ED8" w:rsidRPr="00C56A08" w:rsidRDefault="00EB3AD1" w:rsidP="00336C3D">
      <w:pPr>
        <w:rPr>
          <w:rFonts w:ascii="Arial Narrow" w:hAnsi="Arial Narrow"/>
          <w:b/>
        </w:rPr>
      </w:pPr>
      <w:r w:rsidRPr="00C56A08">
        <w:rPr>
          <w:rFonts w:ascii="Arial Narrow" w:hAnsi="Arial Narrow"/>
          <w:b/>
        </w:rPr>
        <w:t>W</w:t>
      </w:r>
      <w:r w:rsidR="004D6ED8" w:rsidRPr="00C56A08">
        <w:rPr>
          <w:rFonts w:ascii="Arial Narrow" w:hAnsi="Arial Narrow"/>
          <w:b/>
        </w:rPr>
        <w:t>ysokość dotacji na 1 uczestnika</w:t>
      </w:r>
      <w:r w:rsidR="0060668B" w:rsidRPr="00C56A08">
        <w:rPr>
          <w:rFonts w:ascii="Arial Narrow" w:hAnsi="Arial Narrow"/>
          <w:b/>
        </w:rPr>
        <w:t xml:space="preserve"> </w:t>
      </w:r>
      <w:r w:rsidR="009D56B2">
        <w:rPr>
          <w:rFonts w:ascii="Arial Narrow" w:hAnsi="Arial Narrow"/>
          <w:b/>
        </w:rPr>
        <w:t xml:space="preserve">szkoleń, spotkań, wydarzeń </w:t>
      </w:r>
      <w:r w:rsidR="009D56B2" w:rsidRPr="009D56B2">
        <w:rPr>
          <w:rFonts w:ascii="Arial Narrow" w:hAnsi="Arial Narrow"/>
          <w:b/>
          <w:lang w:eastAsia="en-US"/>
        </w:rPr>
        <w:t>organizowanych przez CWOP</w:t>
      </w:r>
      <w:r w:rsidR="009D56B2" w:rsidRPr="009D56B2">
        <w:rPr>
          <w:rFonts w:ascii="Arial Narrow" w:hAnsi="Arial Narrow"/>
          <w:b/>
        </w:rPr>
        <w:t xml:space="preserve"> </w:t>
      </w:r>
      <w:r w:rsidR="00125667">
        <w:rPr>
          <w:rFonts w:ascii="Arial Narrow" w:hAnsi="Arial Narrow"/>
          <w:b/>
        </w:rPr>
        <w:t>–</w:t>
      </w:r>
      <w:r w:rsidR="00C56A08">
        <w:rPr>
          <w:rFonts w:ascii="Arial Narrow" w:hAnsi="Arial Narrow"/>
          <w:b/>
        </w:rPr>
        <w:t xml:space="preserve"> </w:t>
      </w:r>
      <w:r w:rsidR="004533F9" w:rsidRPr="00C56A08">
        <w:rPr>
          <w:rFonts w:ascii="Arial Narrow" w:hAnsi="Arial Narrow"/>
          <w:b/>
        </w:rPr>
        <w:t>1</w:t>
      </w:r>
      <w:r w:rsidR="001147F3" w:rsidRPr="00C56A08">
        <w:rPr>
          <w:rFonts w:ascii="Arial Narrow" w:hAnsi="Arial Narrow"/>
          <w:b/>
        </w:rPr>
        <w:t>09,17</w:t>
      </w:r>
      <w:r w:rsidR="00172E0C" w:rsidRPr="00C56A08">
        <w:rPr>
          <w:rFonts w:ascii="Arial Narrow" w:hAnsi="Arial Narrow"/>
          <w:b/>
        </w:rPr>
        <w:t xml:space="preserve"> zł</w:t>
      </w:r>
      <w:r w:rsidR="005871D2" w:rsidRPr="00C56A08">
        <w:rPr>
          <w:rFonts w:ascii="Arial Narrow" w:hAnsi="Arial Narrow"/>
          <w:b/>
        </w:rPr>
        <w:t xml:space="preserve"> </w:t>
      </w:r>
      <w:r w:rsidR="001A75EC" w:rsidRPr="00C56A08">
        <w:rPr>
          <w:rFonts w:ascii="Arial Narrow" w:hAnsi="Arial Narrow"/>
          <w:b/>
        </w:rPr>
        <w:t xml:space="preserve"> </w:t>
      </w:r>
      <w:r w:rsidR="001A75EC" w:rsidRPr="00C56A08">
        <w:rPr>
          <w:rFonts w:ascii="Arial Narrow" w:hAnsi="Arial Narrow"/>
          <w:b/>
          <w:bCs/>
        </w:rPr>
        <w:t xml:space="preserve">(w tym nie uwzględniono osób </w:t>
      </w:r>
      <w:r w:rsidR="001147F3" w:rsidRPr="00C56A08">
        <w:rPr>
          <w:rFonts w:ascii="Arial Narrow" w:hAnsi="Arial Narrow"/>
          <w:b/>
          <w:bCs/>
        </w:rPr>
        <w:t xml:space="preserve">uczestniczących w spotkaniach organizowanych przez organizacje, </w:t>
      </w:r>
      <w:r w:rsidR="001A75EC" w:rsidRPr="00C56A08">
        <w:rPr>
          <w:rFonts w:ascii="Arial Narrow" w:hAnsi="Arial Narrow"/>
          <w:b/>
          <w:bCs/>
        </w:rPr>
        <w:t>korzystających z u</w:t>
      </w:r>
      <w:r w:rsidR="004533F9" w:rsidRPr="00C56A08">
        <w:rPr>
          <w:rFonts w:ascii="Arial Narrow" w:hAnsi="Arial Narrow"/>
          <w:b/>
          <w:bCs/>
        </w:rPr>
        <w:t xml:space="preserve">życzenia pomieszczeń i sprzętu </w:t>
      </w:r>
      <w:r w:rsidR="001147F3" w:rsidRPr="00C56A08">
        <w:rPr>
          <w:rFonts w:ascii="Arial Narrow" w:hAnsi="Arial Narrow"/>
          <w:b/>
          <w:bCs/>
        </w:rPr>
        <w:t>oraz</w:t>
      </w:r>
      <w:r w:rsidR="004533F9" w:rsidRPr="00C56A08">
        <w:rPr>
          <w:rFonts w:ascii="Arial Narrow" w:hAnsi="Arial Narrow"/>
          <w:b/>
          <w:bCs/>
        </w:rPr>
        <w:t xml:space="preserve"> </w:t>
      </w:r>
      <w:r w:rsidR="001A75EC" w:rsidRPr="00C56A08">
        <w:rPr>
          <w:rFonts w:ascii="Arial Narrow" w:hAnsi="Arial Narrow"/>
          <w:b/>
          <w:bCs/>
        </w:rPr>
        <w:t xml:space="preserve">czytelników </w:t>
      </w:r>
      <w:proofErr w:type="spellStart"/>
      <w:r w:rsidR="001A75EC" w:rsidRPr="00C56A08">
        <w:rPr>
          <w:rFonts w:ascii="Arial Narrow" w:hAnsi="Arial Narrow"/>
          <w:b/>
          <w:bCs/>
        </w:rPr>
        <w:t>PozarządUfki</w:t>
      </w:r>
      <w:proofErr w:type="spellEnd"/>
      <w:r w:rsidR="001A75EC" w:rsidRPr="00C56A08">
        <w:rPr>
          <w:rFonts w:ascii="Arial Narrow" w:hAnsi="Arial Narrow"/>
          <w:b/>
          <w:bCs/>
        </w:rPr>
        <w:t>)</w:t>
      </w:r>
      <w:r w:rsidR="007768C6" w:rsidRPr="00C56A08">
        <w:rPr>
          <w:rFonts w:ascii="Arial Narrow" w:hAnsi="Arial Narrow"/>
          <w:b/>
          <w:bCs/>
        </w:rPr>
        <w:t>.</w:t>
      </w:r>
    </w:p>
    <w:p w:rsidR="00C17D98" w:rsidRPr="0060668B" w:rsidRDefault="00EB3AD1" w:rsidP="00336C3D">
      <w:pPr>
        <w:rPr>
          <w:rFonts w:ascii="Arial Narrow" w:hAnsi="Arial Narrow"/>
          <w:b/>
        </w:rPr>
      </w:pPr>
      <w:r w:rsidRPr="0060668B">
        <w:rPr>
          <w:rFonts w:ascii="Arial Narrow" w:hAnsi="Arial Narrow"/>
          <w:b/>
        </w:rPr>
        <w:t>W</w:t>
      </w:r>
      <w:r w:rsidR="00C17D98" w:rsidRPr="0060668B">
        <w:rPr>
          <w:rFonts w:ascii="Arial Narrow" w:hAnsi="Arial Narrow"/>
          <w:b/>
        </w:rPr>
        <w:t>ysokość dotacji na</w:t>
      </w:r>
      <w:r w:rsidR="000A60CD" w:rsidRPr="0060668B">
        <w:rPr>
          <w:rFonts w:ascii="Arial Narrow" w:hAnsi="Arial Narrow"/>
          <w:b/>
        </w:rPr>
        <w:t xml:space="preserve"> </w:t>
      </w:r>
      <w:r w:rsidR="00C17D98" w:rsidRPr="0060668B">
        <w:rPr>
          <w:rFonts w:ascii="Arial Narrow" w:hAnsi="Arial Narrow"/>
          <w:b/>
        </w:rPr>
        <w:t xml:space="preserve">1 uczestnika wkład własny </w:t>
      </w:r>
      <w:r w:rsidR="0061312E">
        <w:rPr>
          <w:rFonts w:ascii="Arial Narrow" w:hAnsi="Arial Narrow"/>
          <w:b/>
        </w:rPr>
        <w:t>–</w:t>
      </w:r>
      <w:r w:rsidR="00C17D98" w:rsidRPr="0060668B">
        <w:rPr>
          <w:rFonts w:ascii="Arial Narrow" w:hAnsi="Arial Narrow"/>
          <w:b/>
        </w:rPr>
        <w:t xml:space="preserve"> </w:t>
      </w:r>
      <w:r w:rsidR="004533F9">
        <w:rPr>
          <w:rFonts w:ascii="Arial Narrow" w:hAnsi="Arial Narrow"/>
          <w:b/>
        </w:rPr>
        <w:t>21,</w:t>
      </w:r>
      <w:r w:rsidR="0061312E">
        <w:rPr>
          <w:rFonts w:ascii="Arial Narrow" w:hAnsi="Arial Narrow"/>
          <w:b/>
        </w:rPr>
        <w:t>7</w:t>
      </w:r>
      <w:r w:rsidR="004533F9">
        <w:rPr>
          <w:rFonts w:ascii="Arial Narrow" w:hAnsi="Arial Narrow"/>
          <w:b/>
        </w:rPr>
        <w:t>7</w:t>
      </w:r>
      <w:r w:rsidR="0061312E">
        <w:rPr>
          <w:rFonts w:ascii="Arial Narrow" w:hAnsi="Arial Narrow"/>
          <w:b/>
        </w:rPr>
        <w:t xml:space="preserve"> zł</w:t>
      </w:r>
      <w:r w:rsidR="007768C6" w:rsidRPr="0060668B">
        <w:rPr>
          <w:rFonts w:ascii="Arial Narrow" w:hAnsi="Arial Narrow"/>
          <w:b/>
        </w:rPr>
        <w:t>.</w:t>
      </w:r>
    </w:p>
    <w:sectPr w:rsidR="00C17D98" w:rsidRPr="0060668B" w:rsidSect="0058358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2C5" w:rsidRDefault="005B12C5" w:rsidP="00F40683">
      <w:r>
        <w:separator/>
      </w:r>
    </w:p>
  </w:endnote>
  <w:endnote w:type="continuationSeparator" w:id="0">
    <w:p w:rsidR="005B12C5" w:rsidRDefault="005B12C5" w:rsidP="00F4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109014"/>
      <w:docPartObj>
        <w:docPartGallery w:val="Page Numbers (Bottom of Page)"/>
        <w:docPartUnique/>
      </w:docPartObj>
    </w:sdtPr>
    <w:sdtEndPr/>
    <w:sdtContent>
      <w:p w:rsidR="00B3597B" w:rsidRDefault="00B3597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9AE">
          <w:rPr>
            <w:noProof/>
          </w:rPr>
          <w:t>1</w:t>
        </w:r>
        <w:r>
          <w:fldChar w:fldCharType="end"/>
        </w:r>
      </w:p>
    </w:sdtContent>
  </w:sdt>
  <w:p w:rsidR="00F40683" w:rsidRDefault="00F406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2C5" w:rsidRDefault="005B12C5" w:rsidP="00F40683">
      <w:r>
        <w:separator/>
      </w:r>
    </w:p>
  </w:footnote>
  <w:footnote w:type="continuationSeparator" w:id="0">
    <w:p w:rsidR="005B12C5" w:rsidRDefault="005B12C5" w:rsidP="00F40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4E6A"/>
    <w:multiLevelType w:val="hybridMultilevel"/>
    <w:tmpl w:val="CBA875C0"/>
    <w:lvl w:ilvl="0" w:tplc="04150017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D01B7"/>
    <w:multiLevelType w:val="hybridMultilevel"/>
    <w:tmpl w:val="1520B9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8E"/>
    <w:rsid w:val="000347AE"/>
    <w:rsid w:val="00046E05"/>
    <w:rsid w:val="00057817"/>
    <w:rsid w:val="00076C9A"/>
    <w:rsid w:val="00090FAC"/>
    <w:rsid w:val="000A60CD"/>
    <w:rsid w:val="000D6DD9"/>
    <w:rsid w:val="000E741F"/>
    <w:rsid w:val="00100C5D"/>
    <w:rsid w:val="00100F51"/>
    <w:rsid w:val="001147F3"/>
    <w:rsid w:val="00125667"/>
    <w:rsid w:val="00167942"/>
    <w:rsid w:val="00172E0C"/>
    <w:rsid w:val="001A5F9B"/>
    <w:rsid w:val="001A75EC"/>
    <w:rsid w:val="001B0D84"/>
    <w:rsid w:val="002004F7"/>
    <w:rsid w:val="00207223"/>
    <w:rsid w:val="002217A0"/>
    <w:rsid w:val="002E1018"/>
    <w:rsid w:val="0032427C"/>
    <w:rsid w:val="00334986"/>
    <w:rsid w:val="00336C3D"/>
    <w:rsid w:val="00383106"/>
    <w:rsid w:val="003C3DE8"/>
    <w:rsid w:val="003D4047"/>
    <w:rsid w:val="003F5343"/>
    <w:rsid w:val="004023B4"/>
    <w:rsid w:val="00410D9E"/>
    <w:rsid w:val="004533F9"/>
    <w:rsid w:val="00455FC8"/>
    <w:rsid w:val="004631F3"/>
    <w:rsid w:val="004D6ED8"/>
    <w:rsid w:val="00545FD8"/>
    <w:rsid w:val="00551323"/>
    <w:rsid w:val="0058358E"/>
    <w:rsid w:val="005871D2"/>
    <w:rsid w:val="005B12C5"/>
    <w:rsid w:val="00601A31"/>
    <w:rsid w:val="0060209D"/>
    <w:rsid w:val="0060668B"/>
    <w:rsid w:val="0061312E"/>
    <w:rsid w:val="00627B39"/>
    <w:rsid w:val="006367EB"/>
    <w:rsid w:val="00671A24"/>
    <w:rsid w:val="006B1ECD"/>
    <w:rsid w:val="006F5B0F"/>
    <w:rsid w:val="00722D6F"/>
    <w:rsid w:val="007265FC"/>
    <w:rsid w:val="00727F9A"/>
    <w:rsid w:val="007768C6"/>
    <w:rsid w:val="00783F19"/>
    <w:rsid w:val="0079205C"/>
    <w:rsid w:val="0083605A"/>
    <w:rsid w:val="008E46C7"/>
    <w:rsid w:val="008F5127"/>
    <w:rsid w:val="009873C3"/>
    <w:rsid w:val="009C40AF"/>
    <w:rsid w:val="009D56B2"/>
    <w:rsid w:val="009F4E3A"/>
    <w:rsid w:val="00A20E90"/>
    <w:rsid w:val="00A27102"/>
    <w:rsid w:val="00A5392A"/>
    <w:rsid w:val="00A6323A"/>
    <w:rsid w:val="00A87C51"/>
    <w:rsid w:val="00B20219"/>
    <w:rsid w:val="00B3597B"/>
    <w:rsid w:val="00B9304B"/>
    <w:rsid w:val="00BD230D"/>
    <w:rsid w:val="00BD2D4C"/>
    <w:rsid w:val="00BF5673"/>
    <w:rsid w:val="00BF6BDB"/>
    <w:rsid w:val="00C17D98"/>
    <w:rsid w:val="00C25D7D"/>
    <w:rsid w:val="00C32A25"/>
    <w:rsid w:val="00C436E0"/>
    <w:rsid w:val="00C56A08"/>
    <w:rsid w:val="00C87B06"/>
    <w:rsid w:val="00CC046E"/>
    <w:rsid w:val="00CC484A"/>
    <w:rsid w:val="00CE4807"/>
    <w:rsid w:val="00CE60A0"/>
    <w:rsid w:val="00D26269"/>
    <w:rsid w:val="00D411B5"/>
    <w:rsid w:val="00D560DD"/>
    <w:rsid w:val="00DE34AB"/>
    <w:rsid w:val="00E32FEE"/>
    <w:rsid w:val="00EA19AE"/>
    <w:rsid w:val="00EB3AD1"/>
    <w:rsid w:val="00F40683"/>
    <w:rsid w:val="00F736C6"/>
    <w:rsid w:val="00F909D7"/>
    <w:rsid w:val="00FD0F2D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58358E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58358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58358E"/>
    <w:pPr>
      <w:widowControl w:val="0"/>
      <w:suppressAutoHyphens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0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06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06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06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5392A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6C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C3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58358E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58358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58358E"/>
    <w:pPr>
      <w:widowControl w:val="0"/>
      <w:suppressAutoHyphens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0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06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06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06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5392A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6C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C3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68</cp:revision>
  <cp:lastPrinted>2018-04-20T06:39:00Z</cp:lastPrinted>
  <dcterms:created xsi:type="dcterms:W3CDTF">2017-04-19T08:16:00Z</dcterms:created>
  <dcterms:modified xsi:type="dcterms:W3CDTF">2018-04-20T11:27:00Z</dcterms:modified>
</cp:coreProperties>
</file>