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030" w:rsidRPr="002F0030" w:rsidRDefault="002F0030" w:rsidP="002F0030">
      <w:pPr>
        <w:spacing w:after="0" w:line="240" w:lineRule="auto"/>
        <w:rPr>
          <w:rFonts w:ascii="Times New Roman" w:eastAsia="Times New Roman" w:hAnsi="Times New Roman" w:cs="Times New Roman"/>
          <w:sz w:val="24"/>
          <w:szCs w:val="24"/>
          <w:lang w:eastAsia="pl-PL"/>
        </w:rPr>
      </w:pPr>
      <w:r w:rsidRPr="002F0030">
        <w:rPr>
          <w:rFonts w:ascii="Times New Roman" w:eastAsia="Times New Roman" w:hAnsi="Times New Roman" w:cs="Times New Roman"/>
          <w:sz w:val="24"/>
          <w:szCs w:val="24"/>
          <w:lang w:eastAsia="pl-PL"/>
        </w:rPr>
        <w:t xml:space="preserve">Ogłoszenie nr 500118432-N-2018 z dnia 28-05-2018 r. </w:t>
      </w:r>
    </w:p>
    <w:p w:rsidR="002F0030" w:rsidRPr="002F0030" w:rsidRDefault="002F0030" w:rsidP="002F0030">
      <w:pPr>
        <w:spacing w:after="0" w:line="240" w:lineRule="auto"/>
        <w:jc w:val="center"/>
        <w:rPr>
          <w:rFonts w:ascii="Times New Roman" w:eastAsia="Times New Roman" w:hAnsi="Times New Roman" w:cs="Times New Roman"/>
          <w:sz w:val="24"/>
          <w:szCs w:val="24"/>
          <w:lang w:eastAsia="pl-PL"/>
        </w:rPr>
      </w:pPr>
      <w:r w:rsidRPr="002F0030">
        <w:rPr>
          <w:rFonts w:ascii="Times New Roman" w:eastAsia="Times New Roman" w:hAnsi="Times New Roman" w:cs="Times New Roman"/>
          <w:sz w:val="24"/>
          <w:szCs w:val="24"/>
          <w:lang w:eastAsia="pl-PL"/>
        </w:rPr>
        <w:t>Suwałki:</w:t>
      </w:r>
      <w:r w:rsidRPr="002F0030">
        <w:rPr>
          <w:rFonts w:ascii="Times New Roman" w:eastAsia="Times New Roman" w:hAnsi="Times New Roman" w:cs="Times New Roman"/>
          <w:sz w:val="24"/>
          <w:szCs w:val="24"/>
          <w:lang w:eastAsia="pl-PL"/>
        </w:rPr>
        <w:br/>
        <w:t xml:space="preserve">OGŁOSZENIE O ZMIANIE OGŁOSZENIA </w:t>
      </w:r>
    </w:p>
    <w:p w:rsidR="002F0030" w:rsidRPr="002F0030" w:rsidRDefault="002F0030" w:rsidP="002F0030">
      <w:pPr>
        <w:spacing w:after="0" w:line="240" w:lineRule="auto"/>
        <w:rPr>
          <w:rFonts w:ascii="Times New Roman" w:eastAsia="Times New Roman" w:hAnsi="Times New Roman" w:cs="Times New Roman"/>
          <w:sz w:val="24"/>
          <w:szCs w:val="24"/>
          <w:lang w:eastAsia="pl-PL"/>
        </w:rPr>
      </w:pPr>
      <w:r w:rsidRPr="002F0030">
        <w:rPr>
          <w:rFonts w:ascii="Times New Roman" w:eastAsia="Times New Roman" w:hAnsi="Times New Roman" w:cs="Times New Roman"/>
          <w:b/>
          <w:bCs/>
          <w:sz w:val="24"/>
          <w:szCs w:val="24"/>
          <w:lang w:eastAsia="pl-PL"/>
        </w:rPr>
        <w:t>OGŁOSZENIE DOTYCZY:</w:t>
      </w:r>
      <w:r w:rsidRPr="002F0030">
        <w:rPr>
          <w:rFonts w:ascii="Times New Roman" w:eastAsia="Times New Roman" w:hAnsi="Times New Roman" w:cs="Times New Roman"/>
          <w:sz w:val="24"/>
          <w:szCs w:val="24"/>
          <w:lang w:eastAsia="pl-PL"/>
        </w:rPr>
        <w:t xml:space="preserve"> </w:t>
      </w:r>
    </w:p>
    <w:p w:rsidR="002F0030" w:rsidRPr="002F0030" w:rsidRDefault="002F0030" w:rsidP="002F0030">
      <w:pPr>
        <w:spacing w:after="0" w:line="240" w:lineRule="auto"/>
        <w:rPr>
          <w:rFonts w:ascii="Times New Roman" w:eastAsia="Times New Roman" w:hAnsi="Times New Roman" w:cs="Times New Roman"/>
          <w:sz w:val="24"/>
          <w:szCs w:val="24"/>
          <w:lang w:eastAsia="pl-PL"/>
        </w:rPr>
      </w:pPr>
      <w:r w:rsidRPr="002F0030">
        <w:rPr>
          <w:rFonts w:ascii="Times New Roman" w:eastAsia="Times New Roman" w:hAnsi="Times New Roman" w:cs="Times New Roman"/>
          <w:sz w:val="24"/>
          <w:szCs w:val="24"/>
          <w:lang w:eastAsia="pl-PL"/>
        </w:rPr>
        <w:t xml:space="preserve">Ogłoszenia o zamówieniu </w:t>
      </w:r>
    </w:p>
    <w:p w:rsidR="002F0030" w:rsidRPr="002F0030" w:rsidRDefault="002F0030" w:rsidP="002F0030">
      <w:pPr>
        <w:spacing w:after="0" w:line="240" w:lineRule="auto"/>
        <w:rPr>
          <w:rFonts w:ascii="Times New Roman" w:eastAsia="Times New Roman" w:hAnsi="Times New Roman" w:cs="Times New Roman"/>
          <w:sz w:val="24"/>
          <w:szCs w:val="24"/>
          <w:lang w:eastAsia="pl-PL"/>
        </w:rPr>
      </w:pPr>
      <w:r w:rsidRPr="002F0030">
        <w:rPr>
          <w:rFonts w:ascii="Times New Roman" w:eastAsia="Times New Roman" w:hAnsi="Times New Roman" w:cs="Times New Roman"/>
          <w:sz w:val="24"/>
          <w:szCs w:val="24"/>
          <w:u w:val="single"/>
          <w:lang w:eastAsia="pl-PL"/>
        </w:rPr>
        <w:t>INFORMACJE O ZMIENIANYM OGŁOSZENIU</w:t>
      </w:r>
      <w:r w:rsidRPr="002F0030">
        <w:rPr>
          <w:rFonts w:ascii="Times New Roman" w:eastAsia="Times New Roman" w:hAnsi="Times New Roman" w:cs="Times New Roman"/>
          <w:sz w:val="24"/>
          <w:szCs w:val="24"/>
          <w:lang w:eastAsia="pl-PL"/>
        </w:rPr>
        <w:t xml:space="preserve"> </w:t>
      </w:r>
    </w:p>
    <w:p w:rsidR="002F0030" w:rsidRPr="002F0030" w:rsidRDefault="002F0030" w:rsidP="002F0030">
      <w:pPr>
        <w:spacing w:after="0" w:line="240" w:lineRule="auto"/>
        <w:rPr>
          <w:rFonts w:ascii="Times New Roman" w:eastAsia="Times New Roman" w:hAnsi="Times New Roman" w:cs="Times New Roman"/>
          <w:sz w:val="24"/>
          <w:szCs w:val="24"/>
          <w:lang w:eastAsia="pl-PL"/>
        </w:rPr>
      </w:pPr>
      <w:r w:rsidRPr="002F0030">
        <w:rPr>
          <w:rFonts w:ascii="Times New Roman" w:eastAsia="Times New Roman" w:hAnsi="Times New Roman" w:cs="Times New Roman"/>
          <w:b/>
          <w:bCs/>
          <w:sz w:val="24"/>
          <w:szCs w:val="24"/>
          <w:lang w:eastAsia="pl-PL"/>
        </w:rPr>
        <w:t xml:space="preserve">Numer: </w:t>
      </w:r>
      <w:r w:rsidRPr="002F0030">
        <w:rPr>
          <w:rFonts w:ascii="Times New Roman" w:eastAsia="Times New Roman" w:hAnsi="Times New Roman" w:cs="Times New Roman"/>
          <w:sz w:val="24"/>
          <w:szCs w:val="24"/>
          <w:lang w:eastAsia="pl-PL"/>
        </w:rPr>
        <w:t xml:space="preserve">560571-N-2018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Data: </w:t>
      </w:r>
      <w:r w:rsidRPr="002F0030">
        <w:rPr>
          <w:rFonts w:ascii="Times New Roman" w:eastAsia="Times New Roman" w:hAnsi="Times New Roman" w:cs="Times New Roman"/>
          <w:sz w:val="24"/>
          <w:szCs w:val="24"/>
          <w:lang w:eastAsia="pl-PL"/>
        </w:rPr>
        <w:t xml:space="preserve">18/05/2018 </w:t>
      </w:r>
    </w:p>
    <w:p w:rsidR="002F0030" w:rsidRPr="002F0030" w:rsidRDefault="002F0030" w:rsidP="002F0030">
      <w:pPr>
        <w:spacing w:after="0" w:line="240" w:lineRule="auto"/>
        <w:rPr>
          <w:rFonts w:ascii="Times New Roman" w:eastAsia="Times New Roman" w:hAnsi="Times New Roman" w:cs="Times New Roman"/>
          <w:sz w:val="24"/>
          <w:szCs w:val="24"/>
          <w:lang w:eastAsia="pl-PL"/>
        </w:rPr>
      </w:pPr>
      <w:r w:rsidRPr="002F0030">
        <w:rPr>
          <w:rFonts w:ascii="Times New Roman" w:eastAsia="Times New Roman" w:hAnsi="Times New Roman" w:cs="Times New Roman"/>
          <w:sz w:val="24"/>
          <w:szCs w:val="24"/>
          <w:u w:val="single"/>
          <w:lang w:eastAsia="pl-PL"/>
        </w:rPr>
        <w:t>SEKCJA I: ZAMAWIAJĄCY</w:t>
      </w:r>
      <w:r w:rsidRPr="002F0030">
        <w:rPr>
          <w:rFonts w:ascii="Times New Roman" w:eastAsia="Times New Roman" w:hAnsi="Times New Roman" w:cs="Times New Roman"/>
          <w:sz w:val="24"/>
          <w:szCs w:val="24"/>
          <w:lang w:eastAsia="pl-PL"/>
        </w:rPr>
        <w:t xml:space="preserve"> </w:t>
      </w:r>
    </w:p>
    <w:p w:rsidR="002F0030" w:rsidRPr="002F0030" w:rsidRDefault="002F0030" w:rsidP="002F0030">
      <w:pPr>
        <w:spacing w:after="0" w:line="240" w:lineRule="auto"/>
        <w:rPr>
          <w:rFonts w:ascii="Times New Roman" w:eastAsia="Times New Roman" w:hAnsi="Times New Roman" w:cs="Times New Roman"/>
          <w:sz w:val="24"/>
          <w:szCs w:val="24"/>
          <w:lang w:eastAsia="pl-PL"/>
        </w:rPr>
      </w:pPr>
      <w:r w:rsidRPr="002F0030">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zp@um.suwalki.pl, faks 875 628 098. </w:t>
      </w:r>
      <w:r w:rsidRPr="002F0030">
        <w:rPr>
          <w:rFonts w:ascii="Times New Roman" w:eastAsia="Times New Roman" w:hAnsi="Times New Roman" w:cs="Times New Roman"/>
          <w:sz w:val="24"/>
          <w:szCs w:val="24"/>
          <w:lang w:eastAsia="pl-PL"/>
        </w:rPr>
        <w:br/>
        <w:t>Adres strony internetowej (</w:t>
      </w:r>
      <w:proofErr w:type="spellStart"/>
      <w:r w:rsidRPr="002F0030">
        <w:rPr>
          <w:rFonts w:ascii="Times New Roman" w:eastAsia="Times New Roman" w:hAnsi="Times New Roman" w:cs="Times New Roman"/>
          <w:sz w:val="24"/>
          <w:szCs w:val="24"/>
          <w:lang w:eastAsia="pl-PL"/>
        </w:rPr>
        <w:t>url</w:t>
      </w:r>
      <w:proofErr w:type="spellEnd"/>
      <w:r w:rsidRPr="002F0030">
        <w:rPr>
          <w:rFonts w:ascii="Times New Roman" w:eastAsia="Times New Roman" w:hAnsi="Times New Roman" w:cs="Times New Roman"/>
          <w:sz w:val="24"/>
          <w:szCs w:val="24"/>
          <w:lang w:eastAsia="pl-PL"/>
        </w:rPr>
        <w:t xml:space="preserve">): www.um.suwalki.pl </w:t>
      </w:r>
    </w:p>
    <w:p w:rsidR="002F0030" w:rsidRPr="002F0030" w:rsidRDefault="002F0030" w:rsidP="002F0030">
      <w:pPr>
        <w:spacing w:after="0" w:line="240" w:lineRule="auto"/>
        <w:rPr>
          <w:rFonts w:ascii="Times New Roman" w:eastAsia="Times New Roman" w:hAnsi="Times New Roman" w:cs="Times New Roman"/>
          <w:sz w:val="24"/>
          <w:szCs w:val="24"/>
          <w:lang w:eastAsia="pl-PL"/>
        </w:rPr>
      </w:pPr>
      <w:r w:rsidRPr="002F0030">
        <w:rPr>
          <w:rFonts w:ascii="Times New Roman" w:eastAsia="Times New Roman" w:hAnsi="Times New Roman" w:cs="Times New Roman"/>
          <w:sz w:val="24"/>
          <w:szCs w:val="24"/>
          <w:u w:val="single"/>
          <w:lang w:eastAsia="pl-PL"/>
        </w:rPr>
        <w:t xml:space="preserve">SEKCJA II: ZMIANY W OGŁOSZENIU </w:t>
      </w:r>
    </w:p>
    <w:p w:rsidR="002F0030" w:rsidRPr="002F0030" w:rsidRDefault="002F0030" w:rsidP="002F0030">
      <w:pPr>
        <w:spacing w:after="0" w:line="240" w:lineRule="auto"/>
        <w:rPr>
          <w:rFonts w:ascii="Times New Roman" w:eastAsia="Times New Roman" w:hAnsi="Times New Roman" w:cs="Times New Roman"/>
          <w:sz w:val="24"/>
          <w:szCs w:val="24"/>
          <w:lang w:eastAsia="pl-PL"/>
        </w:rPr>
      </w:pPr>
      <w:r w:rsidRPr="002F0030">
        <w:rPr>
          <w:rFonts w:ascii="Times New Roman" w:eastAsia="Times New Roman" w:hAnsi="Times New Roman" w:cs="Times New Roman"/>
          <w:b/>
          <w:bCs/>
          <w:sz w:val="24"/>
          <w:szCs w:val="24"/>
          <w:lang w:eastAsia="pl-PL"/>
        </w:rPr>
        <w:t>II.1) Tekst, który należy zmienić:</w:t>
      </w:r>
      <w:r w:rsidRPr="002F0030">
        <w:rPr>
          <w:rFonts w:ascii="Times New Roman" w:eastAsia="Times New Roman" w:hAnsi="Times New Roman" w:cs="Times New Roman"/>
          <w:sz w:val="24"/>
          <w:szCs w:val="24"/>
          <w:lang w:eastAsia="pl-PL"/>
        </w:rPr>
        <w:t xml:space="preserve"> </w:t>
      </w:r>
    </w:p>
    <w:p w:rsidR="002F0030" w:rsidRPr="002F0030" w:rsidRDefault="002F0030" w:rsidP="002F0030">
      <w:pPr>
        <w:spacing w:after="0" w:line="240" w:lineRule="auto"/>
        <w:rPr>
          <w:rFonts w:ascii="Times New Roman" w:eastAsia="Times New Roman" w:hAnsi="Times New Roman" w:cs="Times New Roman"/>
          <w:sz w:val="24"/>
          <w:szCs w:val="24"/>
          <w:lang w:eastAsia="pl-PL"/>
        </w:rPr>
      </w:pPr>
      <w:r w:rsidRPr="002F0030">
        <w:rPr>
          <w:rFonts w:ascii="Times New Roman" w:eastAsia="Times New Roman" w:hAnsi="Times New Roman" w:cs="Times New Roman"/>
          <w:b/>
          <w:bCs/>
          <w:sz w:val="24"/>
          <w:szCs w:val="24"/>
          <w:lang w:eastAsia="pl-PL"/>
        </w:rPr>
        <w:t>Miejsce, w którym znajduje się zmieniany tekst:</w:t>
      </w:r>
      <w:r w:rsidRPr="002F0030">
        <w:rPr>
          <w:rFonts w:ascii="Times New Roman" w:eastAsia="Times New Roman" w:hAnsi="Times New Roman" w:cs="Times New Roman"/>
          <w:sz w:val="24"/>
          <w:szCs w:val="24"/>
          <w:lang w:eastAsia="pl-PL"/>
        </w:rPr>
        <w:t xml:space="preserve">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Numer sekcji: </w:t>
      </w:r>
      <w:r w:rsidRPr="002F0030">
        <w:rPr>
          <w:rFonts w:ascii="Times New Roman" w:eastAsia="Times New Roman" w:hAnsi="Times New Roman" w:cs="Times New Roman"/>
          <w:sz w:val="24"/>
          <w:szCs w:val="24"/>
          <w:lang w:eastAsia="pl-PL"/>
        </w:rPr>
        <w:t xml:space="preserve">III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Punkt: </w:t>
      </w:r>
      <w:r w:rsidRPr="002F0030">
        <w:rPr>
          <w:rFonts w:ascii="Times New Roman" w:eastAsia="Times New Roman" w:hAnsi="Times New Roman" w:cs="Times New Roman"/>
          <w:sz w:val="24"/>
          <w:szCs w:val="24"/>
          <w:lang w:eastAsia="pl-PL"/>
        </w:rPr>
        <w:t xml:space="preserve">2.2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W ogłoszeniu jest: </w:t>
      </w:r>
      <w:r w:rsidRPr="002F0030">
        <w:rPr>
          <w:rFonts w:ascii="Times New Roman" w:eastAsia="Times New Roman" w:hAnsi="Times New Roman" w:cs="Times New Roman"/>
          <w:sz w:val="24"/>
          <w:szCs w:val="24"/>
          <w:lang w:eastAsia="pl-PL"/>
        </w:rPr>
        <w:t xml:space="preserve">III.2.2) Zamawiający przewiduje wykluczenie wykonawcy na podstawie art. 24 ust. 5 ustawy Pzp Tak Zamawiający przewiduje następujące fakultatywne podstawy wykluczenia: Tak (podstawa wykluczenia określona w art. 24 ust. 5 pkt 1 ustawy Pzp)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W ogłoszeniu powinno być: </w:t>
      </w:r>
      <w:r w:rsidRPr="002F0030">
        <w:rPr>
          <w:rFonts w:ascii="Times New Roman" w:eastAsia="Times New Roman" w:hAnsi="Times New Roman" w:cs="Times New Roman"/>
          <w:sz w:val="24"/>
          <w:szCs w:val="24"/>
          <w:lang w:eastAsia="pl-PL"/>
        </w:rPr>
        <w:t xml:space="preserve">III.2.2) Zamawiający przewiduje wykluczenie wykonawcy na podstawie art. 24 ust. 5 ustawy Pzp Tak Zamawiający przewiduje następujące fakultatywne podstawy wykluczenia: Tak (podstawa wykluczenia określona w art. 24 ust. 5 pkt 1, pkt 2 i pkt 4 ustawy Pzp)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Miejsce, w którym znajduje się zmieniany tekst:</w:t>
      </w:r>
      <w:r w:rsidRPr="002F0030">
        <w:rPr>
          <w:rFonts w:ascii="Times New Roman" w:eastAsia="Times New Roman" w:hAnsi="Times New Roman" w:cs="Times New Roman"/>
          <w:sz w:val="24"/>
          <w:szCs w:val="24"/>
          <w:lang w:eastAsia="pl-PL"/>
        </w:rPr>
        <w:t xml:space="preserve">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Numer sekcji: </w:t>
      </w:r>
      <w:r w:rsidRPr="002F0030">
        <w:rPr>
          <w:rFonts w:ascii="Times New Roman" w:eastAsia="Times New Roman" w:hAnsi="Times New Roman" w:cs="Times New Roman"/>
          <w:sz w:val="24"/>
          <w:szCs w:val="24"/>
          <w:lang w:eastAsia="pl-PL"/>
        </w:rPr>
        <w:t xml:space="preserve">IV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Punkt: </w:t>
      </w:r>
      <w:r w:rsidRPr="002F0030">
        <w:rPr>
          <w:rFonts w:ascii="Times New Roman" w:eastAsia="Times New Roman" w:hAnsi="Times New Roman" w:cs="Times New Roman"/>
          <w:sz w:val="24"/>
          <w:szCs w:val="24"/>
          <w:lang w:eastAsia="pl-PL"/>
        </w:rPr>
        <w:t xml:space="preserve">1.2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W ogłoszeniu jest: </w:t>
      </w:r>
      <w:r w:rsidRPr="002F0030">
        <w:rPr>
          <w:rFonts w:ascii="Times New Roman" w:eastAsia="Times New Roman" w:hAnsi="Times New Roman" w:cs="Times New Roman"/>
          <w:sz w:val="24"/>
          <w:szCs w:val="24"/>
          <w:lang w:eastAsia="pl-PL"/>
        </w:rPr>
        <w:t xml:space="preserve">IV.1.2) Zamawiający żąda wniesienia wadium: Tak Informacja na temat wadium 1. Wykonawca zapewni jako część swojej oferty wadium w wysokości: 100.000,00 (słownie: sto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z późn. zm.). Wadium wnoszone w pieniądzu wpłaca się przelewem na rachunek bankowy Urzędu Miejskiego w Suwałkach w Banku Pekao S.A. II/O w Suwałkach nr 76 1240 5211 1111 0000 4929 8215 w terminie do dnia 5.06.2018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w:t>
      </w:r>
      <w:r w:rsidRPr="002F0030">
        <w:rPr>
          <w:rFonts w:ascii="Times New Roman" w:eastAsia="Times New Roman" w:hAnsi="Times New Roman" w:cs="Times New Roman"/>
          <w:sz w:val="24"/>
          <w:szCs w:val="24"/>
          <w:lang w:eastAsia="pl-PL"/>
        </w:rPr>
        <w:lastRenderedPageBreak/>
        <w:t xml:space="preserve">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W ogłoszeniu powinno być: </w:t>
      </w:r>
      <w:r w:rsidRPr="002F0030">
        <w:rPr>
          <w:rFonts w:ascii="Times New Roman" w:eastAsia="Times New Roman" w:hAnsi="Times New Roman" w:cs="Times New Roman"/>
          <w:sz w:val="24"/>
          <w:szCs w:val="24"/>
          <w:lang w:eastAsia="pl-PL"/>
        </w:rPr>
        <w:t xml:space="preserve">IV.1.2) Zamawiający żąda wniesienia wadium: Tak Informacja na temat wadium 1. Wykonawca zapewni jako część swojej oferty wadium w wysokości: 100.000,00 (słownie: sto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z późn. zm.). Wadium wnoszone w pieniądzu wpłaca się przelewem na rachunek bankowy Urzędu Miejskiego w Suwałkach w Banku Pekao S.A. II/O w Suwałkach nr 76 1240 5211 1111 0000 4929 8215 w terminie do dnia 11.06.2018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r w:rsidRPr="002F0030">
        <w:rPr>
          <w:rFonts w:ascii="Times New Roman" w:eastAsia="Times New Roman" w:hAnsi="Times New Roman" w:cs="Times New Roman"/>
          <w:sz w:val="24"/>
          <w:szCs w:val="24"/>
          <w:lang w:eastAsia="pl-PL"/>
        </w:rPr>
        <w:lastRenderedPageBreak/>
        <w:t xml:space="preserve">pkt. 3, co spowodowało brak możliwości wybrania oferty złożonej przez wykonawcę jako najkorzystniejszej.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Miejsce, w którym znajduje się zmieniany tekst:</w:t>
      </w:r>
      <w:r w:rsidRPr="002F0030">
        <w:rPr>
          <w:rFonts w:ascii="Times New Roman" w:eastAsia="Times New Roman" w:hAnsi="Times New Roman" w:cs="Times New Roman"/>
          <w:sz w:val="24"/>
          <w:szCs w:val="24"/>
          <w:lang w:eastAsia="pl-PL"/>
        </w:rPr>
        <w:t xml:space="preserve">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Numer sekcji: </w:t>
      </w:r>
      <w:r w:rsidRPr="002F0030">
        <w:rPr>
          <w:rFonts w:ascii="Times New Roman" w:eastAsia="Times New Roman" w:hAnsi="Times New Roman" w:cs="Times New Roman"/>
          <w:sz w:val="24"/>
          <w:szCs w:val="24"/>
          <w:lang w:eastAsia="pl-PL"/>
        </w:rPr>
        <w:t xml:space="preserve">IV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Punkt: </w:t>
      </w:r>
      <w:r w:rsidRPr="002F0030">
        <w:rPr>
          <w:rFonts w:ascii="Times New Roman" w:eastAsia="Times New Roman" w:hAnsi="Times New Roman" w:cs="Times New Roman"/>
          <w:sz w:val="24"/>
          <w:szCs w:val="24"/>
          <w:lang w:eastAsia="pl-PL"/>
        </w:rPr>
        <w:t xml:space="preserve">6.2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W ogłoszeniu jest: </w:t>
      </w:r>
      <w:r w:rsidRPr="002F0030">
        <w:rPr>
          <w:rFonts w:ascii="Times New Roman" w:eastAsia="Times New Roman" w:hAnsi="Times New Roman" w:cs="Times New Roman"/>
          <w:sz w:val="24"/>
          <w:szCs w:val="24"/>
          <w:lang w:eastAsia="pl-PL"/>
        </w:rPr>
        <w:t xml:space="preserve">IV.6.2) Termin składania ofert lub wniosków o dopuszczenie do udziału w postępowaniu: Data: 2018-06-05, godzina: 10:00, </w:t>
      </w:r>
      <w:r w:rsidRPr="002F0030">
        <w:rPr>
          <w:rFonts w:ascii="Times New Roman" w:eastAsia="Times New Roman" w:hAnsi="Times New Roman" w:cs="Times New Roman"/>
          <w:sz w:val="24"/>
          <w:szCs w:val="24"/>
          <w:lang w:eastAsia="pl-PL"/>
        </w:rPr>
        <w:br/>
      </w:r>
      <w:r w:rsidRPr="002F0030">
        <w:rPr>
          <w:rFonts w:ascii="Times New Roman" w:eastAsia="Times New Roman" w:hAnsi="Times New Roman" w:cs="Times New Roman"/>
          <w:b/>
          <w:bCs/>
          <w:sz w:val="24"/>
          <w:szCs w:val="24"/>
          <w:lang w:eastAsia="pl-PL"/>
        </w:rPr>
        <w:t xml:space="preserve">W ogłoszeniu powinno być: </w:t>
      </w:r>
      <w:r w:rsidRPr="002F0030">
        <w:rPr>
          <w:rFonts w:ascii="Times New Roman" w:eastAsia="Times New Roman" w:hAnsi="Times New Roman" w:cs="Times New Roman"/>
          <w:sz w:val="24"/>
          <w:szCs w:val="24"/>
          <w:lang w:eastAsia="pl-PL"/>
        </w:rPr>
        <w:t xml:space="preserve">IV.6.2) Termin składania ofert lub wniosków o dopuszczenie do udziału w postępowaniu: Data: 2018-06-11, godzina: 10:00, </w:t>
      </w:r>
    </w:p>
    <w:p w:rsidR="00A0537C" w:rsidRDefault="00A0537C">
      <w:bookmarkStart w:id="0" w:name="_GoBack"/>
      <w:bookmarkEnd w:id="0"/>
    </w:p>
    <w:sectPr w:rsidR="00A05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30"/>
    <w:rsid w:val="002F0030"/>
    <w:rsid w:val="00A053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48CB2-BC30-44DA-8C4E-3579AAA1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776904">
      <w:bodyDiv w:val="1"/>
      <w:marLeft w:val="0"/>
      <w:marRight w:val="0"/>
      <w:marTop w:val="0"/>
      <w:marBottom w:val="0"/>
      <w:divBdr>
        <w:top w:val="none" w:sz="0" w:space="0" w:color="auto"/>
        <w:left w:val="none" w:sz="0" w:space="0" w:color="auto"/>
        <w:bottom w:val="none" w:sz="0" w:space="0" w:color="auto"/>
        <w:right w:val="none" w:sz="0" w:space="0" w:color="auto"/>
      </w:divBdr>
      <w:divsChild>
        <w:div w:id="550775988">
          <w:marLeft w:val="0"/>
          <w:marRight w:val="0"/>
          <w:marTop w:val="0"/>
          <w:marBottom w:val="0"/>
          <w:divBdr>
            <w:top w:val="none" w:sz="0" w:space="0" w:color="auto"/>
            <w:left w:val="none" w:sz="0" w:space="0" w:color="auto"/>
            <w:bottom w:val="none" w:sz="0" w:space="0" w:color="auto"/>
            <w:right w:val="none" w:sz="0" w:space="0" w:color="auto"/>
          </w:divBdr>
          <w:divsChild>
            <w:div w:id="463890940">
              <w:marLeft w:val="0"/>
              <w:marRight w:val="0"/>
              <w:marTop w:val="0"/>
              <w:marBottom w:val="0"/>
              <w:divBdr>
                <w:top w:val="none" w:sz="0" w:space="0" w:color="auto"/>
                <w:left w:val="none" w:sz="0" w:space="0" w:color="auto"/>
                <w:bottom w:val="none" w:sz="0" w:space="0" w:color="auto"/>
                <w:right w:val="none" w:sz="0" w:space="0" w:color="auto"/>
              </w:divBdr>
            </w:div>
          </w:divsChild>
        </w:div>
        <w:div w:id="183598483">
          <w:marLeft w:val="0"/>
          <w:marRight w:val="0"/>
          <w:marTop w:val="0"/>
          <w:marBottom w:val="0"/>
          <w:divBdr>
            <w:top w:val="none" w:sz="0" w:space="0" w:color="auto"/>
            <w:left w:val="none" w:sz="0" w:space="0" w:color="auto"/>
            <w:bottom w:val="none" w:sz="0" w:space="0" w:color="auto"/>
            <w:right w:val="none" w:sz="0" w:space="0" w:color="auto"/>
          </w:divBdr>
        </w:div>
        <w:div w:id="749277712">
          <w:marLeft w:val="0"/>
          <w:marRight w:val="0"/>
          <w:marTop w:val="0"/>
          <w:marBottom w:val="0"/>
          <w:divBdr>
            <w:top w:val="none" w:sz="0" w:space="0" w:color="auto"/>
            <w:left w:val="none" w:sz="0" w:space="0" w:color="auto"/>
            <w:bottom w:val="none" w:sz="0" w:space="0" w:color="auto"/>
            <w:right w:val="none" w:sz="0" w:space="0" w:color="auto"/>
          </w:divBdr>
        </w:div>
        <w:div w:id="2020279484">
          <w:marLeft w:val="0"/>
          <w:marRight w:val="0"/>
          <w:marTop w:val="0"/>
          <w:marBottom w:val="0"/>
          <w:divBdr>
            <w:top w:val="none" w:sz="0" w:space="0" w:color="auto"/>
            <w:left w:val="none" w:sz="0" w:space="0" w:color="auto"/>
            <w:bottom w:val="none" w:sz="0" w:space="0" w:color="auto"/>
            <w:right w:val="none" w:sz="0" w:space="0" w:color="auto"/>
          </w:divBdr>
        </w:div>
        <w:div w:id="1464233674">
          <w:marLeft w:val="0"/>
          <w:marRight w:val="0"/>
          <w:marTop w:val="0"/>
          <w:marBottom w:val="0"/>
          <w:divBdr>
            <w:top w:val="none" w:sz="0" w:space="0" w:color="auto"/>
            <w:left w:val="none" w:sz="0" w:space="0" w:color="auto"/>
            <w:bottom w:val="none" w:sz="0" w:space="0" w:color="auto"/>
            <w:right w:val="none" w:sz="0" w:space="0" w:color="auto"/>
          </w:divBdr>
          <w:divsChild>
            <w:div w:id="7458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6600</Characters>
  <Application>Microsoft Office Word</Application>
  <DocSecurity>0</DocSecurity>
  <Lines>55</Lines>
  <Paragraphs>15</Paragraphs>
  <ScaleCrop>false</ScaleCrop>
  <Company>Urząd Miejski w Suwałkach</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2018-05-28T07:58:00Z</dcterms:created>
  <dcterms:modified xsi:type="dcterms:W3CDTF">2018-05-28T07:59:00Z</dcterms:modified>
</cp:coreProperties>
</file>