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407C91">
        <w:rPr>
          <w:rFonts w:ascii="Times New Roman" w:hAnsi="Times New Roman" w:cs="Times New Roman"/>
          <w:b/>
          <w:sz w:val="24"/>
          <w:szCs w:val="28"/>
        </w:rPr>
        <w:t>15</w:t>
      </w:r>
      <w:r w:rsidR="007340EE" w:rsidRPr="007340EE">
        <w:rPr>
          <w:rFonts w:ascii="Times New Roman" w:hAnsi="Times New Roman" w:cs="Times New Roman"/>
          <w:b/>
          <w:sz w:val="24"/>
          <w:szCs w:val="28"/>
        </w:rPr>
        <w:t>.</w:t>
      </w:r>
      <w:r w:rsidRPr="007340EE">
        <w:rPr>
          <w:rFonts w:ascii="Times New Roman" w:hAnsi="Times New Roman" w:cs="Times New Roman"/>
          <w:b/>
          <w:sz w:val="24"/>
          <w:szCs w:val="28"/>
        </w:rPr>
        <w:t>201</w:t>
      </w:r>
      <w:r w:rsidR="009C45C5">
        <w:rPr>
          <w:rFonts w:ascii="Times New Roman" w:hAnsi="Times New Roman" w:cs="Times New Roman"/>
          <w:b/>
          <w:sz w:val="24"/>
          <w:szCs w:val="28"/>
        </w:rPr>
        <w:t>8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3446B2" w:rsidRPr="007340EE">
        <w:rPr>
          <w:rFonts w:ascii="Times New Roman" w:hAnsi="Times New Roman" w:cs="Times New Roman"/>
          <w:sz w:val="24"/>
          <w:szCs w:val="28"/>
        </w:rPr>
        <w:t xml:space="preserve"> </w:t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BC2215" w:rsidRPr="00BC2215" w:rsidRDefault="007118F0" w:rsidP="008A7BB1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A7BB1">
      <w:pPr>
        <w:pStyle w:val="Bezodstpw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A7BB1">
      <w:pPr>
        <w:pStyle w:val="Bezodstpw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A7BB1">
      <w:pPr>
        <w:pStyle w:val="Bezodstpw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E62E1D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E62E1D">
        <w:rPr>
          <w:rFonts w:ascii="Times New Roman" w:hAnsi="Times New Roman" w:cs="Times New Roman"/>
          <w:b/>
          <w:sz w:val="24"/>
          <w:szCs w:val="24"/>
        </w:rPr>
        <w:t>pn.</w:t>
      </w:r>
      <w:r w:rsidR="007340EE">
        <w:rPr>
          <w:rFonts w:ascii="Times New Roman" w:hAnsi="Times New Roman" w:cs="Times New Roman"/>
          <w:b/>
          <w:sz w:val="24"/>
          <w:szCs w:val="24"/>
        </w:rPr>
        <w:t>:</w:t>
      </w:r>
    </w:p>
    <w:p w:rsidR="00066C37" w:rsidRDefault="00066C3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407C91" w:rsidRPr="00407C91">
        <w:rPr>
          <w:rFonts w:ascii="Times New Roman" w:hAnsi="Times New Roman" w:cs="Times New Roman"/>
          <w:b/>
          <w:sz w:val="24"/>
          <w:szCs w:val="24"/>
        </w:rPr>
        <w:t>Budowa ulicy 7KD i 8KD w Suwałkach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D409DE" w:rsidRPr="00E62E1D" w:rsidRDefault="008D048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E62E1D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co następuje</w:t>
      </w:r>
      <w:r w:rsidRPr="00E62E1D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E62E1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7340EE" w:rsidRDefault="00A24C2D" w:rsidP="007340E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7340EE">
      <w:footerReference w:type="default" r:id="rId9"/>
      <w:endnotePr>
        <w:numFmt w:val="decimal"/>
      </w:endnotePr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AB5" w:rsidRDefault="00C26AB5" w:rsidP="0038231F">
      <w:pPr>
        <w:spacing w:after="0" w:line="240" w:lineRule="auto"/>
      </w:pPr>
      <w:r>
        <w:separator/>
      </w:r>
    </w:p>
  </w:endnote>
  <w:endnote w:type="continuationSeparator" w:id="0">
    <w:p w:rsidR="00C26AB5" w:rsidRDefault="00C26A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AB5" w:rsidRDefault="00C26AB5" w:rsidP="0038231F">
      <w:pPr>
        <w:spacing w:after="0" w:line="240" w:lineRule="auto"/>
      </w:pPr>
      <w:r>
        <w:separator/>
      </w:r>
    </w:p>
  </w:footnote>
  <w:footnote w:type="continuationSeparator" w:id="0">
    <w:p w:rsidR="00C26AB5" w:rsidRDefault="00C26AB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6C3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07C91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2B72"/>
    <w:rsid w:val="005C39CA"/>
    <w:rsid w:val="005C55A0"/>
    <w:rsid w:val="005D3891"/>
    <w:rsid w:val="005E176A"/>
    <w:rsid w:val="00634311"/>
    <w:rsid w:val="00676100"/>
    <w:rsid w:val="0068126C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3F8B"/>
    <w:rsid w:val="00975019"/>
    <w:rsid w:val="00975C49"/>
    <w:rsid w:val="009C45C5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80558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B35F-CBAC-4491-864F-B1DE82292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59</cp:revision>
  <cp:lastPrinted>2018-01-11T11:12:00Z</cp:lastPrinted>
  <dcterms:created xsi:type="dcterms:W3CDTF">2016-07-26T09:13:00Z</dcterms:created>
  <dcterms:modified xsi:type="dcterms:W3CDTF">2018-02-23T08:23:00Z</dcterms:modified>
</cp:coreProperties>
</file>