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360E5E">
        <w:rPr>
          <w:rFonts w:ascii="Times New Roman" w:hAnsi="Times New Roman" w:cs="Times New Roman"/>
          <w:b/>
          <w:sz w:val="28"/>
          <w:szCs w:val="28"/>
        </w:rPr>
        <w:t>1</w:t>
      </w:r>
      <w:r w:rsidR="004B5A98">
        <w:rPr>
          <w:rFonts w:ascii="Times New Roman" w:hAnsi="Times New Roman" w:cs="Times New Roman"/>
          <w:b/>
          <w:sz w:val="28"/>
          <w:szCs w:val="28"/>
        </w:rPr>
        <w:t>18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>pn</w:t>
      </w:r>
      <w:r w:rsidR="002168A8" w:rsidRPr="004B5A98">
        <w:rPr>
          <w:rFonts w:ascii="Times New Roman" w:hAnsi="Times New Roman" w:cs="Times New Roman"/>
          <w:sz w:val="24"/>
          <w:szCs w:val="24"/>
        </w:rPr>
        <w:t xml:space="preserve">. </w:t>
      </w:r>
      <w:r w:rsidR="004B5A98" w:rsidRPr="004B5A98">
        <w:rPr>
          <w:rFonts w:ascii="Times New Roman" w:hAnsi="Times New Roman" w:cs="Times New Roman"/>
          <w:b/>
          <w:sz w:val="24"/>
          <w:szCs w:val="24"/>
        </w:rPr>
        <w:t>„Akcesoria 2017”</w:t>
      </w:r>
      <w:r w:rsidR="004B5A98">
        <w:rPr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B03115">
        <w:rPr>
          <w:rFonts w:ascii="Times New Roman" w:hAnsi="Times New Roman" w:cs="Times New Roman"/>
          <w:sz w:val="24"/>
          <w:szCs w:val="24"/>
        </w:rPr>
        <w:t>9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854560">
        <w:rPr>
          <w:rFonts w:ascii="Times New Roman" w:hAnsi="Times New Roman" w:cs="Times New Roman"/>
          <w:sz w:val="24"/>
          <w:szCs w:val="24"/>
        </w:rPr>
        <w:t xml:space="preserve">9 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AA8" w:rsidRDefault="00503AA8" w:rsidP="0038231F">
      <w:pPr>
        <w:spacing w:after="0" w:line="240" w:lineRule="auto"/>
      </w:pPr>
      <w:r>
        <w:separator/>
      </w:r>
    </w:p>
  </w:endnote>
  <w:endnote w:type="continuationSeparator" w:id="0">
    <w:p w:rsidR="00503AA8" w:rsidRDefault="00503AA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AA8" w:rsidRDefault="00503AA8" w:rsidP="0038231F">
      <w:pPr>
        <w:spacing w:after="0" w:line="240" w:lineRule="auto"/>
      </w:pPr>
      <w:r>
        <w:separator/>
      </w:r>
    </w:p>
  </w:footnote>
  <w:footnote w:type="continuationSeparator" w:id="0">
    <w:p w:rsidR="00503AA8" w:rsidRDefault="00503AA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3EE1"/>
    <w:rsid w:val="000F4B9C"/>
    <w:rsid w:val="000F7152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0E5E"/>
    <w:rsid w:val="00362687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A98"/>
    <w:rsid w:val="004C4854"/>
    <w:rsid w:val="004D7E48"/>
    <w:rsid w:val="004F23F7"/>
    <w:rsid w:val="004F4016"/>
    <w:rsid w:val="004F40EF"/>
    <w:rsid w:val="00503AA8"/>
    <w:rsid w:val="00520174"/>
    <w:rsid w:val="005641F0"/>
    <w:rsid w:val="00585DD9"/>
    <w:rsid w:val="005C39CA"/>
    <w:rsid w:val="005E176A"/>
    <w:rsid w:val="00615744"/>
    <w:rsid w:val="00634311"/>
    <w:rsid w:val="006A3A1F"/>
    <w:rsid w:val="006A52B6"/>
    <w:rsid w:val="006B53A9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4560"/>
    <w:rsid w:val="008757E1"/>
    <w:rsid w:val="00892E48"/>
    <w:rsid w:val="008B3EDE"/>
    <w:rsid w:val="008C5709"/>
    <w:rsid w:val="008C6DF8"/>
    <w:rsid w:val="008D0487"/>
    <w:rsid w:val="008E2338"/>
    <w:rsid w:val="008F3B4E"/>
    <w:rsid w:val="00900EB3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D34FD"/>
    <w:rsid w:val="00AE6FF2"/>
    <w:rsid w:val="00B0088C"/>
    <w:rsid w:val="00B03115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24E8B"/>
    <w:rsid w:val="00E250CA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30A"/>
    <w:rsid w:val="00EE1FBF"/>
    <w:rsid w:val="00EF74CA"/>
    <w:rsid w:val="00F00038"/>
    <w:rsid w:val="00F04280"/>
    <w:rsid w:val="00F365F2"/>
    <w:rsid w:val="00F43919"/>
    <w:rsid w:val="00F67C0D"/>
    <w:rsid w:val="00F85EE4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15220-00AC-42D9-9887-26A32EEB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3910-649B-49F8-81FB-F7FBC137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42</cp:revision>
  <cp:lastPrinted>2017-01-02T13:16:00Z</cp:lastPrinted>
  <dcterms:created xsi:type="dcterms:W3CDTF">2016-07-26T09:13:00Z</dcterms:created>
  <dcterms:modified xsi:type="dcterms:W3CDTF">2017-11-06T08:26:00Z</dcterms:modified>
</cp:coreProperties>
</file>