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6B9" w:rsidRPr="003C253C" w:rsidRDefault="006906B9" w:rsidP="006906B9">
      <w:pPr>
        <w:spacing w:after="240" w:line="240" w:lineRule="auto"/>
        <w:rPr>
          <w:rFonts w:ascii="Times New Roman" w:eastAsia="Times New Roman" w:hAnsi="Times New Roman" w:cs="Times New Roman"/>
          <w:b/>
          <w:sz w:val="24"/>
          <w:szCs w:val="24"/>
          <w:lang w:eastAsia="pl-PL"/>
        </w:rPr>
      </w:pPr>
      <w:bookmarkStart w:id="0" w:name="_GoBack"/>
      <w:r w:rsidRPr="003C253C">
        <w:rPr>
          <w:rFonts w:ascii="Times New Roman" w:eastAsia="Times New Roman" w:hAnsi="Times New Roman" w:cs="Times New Roman"/>
          <w:b/>
          <w:sz w:val="24"/>
          <w:szCs w:val="24"/>
          <w:lang w:eastAsia="pl-PL"/>
        </w:rPr>
        <w:t xml:space="preserve">Ogłoszenie nr 512813-N-2017 z dnia 2017-05-19 r. </w:t>
      </w:r>
    </w:p>
    <w:bookmarkEnd w:id="0"/>
    <w:p w:rsidR="006906B9" w:rsidRPr="006906B9" w:rsidRDefault="006906B9" w:rsidP="006906B9">
      <w:pPr>
        <w:spacing w:after="0" w:line="240" w:lineRule="auto"/>
        <w:jc w:val="center"/>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Miasto Suwałki: Zajęcia sportowe i zdrowotne dla dzieci w przedszkolach w ramach projektu pn: Bądź aktywny – bądź zdrowy” (50 części)</w:t>
      </w:r>
      <w:r w:rsidRPr="006906B9">
        <w:rPr>
          <w:rFonts w:ascii="Times New Roman" w:eastAsia="Times New Roman" w:hAnsi="Times New Roman" w:cs="Times New Roman"/>
          <w:sz w:val="24"/>
          <w:szCs w:val="24"/>
          <w:lang w:eastAsia="pl-PL"/>
        </w:rPr>
        <w:br/>
        <w:t xml:space="preserve">OGŁOSZENIE O ZAMÓWIENIU - Usługi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Zamieszczanie ogłoszenia:</w:t>
      </w:r>
      <w:r w:rsidRPr="006906B9">
        <w:rPr>
          <w:rFonts w:ascii="Times New Roman" w:eastAsia="Times New Roman" w:hAnsi="Times New Roman" w:cs="Times New Roman"/>
          <w:sz w:val="24"/>
          <w:szCs w:val="24"/>
          <w:lang w:eastAsia="pl-PL"/>
        </w:rPr>
        <w:t xml:space="preserve"> Zamieszczanie obowiązkowe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Ogłoszenie dotyczy:</w:t>
      </w:r>
      <w:r w:rsidRPr="006906B9">
        <w:rPr>
          <w:rFonts w:ascii="Times New Roman" w:eastAsia="Times New Roman" w:hAnsi="Times New Roman" w:cs="Times New Roman"/>
          <w:sz w:val="24"/>
          <w:szCs w:val="24"/>
          <w:lang w:eastAsia="pl-PL"/>
        </w:rPr>
        <w:t xml:space="preserve"> Zamówienia publicznego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Tak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Nazwa projektu lub programu</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t xml:space="preserve">projekt nr LT-PL-1R-081 pn. „Bądź aktywny – bądź zdrowy” w ramach Programu Współpracy </w:t>
      </w:r>
      <w:proofErr w:type="spellStart"/>
      <w:r w:rsidRPr="006906B9">
        <w:rPr>
          <w:rFonts w:ascii="Times New Roman" w:eastAsia="Times New Roman" w:hAnsi="Times New Roman" w:cs="Times New Roman"/>
          <w:sz w:val="24"/>
          <w:szCs w:val="24"/>
          <w:lang w:eastAsia="pl-PL"/>
        </w:rPr>
        <w:t>Interreg</w:t>
      </w:r>
      <w:proofErr w:type="spellEnd"/>
      <w:r w:rsidRPr="006906B9">
        <w:rPr>
          <w:rFonts w:ascii="Times New Roman" w:eastAsia="Times New Roman" w:hAnsi="Times New Roman" w:cs="Times New Roman"/>
          <w:sz w:val="24"/>
          <w:szCs w:val="24"/>
          <w:lang w:eastAsia="pl-PL"/>
        </w:rPr>
        <w:t xml:space="preserve"> V-A Litwa-Polska: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Nie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6906B9">
        <w:rPr>
          <w:rFonts w:ascii="Times New Roman" w:eastAsia="Times New Roman" w:hAnsi="Times New Roman" w:cs="Times New Roman"/>
          <w:sz w:val="24"/>
          <w:szCs w:val="24"/>
          <w:lang w:eastAsia="pl-PL"/>
        </w:rPr>
        <w:br/>
        <w:t xml:space="preserve">0%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u w:val="single"/>
          <w:lang w:eastAsia="pl-PL"/>
        </w:rPr>
        <w:t>SEKCJA I: ZAMAWIAJĄCY</w:t>
      </w:r>
      <w:r w:rsidRPr="006906B9">
        <w:rPr>
          <w:rFonts w:ascii="Times New Roman" w:eastAsia="Times New Roman" w:hAnsi="Times New Roman" w:cs="Times New Roman"/>
          <w:sz w:val="24"/>
          <w:szCs w:val="24"/>
          <w:lang w:eastAsia="pl-PL"/>
        </w:rPr>
        <w:t xml:space="preserv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 xml:space="preserve">Postępowanie przeprowadza centralny zamawiający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Nie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Tak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Informacje na temat podmiotu któremu zamawiający powierzył/powierzyli prowadzenie postępowania:</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Postępowanie jest przeprowadzane wspólnie przez zamawiających</w:t>
      </w:r>
      <w:r w:rsidRPr="006906B9">
        <w:rPr>
          <w:rFonts w:ascii="Times New Roman" w:eastAsia="Times New Roman" w:hAnsi="Times New Roman" w:cs="Times New Roman"/>
          <w:sz w:val="24"/>
          <w:szCs w:val="24"/>
          <w:lang w:eastAsia="pl-PL"/>
        </w:rPr>
        <w:t xml:space="preserv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Nie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Nie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Informacje dodatkowe:</w:t>
      </w:r>
      <w:r w:rsidRPr="006906B9">
        <w:rPr>
          <w:rFonts w:ascii="Times New Roman" w:eastAsia="Times New Roman" w:hAnsi="Times New Roman" w:cs="Times New Roman"/>
          <w:sz w:val="24"/>
          <w:szCs w:val="24"/>
          <w:lang w:eastAsia="pl-PL"/>
        </w:rPr>
        <w:t xml:space="preserv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 xml:space="preserve">I. 1) NAZWA I ADRES: </w:t>
      </w:r>
      <w:r w:rsidRPr="006906B9">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6906B9">
        <w:rPr>
          <w:rFonts w:ascii="Times New Roman" w:eastAsia="Times New Roman" w:hAnsi="Times New Roman" w:cs="Times New Roman"/>
          <w:sz w:val="24"/>
          <w:szCs w:val="24"/>
          <w:lang w:eastAsia="pl-PL"/>
        </w:rPr>
        <w:br/>
        <w:t xml:space="preserve">Adres strony internetowej (URL): www.um.suwalki.pl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lastRenderedPageBreak/>
        <w:t xml:space="preserve">Adres profilu nabywcy: </w:t>
      </w:r>
      <w:r w:rsidRPr="006906B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 xml:space="preserve">I. 2) RODZAJ ZAMAWIAJĄCEGO: </w:t>
      </w:r>
      <w:r w:rsidRPr="006906B9">
        <w:rPr>
          <w:rFonts w:ascii="Times New Roman" w:eastAsia="Times New Roman" w:hAnsi="Times New Roman" w:cs="Times New Roman"/>
          <w:sz w:val="24"/>
          <w:szCs w:val="24"/>
          <w:lang w:eastAsia="pl-PL"/>
        </w:rPr>
        <w:t xml:space="preserve">Administracja samorządowa </w:t>
      </w:r>
      <w:r w:rsidRPr="006906B9">
        <w:rPr>
          <w:rFonts w:ascii="Times New Roman" w:eastAsia="Times New Roman" w:hAnsi="Times New Roman" w:cs="Times New Roman"/>
          <w:sz w:val="24"/>
          <w:szCs w:val="24"/>
          <w:lang w:eastAsia="pl-PL"/>
        </w:rPr>
        <w:br/>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 xml:space="preserve">I.3) WSPÓLNE UDZIELANIE ZAMÓWIENIA </w:t>
      </w:r>
      <w:r w:rsidRPr="006906B9">
        <w:rPr>
          <w:rFonts w:ascii="Times New Roman" w:eastAsia="Times New Roman" w:hAnsi="Times New Roman" w:cs="Times New Roman"/>
          <w:b/>
          <w:bCs/>
          <w:i/>
          <w:iCs/>
          <w:sz w:val="24"/>
          <w:szCs w:val="24"/>
          <w:lang w:eastAsia="pl-PL"/>
        </w:rPr>
        <w:t>(jeżeli dotyczy)</w:t>
      </w:r>
      <w:r w:rsidRPr="006906B9">
        <w:rPr>
          <w:rFonts w:ascii="Times New Roman" w:eastAsia="Times New Roman" w:hAnsi="Times New Roman" w:cs="Times New Roman"/>
          <w:b/>
          <w:bCs/>
          <w:sz w:val="24"/>
          <w:szCs w:val="24"/>
          <w:lang w:eastAsia="pl-PL"/>
        </w:rPr>
        <w:t xml:space="preserv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906B9">
        <w:rPr>
          <w:rFonts w:ascii="Times New Roman" w:eastAsia="Times New Roman" w:hAnsi="Times New Roman" w:cs="Times New Roman"/>
          <w:sz w:val="24"/>
          <w:szCs w:val="24"/>
          <w:lang w:eastAsia="pl-PL"/>
        </w:rPr>
        <w:br/>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 xml:space="preserve">I.4) KOMUNIKACJA: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906B9">
        <w:rPr>
          <w:rFonts w:ascii="Times New Roman" w:eastAsia="Times New Roman" w:hAnsi="Times New Roman" w:cs="Times New Roman"/>
          <w:sz w:val="24"/>
          <w:szCs w:val="24"/>
          <w:lang w:eastAsia="pl-PL"/>
        </w:rPr>
        <w:t xml:space="preserv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Tak </w:t>
      </w:r>
      <w:r w:rsidRPr="006906B9">
        <w:rPr>
          <w:rFonts w:ascii="Times New Roman" w:eastAsia="Times New Roman" w:hAnsi="Times New Roman" w:cs="Times New Roman"/>
          <w:sz w:val="24"/>
          <w:szCs w:val="24"/>
          <w:lang w:eastAsia="pl-PL"/>
        </w:rPr>
        <w:br/>
        <w:t xml:space="preserve">http://bip.um.suwalki.pl/Przetargi_sekcja/przetargiw2017r/aktualne2017/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Tak </w:t>
      </w:r>
      <w:r w:rsidRPr="006906B9">
        <w:rPr>
          <w:rFonts w:ascii="Times New Roman" w:eastAsia="Times New Roman" w:hAnsi="Times New Roman" w:cs="Times New Roman"/>
          <w:sz w:val="24"/>
          <w:szCs w:val="24"/>
          <w:lang w:eastAsia="pl-PL"/>
        </w:rPr>
        <w:br/>
        <w:t xml:space="preserve">http://bip.um.suwalki.pl/Przetargi_sekcja/przetargiw2017r/aktualne2017/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Nie </w:t>
      </w:r>
      <w:r w:rsidRPr="006906B9">
        <w:rPr>
          <w:rFonts w:ascii="Times New Roman" w:eastAsia="Times New Roman" w:hAnsi="Times New Roman" w:cs="Times New Roman"/>
          <w:sz w:val="24"/>
          <w:szCs w:val="24"/>
          <w:lang w:eastAsia="pl-PL"/>
        </w:rPr>
        <w:br/>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Oferty lub wnioski o dopuszczenie do udziału w postępowaniu należy przesyłać:</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Elektronicznie</w:t>
      </w:r>
      <w:r w:rsidRPr="006906B9">
        <w:rPr>
          <w:rFonts w:ascii="Times New Roman" w:eastAsia="Times New Roman" w:hAnsi="Times New Roman" w:cs="Times New Roman"/>
          <w:sz w:val="24"/>
          <w:szCs w:val="24"/>
          <w:lang w:eastAsia="pl-PL"/>
        </w:rPr>
        <w:t xml:space="preserv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Nie </w:t>
      </w:r>
      <w:r w:rsidRPr="006906B9">
        <w:rPr>
          <w:rFonts w:ascii="Times New Roman" w:eastAsia="Times New Roman" w:hAnsi="Times New Roman" w:cs="Times New Roman"/>
          <w:sz w:val="24"/>
          <w:szCs w:val="24"/>
          <w:lang w:eastAsia="pl-PL"/>
        </w:rPr>
        <w:br/>
        <w:t xml:space="preserve">adres </w:t>
      </w:r>
      <w:r w:rsidRPr="006906B9">
        <w:rPr>
          <w:rFonts w:ascii="Times New Roman" w:eastAsia="Times New Roman" w:hAnsi="Times New Roman" w:cs="Times New Roman"/>
          <w:sz w:val="24"/>
          <w:szCs w:val="24"/>
          <w:lang w:eastAsia="pl-PL"/>
        </w:rPr>
        <w:br/>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t xml:space="preserve">Nie </w:t>
      </w:r>
      <w:r w:rsidRPr="006906B9">
        <w:rPr>
          <w:rFonts w:ascii="Times New Roman" w:eastAsia="Times New Roman" w:hAnsi="Times New Roman" w:cs="Times New Roman"/>
          <w:sz w:val="24"/>
          <w:szCs w:val="24"/>
          <w:lang w:eastAsia="pl-PL"/>
        </w:rPr>
        <w:br/>
        <w:t xml:space="preserve">Inny sposób: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t xml:space="preserve">Tak </w:t>
      </w:r>
      <w:r w:rsidRPr="006906B9">
        <w:rPr>
          <w:rFonts w:ascii="Times New Roman" w:eastAsia="Times New Roman" w:hAnsi="Times New Roman" w:cs="Times New Roman"/>
          <w:sz w:val="24"/>
          <w:szCs w:val="24"/>
          <w:lang w:eastAsia="pl-PL"/>
        </w:rPr>
        <w:br/>
        <w:t xml:space="preserve">Inny sposób: </w:t>
      </w:r>
      <w:r w:rsidRPr="006906B9">
        <w:rPr>
          <w:rFonts w:ascii="Times New Roman" w:eastAsia="Times New Roman" w:hAnsi="Times New Roman" w:cs="Times New Roman"/>
          <w:sz w:val="24"/>
          <w:szCs w:val="24"/>
          <w:lang w:eastAsia="pl-PL"/>
        </w:rPr>
        <w:br/>
        <w:t xml:space="preserve">pisemnie </w:t>
      </w:r>
      <w:r w:rsidRPr="006906B9">
        <w:rPr>
          <w:rFonts w:ascii="Times New Roman" w:eastAsia="Times New Roman" w:hAnsi="Times New Roman" w:cs="Times New Roman"/>
          <w:sz w:val="24"/>
          <w:szCs w:val="24"/>
          <w:lang w:eastAsia="pl-PL"/>
        </w:rPr>
        <w:br/>
        <w:t xml:space="preserve">Adres: </w:t>
      </w:r>
      <w:r w:rsidRPr="006906B9">
        <w:rPr>
          <w:rFonts w:ascii="Times New Roman" w:eastAsia="Times New Roman" w:hAnsi="Times New Roman" w:cs="Times New Roman"/>
          <w:sz w:val="24"/>
          <w:szCs w:val="24"/>
          <w:lang w:eastAsia="pl-PL"/>
        </w:rPr>
        <w:br/>
        <w:t xml:space="preserve">Urząd </w:t>
      </w:r>
      <w:proofErr w:type="spellStart"/>
      <w:r w:rsidRPr="006906B9">
        <w:rPr>
          <w:rFonts w:ascii="Times New Roman" w:eastAsia="Times New Roman" w:hAnsi="Times New Roman" w:cs="Times New Roman"/>
          <w:sz w:val="24"/>
          <w:szCs w:val="24"/>
          <w:lang w:eastAsia="pl-PL"/>
        </w:rPr>
        <w:t>Mejski</w:t>
      </w:r>
      <w:proofErr w:type="spellEnd"/>
      <w:r w:rsidRPr="006906B9">
        <w:rPr>
          <w:rFonts w:ascii="Times New Roman" w:eastAsia="Times New Roman" w:hAnsi="Times New Roman" w:cs="Times New Roman"/>
          <w:sz w:val="24"/>
          <w:szCs w:val="24"/>
          <w:lang w:eastAsia="pl-PL"/>
        </w:rPr>
        <w:t xml:space="preserve"> ul. Mickiewicza 1, 16-400 Suwałki, Kancelaria ogólna pokój nr 5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lastRenderedPageBreak/>
        <w:br/>
      </w:r>
      <w:r w:rsidRPr="006906B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906B9">
        <w:rPr>
          <w:rFonts w:ascii="Times New Roman" w:eastAsia="Times New Roman" w:hAnsi="Times New Roman" w:cs="Times New Roman"/>
          <w:sz w:val="24"/>
          <w:szCs w:val="24"/>
          <w:lang w:eastAsia="pl-PL"/>
        </w:rPr>
        <w:t xml:space="preserv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Nie </w:t>
      </w:r>
      <w:r w:rsidRPr="006906B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906B9">
        <w:rPr>
          <w:rFonts w:ascii="Times New Roman" w:eastAsia="Times New Roman" w:hAnsi="Times New Roman" w:cs="Times New Roman"/>
          <w:sz w:val="24"/>
          <w:szCs w:val="24"/>
          <w:lang w:eastAsia="pl-PL"/>
        </w:rPr>
        <w:br/>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u w:val="single"/>
          <w:lang w:eastAsia="pl-PL"/>
        </w:rPr>
        <w:t xml:space="preserve">SEKCJA II: PRZEDMIOT ZAMÓWIENIA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II.1) Nazwa nadana zamówieniu przez zamawiającego: </w:t>
      </w:r>
      <w:r w:rsidRPr="006906B9">
        <w:rPr>
          <w:rFonts w:ascii="Times New Roman" w:eastAsia="Times New Roman" w:hAnsi="Times New Roman" w:cs="Times New Roman"/>
          <w:sz w:val="24"/>
          <w:szCs w:val="24"/>
          <w:lang w:eastAsia="pl-PL"/>
        </w:rPr>
        <w:t xml:space="preserve">Zajęcia sportowe i zdrowotne dla dzieci w przedszkolach w ramach projektu pn: Bądź aktywny – bądź zdrowy” (50 części)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Numer referencyjny: </w:t>
      </w:r>
      <w:r w:rsidRPr="006906B9">
        <w:rPr>
          <w:rFonts w:ascii="Times New Roman" w:eastAsia="Times New Roman" w:hAnsi="Times New Roman" w:cs="Times New Roman"/>
          <w:sz w:val="24"/>
          <w:szCs w:val="24"/>
          <w:lang w:eastAsia="pl-PL"/>
        </w:rPr>
        <w:t xml:space="preserve">ZP.271.059.2017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906B9" w:rsidRPr="006906B9" w:rsidRDefault="006906B9" w:rsidP="006906B9">
      <w:pPr>
        <w:spacing w:after="0" w:line="240" w:lineRule="auto"/>
        <w:jc w:val="both"/>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Nie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II.2) Rodzaj zamówienia: </w:t>
      </w:r>
      <w:r w:rsidRPr="006906B9">
        <w:rPr>
          <w:rFonts w:ascii="Times New Roman" w:eastAsia="Times New Roman" w:hAnsi="Times New Roman" w:cs="Times New Roman"/>
          <w:sz w:val="24"/>
          <w:szCs w:val="24"/>
          <w:lang w:eastAsia="pl-PL"/>
        </w:rPr>
        <w:t xml:space="preserve">Usługi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II.3) Informacja o możliwości składania ofert częściowych</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t xml:space="preserve">Zamówienie podzielone jest na części: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Tak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Oferty lub wnioski o dopuszczenie do udziału w postępowaniu można składać w odniesieniu do:</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t xml:space="preserve">wszystkich części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II.4) Krótki opis przedmiotu zamówienia </w:t>
      </w:r>
      <w:r w:rsidRPr="006906B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906B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906B9">
        <w:rPr>
          <w:rFonts w:ascii="Times New Roman" w:eastAsia="Times New Roman" w:hAnsi="Times New Roman" w:cs="Times New Roman"/>
          <w:sz w:val="24"/>
          <w:szCs w:val="24"/>
          <w:lang w:eastAsia="pl-PL"/>
        </w:rPr>
        <w:t xml:space="preserve">Przedmiotem zamówienia jest usługa polegająca na zorganizowaniu i przeprowadzeniu zajęć sportowych i zdrowotnych dla dzieci w 9 przedszkolach, dla których organem prowadzącym jest Miasto Suwałki, w ramach realizacji projektu nr LT-PL-1R-081 pn. „Bądź aktywny – bądź zdrowy” w ramach Programu Współpracy </w:t>
      </w:r>
      <w:proofErr w:type="spellStart"/>
      <w:r w:rsidRPr="006906B9">
        <w:rPr>
          <w:rFonts w:ascii="Times New Roman" w:eastAsia="Times New Roman" w:hAnsi="Times New Roman" w:cs="Times New Roman"/>
          <w:sz w:val="24"/>
          <w:szCs w:val="24"/>
          <w:lang w:eastAsia="pl-PL"/>
        </w:rPr>
        <w:t>Interreg</w:t>
      </w:r>
      <w:proofErr w:type="spellEnd"/>
      <w:r w:rsidRPr="006906B9">
        <w:rPr>
          <w:rFonts w:ascii="Times New Roman" w:eastAsia="Times New Roman" w:hAnsi="Times New Roman" w:cs="Times New Roman"/>
          <w:sz w:val="24"/>
          <w:szCs w:val="24"/>
          <w:lang w:eastAsia="pl-PL"/>
        </w:rPr>
        <w:t xml:space="preserve"> V-A Litwa-Polska - 50 części.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II.5) Główny kod CPV: </w:t>
      </w:r>
      <w:r w:rsidRPr="006906B9">
        <w:rPr>
          <w:rFonts w:ascii="Times New Roman" w:eastAsia="Times New Roman" w:hAnsi="Times New Roman" w:cs="Times New Roman"/>
          <w:sz w:val="24"/>
          <w:szCs w:val="24"/>
          <w:lang w:eastAsia="pl-PL"/>
        </w:rPr>
        <w:t xml:space="preserve">80500000-9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Dodatkowe kody CPV:</w:t>
      </w:r>
      <w:r w:rsidRPr="006906B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906B9" w:rsidRPr="006906B9" w:rsidTr="006906B9">
        <w:tc>
          <w:tcPr>
            <w:tcW w:w="0" w:type="auto"/>
            <w:tcBorders>
              <w:top w:val="single" w:sz="6" w:space="0" w:color="000000"/>
              <w:left w:val="single" w:sz="6" w:space="0" w:color="000000"/>
              <w:bottom w:val="single" w:sz="6" w:space="0" w:color="000000"/>
              <w:right w:val="single" w:sz="6" w:space="0" w:color="000000"/>
            </w:tcBorders>
            <w:vAlign w:val="center"/>
            <w:hideMark/>
          </w:tcPr>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Kod CPV</w:t>
            </w:r>
          </w:p>
        </w:tc>
      </w:tr>
      <w:tr w:rsidR="006906B9" w:rsidRPr="006906B9" w:rsidTr="006906B9">
        <w:tc>
          <w:tcPr>
            <w:tcW w:w="0" w:type="auto"/>
            <w:tcBorders>
              <w:top w:val="single" w:sz="6" w:space="0" w:color="000000"/>
              <w:left w:val="single" w:sz="6" w:space="0" w:color="000000"/>
              <w:bottom w:val="single" w:sz="6" w:space="0" w:color="000000"/>
              <w:right w:val="single" w:sz="6" w:space="0" w:color="000000"/>
            </w:tcBorders>
            <w:vAlign w:val="center"/>
            <w:hideMark/>
          </w:tcPr>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92000000-1</w:t>
            </w:r>
          </w:p>
        </w:tc>
      </w:tr>
    </w:tbl>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II.6) Całkowita wartość zamówienia </w:t>
      </w:r>
      <w:r w:rsidRPr="006906B9">
        <w:rPr>
          <w:rFonts w:ascii="Times New Roman" w:eastAsia="Times New Roman" w:hAnsi="Times New Roman" w:cs="Times New Roman"/>
          <w:i/>
          <w:iCs/>
          <w:sz w:val="24"/>
          <w:szCs w:val="24"/>
          <w:lang w:eastAsia="pl-PL"/>
        </w:rPr>
        <w:t>(jeżeli zamawiający podaje informacje o wartości zamówienia)</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t xml:space="preserve">Wartość bez VAT: 0,00 </w:t>
      </w:r>
      <w:r w:rsidRPr="006906B9">
        <w:rPr>
          <w:rFonts w:ascii="Times New Roman" w:eastAsia="Times New Roman" w:hAnsi="Times New Roman" w:cs="Times New Roman"/>
          <w:sz w:val="24"/>
          <w:szCs w:val="24"/>
          <w:lang w:eastAsia="pl-PL"/>
        </w:rPr>
        <w:br/>
        <w:t xml:space="preserve">Waluta: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lastRenderedPageBreak/>
        <w:br/>
      </w:r>
      <w:r w:rsidRPr="006906B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906B9">
        <w:rPr>
          <w:rFonts w:ascii="Times New Roman" w:eastAsia="Times New Roman" w:hAnsi="Times New Roman" w:cs="Times New Roman"/>
          <w:sz w:val="24"/>
          <w:szCs w:val="24"/>
          <w:lang w:eastAsia="pl-PL"/>
        </w:rPr>
        <w:t xml:space="preserv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6906B9">
        <w:rPr>
          <w:rFonts w:ascii="Times New Roman" w:eastAsia="Times New Roman" w:hAnsi="Times New Roman" w:cs="Times New Roman"/>
          <w:sz w:val="24"/>
          <w:szCs w:val="24"/>
          <w:lang w:eastAsia="pl-PL"/>
        </w:rPr>
        <w:t xml:space="preserve">Nie </w:t>
      </w:r>
      <w:r w:rsidRPr="006906B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t> </w:t>
      </w:r>
      <w:r w:rsidRPr="006906B9">
        <w:rPr>
          <w:rFonts w:ascii="Times New Roman" w:eastAsia="Times New Roman" w:hAnsi="Times New Roman" w:cs="Times New Roman"/>
          <w:i/>
          <w:iCs/>
          <w:sz w:val="24"/>
          <w:szCs w:val="24"/>
          <w:lang w:eastAsia="pl-PL"/>
        </w:rPr>
        <w:t xml:space="preserve"> lub </w:t>
      </w:r>
      <w:r w:rsidRPr="006906B9">
        <w:rPr>
          <w:rFonts w:ascii="Times New Roman" w:eastAsia="Times New Roman" w:hAnsi="Times New Roman" w:cs="Times New Roman"/>
          <w:b/>
          <w:bCs/>
          <w:sz w:val="24"/>
          <w:szCs w:val="24"/>
          <w:lang w:eastAsia="pl-PL"/>
        </w:rPr>
        <w:t>dniach:</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i/>
          <w:iCs/>
          <w:sz w:val="24"/>
          <w:szCs w:val="24"/>
          <w:lang w:eastAsia="pl-PL"/>
        </w:rPr>
        <w:t>lub</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data rozpoczęcia: </w:t>
      </w:r>
      <w:r w:rsidRPr="006906B9">
        <w:rPr>
          <w:rFonts w:ascii="Times New Roman" w:eastAsia="Times New Roman" w:hAnsi="Times New Roman" w:cs="Times New Roman"/>
          <w:sz w:val="24"/>
          <w:szCs w:val="24"/>
          <w:lang w:eastAsia="pl-PL"/>
        </w:rPr>
        <w:t> </w:t>
      </w:r>
      <w:r w:rsidRPr="006906B9">
        <w:rPr>
          <w:rFonts w:ascii="Times New Roman" w:eastAsia="Times New Roman" w:hAnsi="Times New Roman" w:cs="Times New Roman"/>
          <w:i/>
          <w:iCs/>
          <w:sz w:val="24"/>
          <w:szCs w:val="24"/>
          <w:lang w:eastAsia="pl-PL"/>
        </w:rPr>
        <w:t xml:space="preserve"> lub </w:t>
      </w:r>
      <w:r w:rsidRPr="006906B9">
        <w:rPr>
          <w:rFonts w:ascii="Times New Roman" w:eastAsia="Times New Roman" w:hAnsi="Times New Roman" w:cs="Times New Roman"/>
          <w:b/>
          <w:bCs/>
          <w:sz w:val="24"/>
          <w:szCs w:val="24"/>
          <w:lang w:eastAsia="pl-PL"/>
        </w:rPr>
        <w:t xml:space="preserve">zakończenia: </w:t>
      </w:r>
      <w:r w:rsidRPr="006906B9">
        <w:rPr>
          <w:rFonts w:ascii="Times New Roman" w:eastAsia="Times New Roman" w:hAnsi="Times New Roman" w:cs="Times New Roman"/>
          <w:sz w:val="24"/>
          <w:szCs w:val="24"/>
          <w:lang w:eastAsia="pl-PL"/>
        </w:rPr>
        <w:t xml:space="preserve">2018-03-30 00:00:00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II.9) Informacje dodatkowe: </w:t>
      </w:r>
      <w:r w:rsidRPr="006906B9">
        <w:rPr>
          <w:rFonts w:ascii="Times New Roman" w:eastAsia="Times New Roman" w:hAnsi="Times New Roman" w:cs="Times New Roman"/>
          <w:sz w:val="24"/>
          <w:szCs w:val="24"/>
          <w:lang w:eastAsia="pl-PL"/>
        </w:rPr>
        <w:t xml:space="preserve">Terminy realizacji zamówienia: a) * Zajęcia prowadzone w następujących okresach w poszczególnych przedszkolach: dotyczy części od 26 do 50 Przedszkole nr 1 w Suwałkach: od 14.08.2017 r. do 31.08.2017 r. Przedszkole nr 2 w Suwałkach: od 03.07.2017 r. do 21.07.2017 r. Przedszkole nr 3 im. Ojca Świętego Jana Pawła II w Suwałkach: od 14.08.2017 r. do 31.08.2017 r. Przedszkole nr 4 z Oddziałem Integracyjnym w Suwałkach: od 24.07.2017 r. do 11.08.2017 r. Przedszkole nr 5 z Oddziałem Integracyjnym w Suwałkach: od 24.07.2017 r. do 11.08.2017 r. Przedszkole nr 6 w Suwałkach: od 03.07.2017 r. do 21.07.2017 r. Przedszkole nr 7 w Suwałkach: od 03.07.2017 r. do 21.07.2017 r. Przedszkole nr 8 z Oddziałami Integracyjnymi w Suwałkach: od 14.08.2017 r. do 31.08.2017 r. Przedszkole nr 10 im. Marii Konopnickiej w Suwałkach: od 24.07.2017 r. do 11.08.2017 r. b) od 1 września 2017 r. do 30 marca 2018 r. - dotyczy części od 1 do 25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 xml:space="preserve">III.1) WARUNKI UDZIAŁU W POSTĘPOWANIU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6906B9">
        <w:rPr>
          <w:rFonts w:ascii="Times New Roman" w:eastAsia="Times New Roman" w:hAnsi="Times New Roman" w:cs="Times New Roman"/>
          <w:sz w:val="24"/>
          <w:szCs w:val="24"/>
          <w:lang w:eastAsia="pl-PL"/>
        </w:rPr>
        <w:br/>
        <w:t xml:space="preserve">Informacje dodatkowe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III.1.2) Sytuacja finansowa lub ekonomiczna </w:t>
      </w:r>
      <w:r w:rsidRPr="006906B9">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6906B9">
        <w:rPr>
          <w:rFonts w:ascii="Times New Roman" w:eastAsia="Times New Roman" w:hAnsi="Times New Roman" w:cs="Times New Roman"/>
          <w:sz w:val="24"/>
          <w:szCs w:val="24"/>
          <w:lang w:eastAsia="pl-PL"/>
        </w:rPr>
        <w:br/>
        <w:t xml:space="preserve">Informacje dodatkowe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III.1.3) Zdolność techniczna lub zawodowa </w:t>
      </w:r>
      <w:r w:rsidRPr="006906B9">
        <w:rPr>
          <w:rFonts w:ascii="Times New Roman" w:eastAsia="Times New Roman" w:hAnsi="Times New Roman" w:cs="Times New Roman"/>
          <w:sz w:val="24"/>
          <w:szCs w:val="24"/>
          <w:lang w:eastAsia="pl-PL"/>
        </w:rPr>
        <w:br/>
        <w:t>Określenie warunków: W celu potwierdzenia minimalnych zdolności technicznych i zawodowych, Wykonawcy winni udokumentować: - dysponowanie osobami, które zostaną skierowane przez Wykonawcę do realizacji zamówienia mającymi uprawnienia określone Rozporządzeniem Ministra Edukacji Narodowej z dnia 12 marca 2009 roku w sprawie szczegółowych kwalifikacji wymaganych od nauczycieli oraz określenia szkół i wypadków, w których można zatrudnić nauczycieli niemających wyższego wykształcenia lub ukończonego zakładu kształcenia nauczycieli (</w:t>
      </w:r>
      <w:proofErr w:type="spellStart"/>
      <w:r w:rsidRPr="006906B9">
        <w:rPr>
          <w:rFonts w:ascii="Times New Roman" w:eastAsia="Times New Roman" w:hAnsi="Times New Roman" w:cs="Times New Roman"/>
          <w:sz w:val="24"/>
          <w:szCs w:val="24"/>
          <w:lang w:eastAsia="pl-PL"/>
        </w:rPr>
        <w:t>t.j</w:t>
      </w:r>
      <w:proofErr w:type="spellEnd"/>
      <w:r w:rsidRPr="006906B9">
        <w:rPr>
          <w:rFonts w:ascii="Times New Roman" w:eastAsia="Times New Roman" w:hAnsi="Times New Roman" w:cs="Times New Roman"/>
          <w:sz w:val="24"/>
          <w:szCs w:val="24"/>
          <w:lang w:eastAsia="pl-PL"/>
        </w:rPr>
        <w:t xml:space="preserve">. Dz. U. z 2015 r. poz. 1264): a. w Przedszkolu nr 3 im. Ojca Świętego Jana Pawła II w Suwałkach przy ul. J. Korczaka 4A: Część 1 – Zajęcia sportowe (ruchowe) z elementami aerobik-fitness dla najmłodszych • studia </w:t>
      </w:r>
      <w:r w:rsidRPr="006906B9">
        <w:rPr>
          <w:rFonts w:ascii="Times New Roman" w:eastAsia="Times New Roman" w:hAnsi="Times New Roman" w:cs="Times New Roman"/>
          <w:sz w:val="24"/>
          <w:szCs w:val="24"/>
          <w:lang w:eastAsia="pl-PL"/>
        </w:rPr>
        <w:lastRenderedPageBreak/>
        <w:t xml:space="preserve">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2 -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3 -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4 -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b. w Przedszkolu nr 4 z Oddziałem Integracyjnym w Suwałkach ul. M. Skłodowskiej – Curie 7: Część 5 -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6 - Zajęcia sportowe (ruchowe) z elementami gimnastyki korekcyjnej • studia wyższe z pedagogiki przedszkolnej/ wczesnoszkolnej /inne studia wyższe dające uprawnienia do pracy na stanowisku nauczyciela w przedszkolu i przygotowanie pedagogiczne oraz studia podyplomowe w zakresie gimnastyki korekcyjnej • lub studia wyższe i studia podyplomowe w zakresie pedagogiki przedszkolnej/wczesnoszkolnej/inne studia podyplomowe dające uprawnienia do pracy na stanowisku nauczyciela w przedszkolu oraz przygotowanie pedagogiczne oraz studia podyplomowe w zakresie gimnastyki korekcyjnej; Część 7 - Zajęcia sportowe (ruchowe) z elementami gimnastyki korekcyjnej • studia wyższe z pedagogiki przedszkolnej/ wczesnoszkolnej /inne studia wyższe dające uprawnienia do pracy na stanowisku nauczyciela w przedszkolu i przygotowanie pedagogiczne oraz studia podyplomowe w zakresie gimnastyki korekcyjnej • lub studia wyższe i studia podyplomowe w zakresie pedagogiki przedszkolnej/wczesnoszkolnej/inne studia podyplomowe dające uprawnienia do pracy na stanowisku nauczyciela w przedszkolu oraz przygotowanie pedagogiczne oraz studia podyplomowe w zakresie gimnastyki korekcyjnej; Część 8 - Zajęcia sportowe (ruchowe) z elementami "Zumba Kids" • studia wyższe z pedagogiki przedszkolnej/ wczesnoszkolnej/ 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9 - Zajęcia sportowe (ruchowe) z elementami "Zumba Kids" • studia wyższe z pedagogiki przedszkolnej/ wczesnoszkolnej/ inne studia wyższe dające uprawnienia do pracy na stanowisku nauczyciela w przedszkolu i </w:t>
      </w:r>
      <w:r w:rsidRPr="006906B9">
        <w:rPr>
          <w:rFonts w:ascii="Times New Roman" w:eastAsia="Times New Roman" w:hAnsi="Times New Roman" w:cs="Times New Roman"/>
          <w:sz w:val="24"/>
          <w:szCs w:val="24"/>
          <w:lang w:eastAsia="pl-PL"/>
        </w:rPr>
        <w:lastRenderedPageBreak/>
        <w:t xml:space="preserve">przygotowanie pedagogiczne • lub studia wyższe i studia podyplomowe w zakresie pedagogiki przedszkolnej/wczesnoszkolnej/inne studia podyplomowe dające uprawnienia do pracy na stanowisku nauczyciela w przedszkolu oraz przygotowanie pedagogiczne; Część 10 - Zajęcia sportowe (ruchowe) z elementami "Zumba Kids" • studia wyższe z pedagogiki przedszkolnej/ wczesnoszkolnej/ 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 w Przedszkolu nr 5 z Oddziałem Integracyjnym w Suwałkach przy ul. W. Witosa 4: Część 11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12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13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14 - Zajęcia sportowe (ruchowe) z elementami "Zumba Kids" • studia wyższe z pedagogiki przedszkolnej/ wczesnoszkolnej/ 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d. w Przedszkolu nr 6 w Suwałkach przy ul. A. Wierusza-Kowalskiego 19: Część 15 – Zajęcia sportowe (ruchowe) z elementami gimnastyki korekcyjnej • studia wyższe z pedagogiki przedszkolnej/ wczesnoszkolnej /inne studia wyższe dające uprawnienia do pracy na stanowisku nauczyciela w przedszkolu i przygotowanie pedagogiczne oraz studia podyplomowe w zakresie gimnastyki korekcyjnej • lub studia wyższe i studia podyplomowe w zakresie pedagogiki przedszkolnej/wczesnoszkolnej/inne studia podyplomowe dające uprawnienia do pracy na stanowisku nauczyciela w przedszkolu oraz przygotowanie pedagogiczne oraz studia podyplomowe w zakresie gimnastyki korekcyjnej; Część 16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17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w:t>
      </w:r>
      <w:r w:rsidRPr="006906B9">
        <w:rPr>
          <w:rFonts w:ascii="Times New Roman" w:eastAsia="Times New Roman" w:hAnsi="Times New Roman" w:cs="Times New Roman"/>
          <w:sz w:val="24"/>
          <w:szCs w:val="24"/>
          <w:lang w:eastAsia="pl-PL"/>
        </w:rPr>
        <w:lastRenderedPageBreak/>
        <w:t>pracy na stanowisku nauczyciela w przedszkolu oraz przygotowanie pedagogiczne; e. w Przedszkolu nr 7 w Suwałkach przy ul. Gen. Wł. Andersa 10: Część 18 – Zajęcia sportowe (ruchowe) z elementami "Zumba Kids" • studia wyższe z pedagogiki przedszkolnej/ wczesnoszkolnej/ 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19 – Zajęcia sportowe (ruchowe) z elementami "Zumba Kids" • studia wyższe z pedagogiki przedszkolnej/ wczesnoszkolnej/ 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20 -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f. w Przedszkolu nr 8 z Oddziałami Integracyjnymi w Suwałkach przy ul. A. Putry 4B: Część 21 – Ruch dla uczenia się - MOVE TO LEARN • studia wyższe z pedagogiki przedszkolnej/ wczesnoszkolnej/inne studia wyższe dające uprawnienia do pracy na stanowisku nauczyciela w przedszkolu oraz studia wyższe w zakresie oligofrenopedagogiki/inne studia wyższe dające uprawnienia do pracy z dzieckiem niepełnosprawnym oraz przygotowanie pedagogiczne oraz kurs doskonalący w zakresie prowadzenia zajęć według programu Ruch dla Uczenia się (</w:t>
      </w:r>
      <w:proofErr w:type="spellStart"/>
      <w:r w:rsidRPr="006906B9">
        <w:rPr>
          <w:rFonts w:ascii="Times New Roman" w:eastAsia="Times New Roman" w:hAnsi="Times New Roman" w:cs="Times New Roman"/>
          <w:sz w:val="24"/>
          <w:szCs w:val="24"/>
          <w:lang w:eastAsia="pl-PL"/>
        </w:rPr>
        <w:t>Move</w:t>
      </w:r>
      <w:proofErr w:type="spellEnd"/>
      <w:r w:rsidRPr="006906B9">
        <w:rPr>
          <w:rFonts w:ascii="Times New Roman" w:eastAsia="Times New Roman" w:hAnsi="Times New Roman" w:cs="Times New Roman"/>
          <w:sz w:val="24"/>
          <w:szCs w:val="24"/>
          <w:lang w:eastAsia="pl-PL"/>
        </w:rPr>
        <w:t xml:space="preserve"> to </w:t>
      </w:r>
      <w:proofErr w:type="spellStart"/>
      <w:r w:rsidRPr="006906B9">
        <w:rPr>
          <w:rFonts w:ascii="Times New Roman" w:eastAsia="Times New Roman" w:hAnsi="Times New Roman" w:cs="Times New Roman"/>
          <w:sz w:val="24"/>
          <w:szCs w:val="24"/>
          <w:lang w:eastAsia="pl-PL"/>
        </w:rPr>
        <w:t>Learn</w:t>
      </w:r>
      <w:proofErr w:type="spellEnd"/>
      <w:r w:rsidRPr="006906B9">
        <w:rPr>
          <w:rFonts w:ascii="Times New Roman" w:eastAsia="Times New Roman" w:hAnsi="Times New Roman" w:cs="Times New Roman"/>
          <w:sz w:val="24"/>
          <w:szCs w:val="24"/>
          <w:lang w:eastAsia="pl-PL"/>
        </w:rPr>
        <w:t>) • studia wyższe z pedagogiki przedszkolnej/ wczesnoszkolnej/inne studia wyższe dające uprawnienia do pracy na stanowisku nauczyciela w przedszkolu oraz studia podyplomowe w zakresie oligofrenopedagogiki/ inne studia podyplomowe dające uprawnienia do pracy z dzieckiem niepełnosprawnym oraz przygotowanie pedagogiczne oraz kurs doskonalący w zakresie prowadzenia zajęć według programu Ruch dla Uczenia się (</w:t>
      </w:r>
      <w:proofErr w:type="spellStart"/>
      <w:r w:rsidRPr="006906B9">
        <w:rPr>
          <w:rFonts w:ascii="Times New Roman" w:eastAsia="Times New Roman" w:hAnsi="Times New Roman" w:cs="Times New Roman"/>
          <w:sz w:val="24"/>
          <w:szCs w:val="24"/>
          <w:lang w:eastAsia="pl-PL"/>
        </w:rPr>
        <w:t>Move</w:t>
      </w:r>
      <w:proofErr w:type="spellEnd"/>
      <w:r w:rsidRPr="006906B9">
        <w:rPr>
          <w:rFonts w:ascii="Times New Roman" w:eastAsia="Times New Roman" w:hAnsi="Times New Roman" w:cs="Times New Roman"/>
          <w:sz w:val="24"/>
          <w:szCs w:val="24"/>
          <w:lang w:eastAsia="pl-PL"/>
        </w:rPr>
        <w:t xml:space="preserve"> to </w:t>
      </w:r>
      <w:proofErr w:type="spellStart"/>
      <w:r w:rsidRPr="006906B9">
        <w:rPr>
          <w:rFonts w:ascii="Times New Roman" w:eastAsia="Times New Roman" w:hAnsi="Times New Roman" w:cs="Times New Roman"/>
          <w:sz w:val="24"/>
          <w:szCs w:val="24"/>
          <w:lang w:eastAsia="pl-PL"/>
        </w:rPr>
        <w:t>Learn</w:t>
      </w:r>
      <w:proofErr w:type="spellEnd"/>
      <w:r w:rsidRPr="006906B9">
        <w:rPr>
          <w:rFonts w:ascii="Times New Roman" w:eastAsia="Times New Roman" w:hAnsi="Times New Roman" w:cs="Times New Roman"/>
          <w:sz w:val="24"/>
          <w:szCs w:val="24"/>
          <w:lang w:eastAsia="pl-PL"/>
        </w:rPr>
        <w:t>) • lub studia wyższe i studia podyplomowe w zakresie pedagogiki przedszkolnej/wczesnoszkolnej/inne studia podyplomowe dające uprawnienia do pracy na stanowisku nauczyciela w przedszkolu oraz studia wyższe w zakresie oligofrenopedagogiki/inne studia wyższe dające uprawnienia do pracy z dzieckiem niepełnosprawnym oraz przygotowanie pedagogiczne oraz kurs doskonalący w zakresie prowadzenia zajęć według programu Ruch dla Uczenia się (</w:t>
      </w:r>
      <w:proofErr w:type="spellStart"/>
      <w:r w:rsidRPr="006906B9">
        <w:rPr>
          <w:rFonts w:ascii="Times New Roman" w:eastAsia="Times New Roman" w:hAnsi="Times New Roman" w:cs="Times New Roman"/>
          <w:sz w:val="24"/>
          <w:szCs w:val="24"/>
          <w:lang w:eastAsia="pl-PL"/>
        </w:rPr>
        <w:t>Move</w:t>
      </w:r>
      <w:proofErr w:type="spellEnd"/>
      <w:r w:rsidRPr="006906B9">
        <w:rPr>
          <w:rFonts w:ascii="Times New Roman" w:eastAsia="Times New Roman" w:hAnsi="Times New Roman" w:cs="Times New Roman"/>
          <w:sz w:val="24"/>
          <w:szCs w:val="24"/>
          <w:lang w:eastAsia="pl-PL"/>
        </w:rPr>
        <w:t xml:space="preserve"> to </w:t>
      </w:r>
      <w:proofErr w:type="spellStart"/>
      <w:r w:rsidRPr="006906B9">
        <w:rPr>
          <w:rFonts w:ascii="Times New Roman" w:eastAsia="Times New Roman" w:hAnsi="Times New Roman" w:cs="Times New Roman"/>
          <w:sz w:val="24"/>
          <w:szCs w:val="24"/>
          <w:lang w:eastAsia="pl-PL"/>
        </w:rPr>
        <w:t>Learn</w:t>
      </w:r>
      <w:proofErr w:type="spellEnd"/>
      <w:r w:rsidRPr="006906B9">
        <w:rPr>
          <w:rFonts w:ascii="Times New Roman" w:eastAsia="Times New Roman" w:hAnsi="Times New Roman" w:cs="Times New Roman"/>
          <w:sz w:val="24"/>
          <w:szCs w:val="24"/>
          <w:lang w:eastAsia="pl-PL"/>
        </w:rPr>
        <w:t>) • lub studia wyższe i studia podyplomowe w zakresie pedagogiki przedszkolnej/wczesnoszkolnej/inne studia podyplomowe dające uprawnienia do pracy na stanowisku nauczyciela w przedszkolu oraz studia podyplomowe w zakresie oligofrenopedagogiki/inne studia podyplomowe dające uprawnienia do pracy z dzieckiem niepełnosprawnym oraz przygotowanie pedagogiczne oraz kurs doskonalący w zakresie prowadzenia zajęć według programu Ruch dla Uczenia się (</w:t>
      </w:r>
      <w:proofErr w:type="spellStart"/>
      <w:r w:rsidRPr="006906B9">
        <w:rPr>
          <w:rFonts w:ascii="Times New Roman" w:eastAsia="Times New Roman" w:hAnsi="Times New Roman" w:cs="Times New Roman"/>
          <w:sz w:val="24"/>
          <w:szCs w:val="24"/>
          <w:lang w:eastAsia="pl-PL"/>
        </w:rPr>
        <w:t>Move</w:t>
      </w:r>
      <w:proofErr w:type="spellEnd"/>
      <w:r w:rsidRPr="006906B9">
        <w:rPr>
          <w:rFonts w:ascii="Times New Roman" w:eastAsia="Times New Roman" w:hAnsi="Times New Roman" w:cs="Times New Roman"/>
          <w:sz w:val="24"/>
          <w:szCs w:val="24"/>
          <w:lang w:eastAsia="pl-PL"/>
        </w:rPr>
        <w:t xml:space="preserve"> to </w:t>
      </w:r>
      <w:proofErr w:type="spellStart"/>
      <w:r w:rsidRPr="006906B9">
        <w:rPr>
          <w:rFonts w:ascii="Times New Roman" w:eastAsia="Times New Roman" w:hAnsi="Times New Roman" w:cs="Times New Roman"/>
          <w:sz w:val="24"/>
          <w:szCs w:val="24"/>
          <w:lang w:eastAsia="pl-PL"/>
        </w:rPr>
        <w:t>Learn</w:t>
      </w:r>
      <w:proofErr w:type="spellEnd"/>
      <w:r w:rsidRPr="006906B9">
        <w:rPr>
          <w:rFonts w:ascii="Times New Roman" w:eastAsia="Times New Roman" w:hAnsi="Times New Roman" w:cs="Times New Roman"/>
          <w:sz w:val="24"/>
          <w:szCs w:val="24"/>
          <w:lang w:eastAsia="pl-PL"/>
        </w:rPr>
        <w:t xml:space="preserve">). Część 22 - Terapia ręki • studia wyższe z pedagogiki przedszkolnej/ wczesnoszkolnej/inne studia wyższe dające uprawnienia do pracy na stanowisku nauczyciela w przedszkolu oraz studia wyższe w zakresie oligofrenopedagogiki/inne studia wyższe dające uprawnienia do pracy z dzieckiem niepełnosprawnym oraz przygotowanie pedagogiczne oraz szkolenie/kurs II stopnia w zakresie terapii ręki • studia wyższe z pedagogiki przedszkolnej/ wczesnoszkolnej/inne studia wyższe dające uprawnienia do pracy na stanowisku nauczyciela w przedszkolu oraz studia podyplomowe w zakresie oligofrenopedagogiki/inne studia podyplomowe dające uprawnienia do pracy z dzieckiem niepełnosprawnym oraz przygotowanie pedagogiczne oraz szkolenie/kurs II stopnia w zakresie terapii ręki • lub studia wyższe i studia podyplomowe w </w:t>
      </w:r>
      <w:r w:rsidRPr="006906B9">
        <w:rPr>
          <w:rFonts w:ascii="Times New Roman" w:eastAsia="Times New Roman" w:hAnsi="Times New Roman" w:cs="Times New Roman"/>
          <w:sz w:val="24"/>
          <w:szCs w:val="24"/>
          <w:lang w:eastAsia="pl-PL"/>
        </w:rPr>
        <w:lastRenderedPageBreak/>
        <w:t xml:space="preserve">zakresie pedagogiki przedszkolnej/wczesnoszkolnej/inne studia podyplomowe dające uprawnienia do pracy na stanowisku nauczyciela w przedszkolu oraz studia wyższe w zakresie oligofrenopedagogiki/inne studia wyższe dające uprawnienia do pracy z dzieckiem niepełnosprawnym oraz przygotowanie pedagogiczne oraz szkolenie/kurs II stopnia w zakresie terapii ręki • lub studia wyższe i studia podyplomowe w zakresie pedagogiki przedszkolnej/wczesnoszkolnej/inne studia podyplomowe dające uprawnienia do pracy na stanowisku nauczyciela w przedszkolu oraz studia podyplomowe w zakresie oligofrenopedagogiki/inne studia podyplomowe dające uprawnienia do pracy z dzieckiem niepełnosprawnym oraz przygotowanie pedagogiczne oraz szkolenie/kurs II stopnia w zakresie terapii ręki; g. w Przedszkolu nr 10 im. Marii Konopnickiej w Suwałkach przy ul. Nowomiejskiej 18: Część 23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24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25 -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h. w Przedszkolu nr 1 w Suwałkach przy ul. Buczka 41: Część 26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27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28 -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i. w Przedszkolu nr 2 w Suwałkach przy ul. Waryńskiego 29: Część 29 -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w:t>
      </w:r>
      <w:r w:rsidRPr="006906B9">
        <w:rPr>
          <w:rFonts w:ascii="Times New Roman" w:eastAsia="Times New Roman" w:hAnsi="Times New Roman" w:cs="Times New Roman"/>
          <w:sz w:val="24"/>
          <w:szCs w:val="24"/>
          <w:lang w:eastAsia="pl-PL"/>
        </w:rPr>
        <w:lastRenderedPageBreak/>
        <w:t xml:space="preserve">stanowisku nauczyciela w przedszkolu oraz przygotowanie pedagogiczne; Część 30 -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j. w Przedszkolu nr 3 im. Ojca Świętego Jana Pawła II w Suwałkach przy ul. J. Korczaka 4A: Część 31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32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33 -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k. w Przedszkolu nr 4 z Oddziałem Integracyjnym w Suwałkach ul. M. Skłodowskiej – Curie 7: Część 34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35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36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37 -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l. w Przedszkolu nr 5 z Oddziałem Integracyjnym w Suwałkach przy ul. W. Witosa 4: Część 38 – Zajęcia sportowe (ruchowe) z elementami aerobik-fitness dla najmłodszych • studia wyższe z </w:t>
      </w:r>
      <w:r w:rsidRPr="006906B9">
        <w:rPr>
          <w:rFonts w:ascii="Times New Roman" w:eastAsia="Times New Roman" w:hAnsi="Times New Roman" w:cs="Times New Roman"/>
          <w:sz w:val="24"/>
          <w:szCs w:val="24"/>
          <w:lang w:eastAsia="pl-PL"/>
        </w:rPr>
        <w:lastRenderedPageBreak/>
        <w:t xml:space="preserve">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39 -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m. w Przedszkolu nr 6 w Suwałkach przy ul. A. Wierusza-Kowalskiego 19: Część 40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41 -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n. w Przedszkolu nr 7 w Suwałkach przy ul. Gen. Wł. Andersa 10: • Część 42 – Zajęcia sportowe (ruchowe) z elementami aerobik-fitness dla najmłodszych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43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44 -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o. w Przedszkolu nr 8 z Oddziałami Integracyjnymi w Suwałkach przy ul. A. Putry 4B: Część 45 – Zajęcia sportowe (ruchowe) z elementami aerobik-fitness dla najmłodszych • studia wyższe z pedagogiki przedszkolnej/ wczesnoszkolnej/ inne studia wyższe dające uprawnienia do pracy na stanowisku nauczyciela w przedszkolu oraz studia wyższe w zakresie oligofrenopedagogiki/inne studia wyższe dające uprawnienia do pracy z dzieckiem niepełnosprawnym oraz przygotowanie pedagogiczne • lub studia wyższe z pedagogiki przedszkolnej/ wczesnoszkolnej/ inne studia wyższe dające uprawnienia do pracy na stanowisku nauczyciela w przedszkolu oraz studia podyplomowe w zakresie oligofrenopedagogiki/ inne studia podyplomowe dające uprawnienia do pracy z dzieckiem niepełnosprawnym oraz przygotowanie pedagogiczne • lub studia wyższe i studia podyplomowe w zakresie pedagogiki przedszkolnej/wczesnoszkolnej/inne studia </w:t>
      </w:r>
      <w:r w:rsidRPr="006906B9">
        <w:rPr>
          <w:rFonts w:ascii="Times New Roman" w:eastAsia="Times New Roman" w:hAnsi="Times New Roman" w:cs="Times New Roman"/>
          <w:sz w:val="24"/>
          <w:szCs w:val="24"/>
          <w:lang w:eastAsia="pl-PL"/>
        </w:rPr>
        <w:lastRenderedPageBreak/>
        <w:t>podyplomowe dające uprawnienia do pracy na stanowisku nauczyciela w przedszkolu oraz studia podyplomowe w zakresie oligofrenopedagogiki/inne studia podyplomowe dające uprawnienia do pracy z dzieckiem niepełnosprawnym oraz przygotowanie pedagogiczne; • lub studia wyższe i studia podyplomowe w zakresie pedagogiki przedszkolnej/wczesnoszkolnej/inne studia podyplomowe dające uprawnienia do pracy na stanowisku nauczyciela w przedszkolu oraz studia wyższe w zakresie oligofrenopedagogiki/inne studia wyższe dające uprawnienia do pracy z dzieckiem niepełnosprawnym oraz przygotowanie pedagogiczne; Część 46 - Zajęcia sportowe (ruchowe) z elementami aerobik-fitness dla najmłodszych • studia wyższe z pedagogiki przedszkolnej/ wczesnoszkolnej/ inne studia wyższe dające uprawnienia do pracy na stanowisku nauczyciela w przedszkolu oraz studia wyższe w zakresie oligofrenopedagogiki/inne studia wyższe dające uprawnienia do pracy z dzieckiem niepełnosprawnym oraz przygotowanie pedagogiczne • lub studia wyższe z pedagogiki przedszkolnej/ wczesnoszkolnej/ inne studia wyższe dające uprawnienia do pracy na stanowisku nauczyciela w przedszkolu oraz studia podyplomowe w zakresie oligofrenopedagogiki/ inne studia podyplomowe dające uprawnienia do pracy z dzieckiem niepełnosprawnym oraz przygotowanie pedagogiczne • lub studia wyższe i studia podyplomowe w zakresie pedagogiki przedszkolnej/wczesnoszkolnej/inne studia podyplomowe dające uprawnienia do pracy na stanowisku nauczyciela w przedszkolu oraz studia podyplomowe w zakresie oligofrenopedagogiki/inne studia podyplomowe dające uprawnienia do pracy z dzieckiem niepełnosprawnym oraz przygotowanie pedagogiczne; • lub studia wyższe i studia podyplomowe w zakresie pedagogiki przedszkolnej/wczesnoszkolnej/inne studia podyplomowe dające uprawnienia do pracy na stanowisku nauczyciela w przedszkolu oraz studia wyższe w zakresie oligofrenopedagogiki/inne studia wyższe dające uprawnienia do pracy z dzieckiem niepełnosprawnym oraz przygotowanie pedagogiczne; Część 47 – Ruch dla uczenia się - MOVE TO LEARN • studia wyższe z pedagogiki przedszkolnej/ wczesnoszkolnej/inne studia wyższe dające uprawnienia do pracy na stanowisku nauczyciela w przedszkolu oraz studia wyższe w zakresie oligofrenopedagogiki/inne studia wyższe dające uprawnienia do pracy z dzieckiem niepełnosprawnym oraz przygotowanie pedagogiczne oraz kurs doskonalący w zakresie prowadzenia zajęć według programu Ruch dla Uczenia się (</w:t>
      </w:r>
      <w:proofErr w:type="spellStart"/>
      <w:r w:rsidRPr="006906B9">
        <w:rPr>
          <w:rFonts w:ascii="Times New Roman" w:eastAsia="Times New Roman" w:hAnsi="Times New Roman" w:cs="Times New Roman"/>
          <w:sz w:val="24"/>
          <w:szCs w:val="24"/>
          <w:lang w:eastAsia="pl-PL"/>
        </w:rPr>
        <w:t>Move</w:t>
      </w:r>
      <w:proofErr w:type="spellEnd"/>
      <w:r w:rsidRPr="006906B9">
        <w:rPr>
          <w:rFonts w:ascii="Times New Roman" w:eastAsia="Times New Roman" w:hAnsi="Times New Roman" w:cs="Times New Roman"/>
          <w:sz w:val="24"/>
          <w:szCs w:val="24"/>
          <w:lang w:eastAsia="pl-PL"/>
        </w:rPr>
        <w:t xml:space="preserve"> to </w:t>
      </w:r>
      <w:proofErr w:type="spellStart"/>
      <w:r w:rsidRPr="006906B9">
        <w:rPr>
          <w:rFonts w:ascii="Times New Roman" w:eastAsia="Times New Roman" w:hAnsi="Times New Roman" w:cs="Times New Roman"/>
          <w:sz w:val="24"/>
          <w:szCs w:val="24"/>
          <w:lang w:eastAsia="pl-PL"/>
        </w:rPr>
        <w:t>Learn</w:t>
      </w:r>
      <w:proofErr w:type="spellEnd"/>
      <w:r w:rsidRPr="006906B9">
        <w:rPr>
          <w:rFonts w:ascii="Times New Roman" w:eastAsia="Times New Roman" w:hAnsi="Times New Roman" w:cs="Times New Roman"/>
          <w:sz w:val="24"/>
          <w:szCs w:val="24"/>
          <w:lang w:eastAsia="pl-PL"/>
        </w:rPr>
        <w:t>) • studia wyższe z pedagogiki przedszkolnej/ wczesnoszkolnej/inne studia wyższe dające uprawnienia do pracy na stanowisku nauczyciela w przedszkolu oraz studia podyplomowe w zakresie oligofrenopedagogiki/ inne studia podyplomowe dające uprawnienia do pracy z dzieckiem niepełnosprawnym oraz przygotowanie pedagogiczne oraz kurs doskonalący w zakresie prowadzenia zajęć według programu Ruch dla Uczenia się (</w:t>
      </w:r>
      <w:proofErr w:type="spellStart"/>
      <w:r w:rsidRPr="006906B9">
        <w:rPr>
          <w:rFonts w:ascii="Times New Roman" w:eastAsia="Times New Roman" w:hAnsi="Times New Roman" w:cs="Times New Roman"/>
          <w:sz w:val="24"/>
          <w:szCs w:val="24"/>
          <w:lang w:eastAsia="pl-PL"/>
        </w:rPr>
        <w:t>Move</w:t>
      </w:r>
      <w:proofErr w:type="spellEnd"/>
      <w:r w:rsidRPr="006906B9">
        <w:rPr>
          <w:rFonts w:ascii="Times New Roman" w:eastAsia="Times New Roman" w:hAnsi="Times New Roman" w:cs="Times New Roman"/>
          <w:sz w:val="24"/>
          <w:szCs w:val="24"/>
          <w:lang w:eastAsia="pl-PL"/>
        </w:rPr>
        <w:t xml:space="preserve"> to </w:t>
      </w:r>
      <w:proofErr w:type="spellStart"/>
      <w:r w:rsidRPr="006906B9">
        <w:rPr>
          <w:rFonts w:ascii="Times New Roman" w:eastAsia="Times New Roman" w:hAnsi="Times New Roman" w:cs="Times New Roman"/>
          <w:sz w:val="24"/>
          <w:szCs w:val="24"/>
          <w:lang w:eastAsia="pl-PL"/>
        </w:rPr>
        <w:t>Learn</w:t>
      </w:r>
      <w:proofErr w:type="spellEnd"/>
      <w:r w:rsidRPr="006906B9">
        <w:rPr>
          <w:rFonts w:ascii="Times New Roman" w:eastAsia="Times New Roman" w:hAnsi="Times New Roman" w:cs="Times New Roman"/>
          <w:sz w:val="24"/>
          <w:szCs w:val="24"/>
          <w:lang w:eastAsia="pl-PL"/>
        </w:rPr>
        <w:t>) • lub studia wyższe i studia podyplomowe w zakresie pedagogiki przedszkolnej/wczesnoszkolnej/inne studia podyplomowe dające uprawnienia do pracy na stanowisku nauczyciela w przedszkolu oraz studia wyższe w zakresie oligofrenopedagogiki/inne studia wyższe dające uprawnienia do pracy z dzieckiem niepełnosprawnym oraz przygotowanie pedagogiczne oraz kurs doskonalący w zakresie prowadzenia zajęć według programu Ruch dla Uczenia się (</w:t>
      </w:r>
      <w:proofErr w:type="spellStart"/>
      <w:r w:rsidRPr="006906B9">
        <w:rPr>
          <w:rFonts w:ascii="Times New Roman" w:eastAsia="Times New Roman" w:hAnsi="Times New Roman" w:cs="Times New Roman"/>
          <w:sz w:val="24"/>
          <w:szCs w:val="24"/>
          <w:lang w:eastAsia="pl-PL"/>
        </w:rPr>
        <w:t>Move</w:t>
      </w:r>
      <w:proofErr w:type="spellEnd"/>
      <w:r w:rsidRPr="006906B9">
        <w:rPr>
          <w:rFonts w:ascii="Times New Roman" w:eastAsia="Times New Roman" w:hAnsi="Times New Roman" w:cs="Times New Roman"/>
          <w:sz w:val="24"/>
          <w:szCs w:val="24"/>
          <w:lang w:eastAsia="pl-PL"/>
        </w:rPr>
        <w:t xml:space="preserve"> to </w:t>
      </w:r>
      <w:proofErr w:type="spellStart"/>
      <w:r w:rsidRPr="006906B9">
        <w:rPr>
          <w:rFonts w:ascii="Times New Roman" w:eastAsia="Times New Roman" w:hAnsi="Times New Roman" w:cs="Times New Roman"/>
          <w:sz w:val="24"/>
          <w:szCs w:val="24"/>
          <w:lang w:eastAsia="pl-PL"/>
        </w:rPr>
        <w:t>Learn</w:t>
      </w:r>
      <w:proofErr w:type="spellEnd"/>
      <w:r w:rsidRPr="006906B9">
        <w:rPr>
          <w:rFonts w:ascii="Times New Roman" w:eastAsia="Times New Roman" w:hAnsi="Times New Roman" w:cs="Times New Roman"/>
          <w:sz w:val="24"/>
          <w:szCs w:val="24"/>
          <w:lang w:eastAsia="pl-PL"/>
        </w:rPr>
        <w:t>) • lub studia wyższe i studia podyplomowe w zakresie pedagogiki przedszkolnej/wczesnoszkolnej/inne studia podyplomowe dające uprawnienia do pracy na stanowisku nauczyciela w przedszkolu oraz studia podyplomowe w zakresie oligofrenopedagogiki/inne studia podyplomowe dające uprawnienia do pracy z dzieckiem niepełnosprawnym oraz przygotowanie pedagogiczne oraz kurs doskonalący w zakresie prowadzenia zajęć według programu Ruch dla Uczenia się (</w:t>
      </w:r>
      <w:proofErr w:type="spellStart"/>
      <w:r w:rsidRPr="006906B9">
        <w:rPr>
          <w:rFonts w:ascii="Times New Roman" w:eastAsia="Times New Roman" w:hAnsi="Times New Roman" w:cs="Times New Roman"/>
          <w:sz w:val="24"/>
          <w:szCs w:val="24"/>
          <w:lang w:eastAsia="pl-PL"/>
        </w:rPr>
        <w:t>Move</w:t>
      </w:r>
      <w:proofErr w:type="spellEnd"/>
      <w:r w:rsidRPr="006906B9">
        <w:rPr>
          <w:rFonts w:ascii="Times New Roman" w:eastAsia="Times New Roman" w:hAnsi="Times New Roman" w:cs="Times New Roman"/>
          <w:sz w:val="24"/>
          <w:szCs w:val="24"/>
          <w:lang w:eastAsia="pl-PL"/>
        </w:rPr>
        <w:t xml:space="preserve"> to </w:t>
      </w:r>
      <w:proofErr w:type="spellStart"/>
      <w:r w:rsidRPr="006906B9">
        <w:rPr>
          <w:rFonts w:ascii="Times New Roman" w:eastAsia="Times New Roman" w:hAnsi="Times New Roman" w:cs="Times New Roman"/>
          <w:sz w:val="24"/>
          <w:szCs w:val="24"/>
          <w:lang w:eastAsia="pl-PL"/>
        </w:rPr>
        <w:t>Learn</w:t>
      </w:r>
      <w:proofErr w:type="spellEnd"/>
      <w:r w:rsidRPr="006906B9">
        <w:rPr>
          <w:rFonts w:ascii="Times New Roman" w:eastAsia="Times New Roman" w:hAnsi="Times New Roman" w:cs="Times New Roman"/>
          <w:sz w:val="24"/>
          <w:szCs w:val="24"/>
          <w:lang w:eastAsia="pl-PL"/>
        </w:rPr>
        <w:t xml:space="preserve">). Część 48 - Terapia ręki • studia wyższe z pedagogiki przedszkolnej/ wczesnoszkolnej/inne studia wyższe dające uprawnienia do pracy na stanowisku nauczyciela w przedszkolu oraz studia wyższe w zakresie oligofrenopedagogiki/inne studia wyższe dające uprawnienia do pracy z dzieckiem niepełnosprawnym oraz przygotowanie pedagogiczne oraz szkolenie/kurs II stopnia w </w:t>
      </w:r>
      <w:r w:rsidRPr="006906B9">
        <w:rPr>
          <w:rFonts w:ascii="Times New Roman" w:eastAsia="Times New Roman" w:hAnsi="Times New Roman" w:cs="Times New Roman"/>
          <w:sz w:val="24"/>
          <w:szCs w:val="24"/>
          <w:lang w:eastAsia="pl-PL"/>
        </w:rPr>
        <w:lastRenderedPageBreak/>
        <w:t xml:space="preserve">zakresie terapii ręki • studia wyższe z pedagogiki przedszkolnej/ wczesnoszkolnej/inne studia wyższe dające uprawnienia do pracy na stanowisku nauczyciela w przedszkolu oraz studia podyplomowe w zakresie oligofrenopedagogiki/inne studia podyplomowe dające uprawnienia do pracy z dzieckiem niepełnosprawnym oraz przygotowanie pedagogiczne oraz szkolenie/kurs II stopnia w zakresie terapii ręki • lub studia wyższe i studia podyplomowe w zakresie pedagogiki przedszkolnej/wczesnoszkolnej/inne studia podyplomowe dające uprawnienia do pracy na stanowisku nauczyciela w przedszkolu oraz studia wyższe w zakresie oligofrenopedagogiki/inne studia wyższe dające uprawnienia do pracy z dzieckiem niepełnosprawnym oraz przygotowanie pedagogiczne oraz szkolenie/kurs II stopnia w zakresie terapii ręki • lub studia wyższe i studia podyplomowe w zakresie pedagogiki przedszkolnej/wczesnoszkolnej/inne studia podyplomowe dające uprawnienia do pracy na stanowisku nauczyciela w przedszkolu oraz studia podyplomowe w zakresie oligofrenopedagogiki/inne studia podyplomowe dające uprawnienia do pracy z dzieckiem niepełnosprawnym oraz przygotowanie pedagogiczne oraz szkolenie/kurs II stopnia w zakresie terapii ręki; p. w Przedszkolu nr 10 im. Marii Konopnickiej w Suwałkach przy ul. Nowomiejskiej 18: Część 49 -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50 -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w:t>
      </w:r>
      <w:r w:rsidRPr="006906B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6906B9">
        <w:rPr>
          <w:rFonts w:ascii="Times New Roman" w:eastAsia="Times New Roman" w:hAnsi="Times New Roman" w:cs="Times New Roman"/>
          <w:sz w:val="24"/>
          <w:szCs w:val="24"/>
          <w:lang w:eastAsia="pl-PL"/>
        </w:rPr>
        <w:br/>
        <w:t xml:space="preserve">Informacje dodatkowe: 1. W celu potwierdzenia spełnienia warunków udziału, o których mowa w art. 22 ust. 1 pkt. 2 Pzp Wykonawca dołącza do formularza ofertowego: a) oświadczenie o spełnianiu warunków z art. 22 ust. 1 pkt 2 Pzp - zgodne ze wzorem stanowiącym załącznik nr 3 do SIWZ. b)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2. W celu wykazania braku podstaw do wykluczenia z postępowania w okolicznościach, o których mowa w art. 24 ust. 1, Wykonawca dołącza: a) oświadczenie o braku podstaw do wykluczenia z postępowania o udzielenie zamówienia w okolicznościach, o których mowa w art. 24 ust. 1 Pzp - zgodne ze wzorem stanowiącym załącznik nr 4 do SIWZ, 3. Każdy Wykonawca, w terminie 3 dni od dnia zamieszczenia na stronie internetowej informacji, o której mowa w art. 86 ust. 5, przekazuje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4. Wykonawca może w celu potwierdzenia spełniania warunków udziału w </w:t>
      </w:r>
      <w:r w:rsidRPr="006906B9">
        <w:rPr>
          <w:rFonts w:ascii="Times New Roman" w:eastAsia="Times New Roman" w:hAnsi="Times New Roman" w:cs="Times New Roman"/>
          <w:sz w:val="24"/>
          <w:szCs w:val="24"/>
          <w:lang w:eastAsia="pl-PL"/>
        </w:rPr>
        <w:lastRenderedPageBreak/>
        <w:t xml:space="preserve">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5.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6. W odniesieniu do warunków dotyczących wykształcenia, kwalifikacji zawodowych lub doświadczenia, Wykonawcy mogą polegać na zdolnościach innych podmiotów, jeżeli podmioty te realizują roboty budowlane lub usługi, do realizacji których te zdolności są wymagane. 7.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Zobowiązanie innego podmiotu należy złożyć w oryginale. 8.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4). 10.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11.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12. Poświadczenia za zgodność z oryginałem dokonuje odpowiednio Wykonawca, podmiot, na którego zdolnościach lub sytuacji polega w Wykonawca, Wykonawcy wspólnie ubiegający się o udzielenie zamówienia publicznego albo podwykonawca, w zakresie dokumentów, które każdego z nich dotyczą. 13. W zakresie nie uregulowanym SIWZ, zastosowanie mają przepisy rozporządzenia Ministra Rozwoju z dnia 26 lipca 2016 r. w sprawie rodzajów dokumentów, jakich może żądać zamawiający od wykonawcy w postępowaniu o udzielenie zamówienia (Dz. U. z 2016 r., poz. 1126). 14. Wykonawca mający siedzibę lub miejsce zamieszkania poza terytorium Rzeczypospolitej Polskiej składają dokumenty zgodnie z przepisami rozporządzenia Ministra Rozwoju z dnia </w:t>
      </w:r>
      <w:r w:rsidRPr="006906B9">
        <w:rPr>
          <w:rFonts w:ascii="Times New Roman" w:eastAsia="Times New Roman" w:hAnsi="Times New Roman" w:cs="Times New Roman"/>
          <w:sz w:val="24"/>
          <w:szCs w:val="24"/>
          <w:lang w:eastAsia="pl-PL"/>
        </w:rPr>
        <w:lastRenderedPageBreak/>
        <w:t xml:space="preserve">26.07.2016 r. w sprawie rodzajów dokumentów, jakich może żądać zamawiający od wykonawcy w postępowaniu o udzielenie zamówienia (Dz. U z 2016, poz.1126). 15. Dokumenty sporządzone w języku obcym muszą być złożone wraz z tłumaczeniem na język polski.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 xml:space="preserve">III.2) PODSTAWY WYKLUCZENIA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III.2.1) Podstawy wykluczenia określone w art. 24 ust. 1 ustawy Pzp</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III.2.2) Zamawiający przewiduje wykluczenie wykonawcy na podstawie art. 24 ust. 5 ustawy Pzp</w:t>
      </w:r>
      <w:r w:rsidRPr="006906B9">
        <w:rPr>
          <w:rFonts w:ascii="Times New Roman" w:eastAsia="Times New Roman" w:hAnsi="Times New Roman" w:cs="Times New Roman"/>
          <w:sz w:val="24"/>
          <w:szCs w:val="24"/>
          <w:lang w:eastAsia="pl-PL"/>
        </w:rPr>
        <w:t xml:space="preserve"> Nie Zamawiający przewiduje następujące fakultatywne podstawy wykluczenia: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906B9">
        <w:rPr>
          <w:rFonts w:ascii="Times New Roman" w:eastAsia="Times New Roman" w:hAnsi="Times New Roman" w:cs="Times New Roman"/>
          <w:sz w:val="24"/>
          <w:szCs w:val="24"/>
          <w:lang w:eastAsia="pl-PL"/>
        </w:rPr>
        <w:br/>
        <w:t xml:space="preserve">Tak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Oświadczenie o spełnianiu kryteriów selekcji </w:t>
      </w:r>
      <w:r w:rsidRPr="006906B9">
        <w:rPr>
          <w:rFonts w:ascii="Times New Roman" w:eastAsia="Times New Roman" w:hAnsi="Times New Roman" w:cs="Times New Roman"/>
          <w:sz w:val="24"/>
          <w:szCs w:val="24"/>
          <w:lang w:eastAsia="pl-PL"/>
        </w:rPr>
        <w:br/>
        <w:t xml:space="preserve">Nie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III.5.1) W ZAKRESIE SPEŁNIANIA WARUNKÓW UDZIAŁU W POSTĘPOWANIU:</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III.5.2) W ZAKRESIE KRYTERIÓW SELEKCJI:</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 xml:space="preserve">III.7) INNE DOKUMENTY NIE WYMIENIONE W pkt III.3) - III.6)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u w:val="single"/>
          <w:lang w:eastAsia="pl-PL"/>
        </w:rPr>
        <w:t xml:space="preserve">SEKCJA IV: PROCEDURA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 xml:space="preserve">IV.1) OPIS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IV.1.1) Tryb udzielenia zamówienia: </w:t>
      </w:r>
      <w:r w:rsidRPr="006906B9">
        <w:rPr>
          <w:rFonts w:ascii="Times New Roman" w:eastAsia="Times New Roman" w:hAnsi="Times New Roman" w:cs="Times New Roman"/>
          <w:sz w:val="24"/>
          <w:szCs w:val="24"/>
          <w:lang w:eastAsia="pl-PL"/>
        </w:rPr>
        <w:t xml:space="preserve">Przetarg nieograniczony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IV.1.2) Zamawiający żąda wniesienia wadium:</w:t>
      </w:r>
      <w:r w:rsidRPr="006906B9">
        <w:rPr>
          <w:rFonts w:ascii="Times New Roman" w:eastAsia="Times New Roman" w:hAnsi="Times New Roman" w:cs="Times New Roman"/>
          <w:sz w:val="24"/>
          <w:szCs w:val="24"/>
          <w:lang w:eastAsia="pl-PL"/>
        </w:rPr>
        <w:t xml:space="preserv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Nie </w:t>
      </w:r>
      <w:r w:rsidRPr="006906B9">
        <w:rPr>
          <w:rFonts w:ascii="Times New Roman" w:eastAsia="Times New Roman" w:hAnsi="Times New Roman" w:cs="Times New Roman"/>
          <w:sz w:val="24"/>
          <w:szCs w:val="24"/>
          <w:lang w:eastAsia="pl-PL"/>
        </w:rPr>
        <w:br/>
        <w:t xml:space="preserve">Informacja na temat wadium </w:t>
      </w:r>
      <w:r w:rsidRPr="006906B9">
        <w:rPr>
          <w:rFonts w:ascii="Times New Roman" w:eastAsia="Times New Roman" w:hAnsi="Times New Roman" w:cs="Times New Roman"/>
          <w:sz w:val="24"/>
          <w:szCs w:val="24"/>
          <w:lang w:eastAsia="pl-PL"/>
        </w:rPr>
        <w:br/>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IV.1.3) Przewiduje się udzielenie zaliczek na poczet wykonania zamówienia:</w:t>
      </w:r>
      <w:r w:rsidRPr="006906B9">
        <w:rPr>
          <w:rFonts w:ascii="Times New Roman" w:eastAsia="Times New Roman" w:hAnsi="Times New Roman" w:cs="Times New Roman"/>
          <w:sz w:val="24"/>
          <w:szCs w:val="24"/>
          <w:lang w:eastAsia="pl-PL"/>
        </w:rPr>
        <w:t xml:space="preserv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lastRenderedPageBreak/>
        <w:t xml:space="preserve">Nie </w:t>
      </w:r>
      <w:r w:rsidRPr="006906B9">
        <w:rPr>
          <w:rFonts w:ascii="Times New Roman" w:eastAsia="Times New Roman" w:hAnsi="Times New Roman" w:cs="Times New Roman"/>
          <w:sz w:val="24"/>
          <w:szCs w:val="24"/>
          <w:lang w:eastAsia="pl-PL"/>
        </w:rPr>
        <w:br/>
        <w:t xml:space="preserve">Należy podać informacje na temat udzielania zaliczek: </w:t>
      </w:r>
      <w:r w:rsidRPr="006906B9">
        <w:rPr>
          <w:rFonts w:ascii="Times New Roman" w:eastAsia="Times New Roman" w:hAnsi="Times New Roman" w:cs="Times New Roman"/>
          <w:sz w:val="24"/>
          <w:szCs w:val="24"/>
          <w:lang w:eastAsia="pl-PL"/>
        </w:rPr>
        <w:br/>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Nie </w:t>
      </w:r>
      <w:r w:rsidRPr="006906B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906B9">
        <w:rPr>
          <w:rFonts w:ascii="Times New Roman" w:eastAsia="Times New Roman" w:hAnsi="Times New Roman" w:cs="Times New Roman"/>
          <w:sz w:val="24"/>
          <w:szCs w:val="24"/>
          <w:lang w:eastAsia="pl-PL"/>
        </w:rPr>
        <w:br/>
        <w:t xml:space="preserve">Nie </w:t>
      </w:r>
      <w:r w:rsidRPr="006906B9">
        <w:rPr>
          <w:rFonts w:ascii="Times New Roman" w:eastAsia="Times New Roman" w:hAnsi="Times New Roman" w:cs="Times New Roman"/>
          <w:sz w:val="24"/>
          <w:szCs w:val="24"/>
          <w:lang w:eastAsia="pl-PL"/>
        </w:rPr>
        <w:br/>
        <w:t xml:space="preserve">Informacje dodatkowe: </w:t>
      </w:r>
      <w:r w:rsidRPr="006906B9">
        <w:rPr>
          <w:rFonts w:ascii="Times New Roman" w:eastAsia="Times New Roman" w:hAnsi="Times New Roman" w:cs="Times New Roman"/>
          <w:sz w:val="24"/>
          <w:szCs w:val="24"/>
          <w:lang w:eastAsia="pl-PL"/>
        </w:rPr>
        <w:br/>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IV.1.5.) Wymaga się złożenia oferty wariantowej: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Nie </w:t>
      </w:r>
      <w:r w:rsidRPr="006906B9">
        <w:rPr>
          <w:rFonts w:ascii="Times New Roman" w:eastAsia="Times New Roman" w:hAnsi="Times New Roman" w:cs="Times New Roman"/>
          <w:sz w:val="24"/>
          <w:szCs w:val="24"/>
          <w:lang w:eastAsia="pl-PL"/>
        </w:rPr>
        <w:br/>
        <w:t xml:space="preserve">Dopuszcza się złożenie oferty wariantowej </w:t>
      </w:r>
      <w:r w:rsidRPr="006906B9">
        <w:rPr>
          <w:rFonts w:ascii="Times New Roman" w:eastAsia="Times New Roman" w:hAnsi="Times New Roman" w:cs="Times New Roman"/>
          <w:sz w:val="24"/>
          <w:szCs w:val="24"/>
          <w:lang w:eastAsia="pl-PL"/>
        </w:rPr>
        <w:br/>
        <w:t xml:space="preserve">Nie </w:t>
      </w:r>
      <w:r w:rsidRPr="006906B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906B9">
        <w:rPr>
          <w:rFonts w:ascii="Times New Roman" w:eastAsia="Times New Roman" w:hAnsi="Times New Roman" w:cs="Times New Roman"/>
          <w:sz w:val="24"/>
          <w:szCs w:val="24"/>
          <w:lang w:eastAsia="pl-PL"/>
        </w:rPr>
        <w:br/>
        <w:t xml:space="preserve">Nie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Liczba wykonawców   </w:t>
      </w:r>
      <w:r w:rsidRPr="006906B9">
        <w:rPr>
          <w:rFonts w:ascii="Times New Roman" w:eastAsia="Times New Roman" w:hAnsi="Times New Roman" w:cs="Times New Roman"/>
          <w:sz w:val="24"/>
          <w:szCs w:val="24"/>
          <w:lang w:eastAsia="pl-PL"/>
        </w:rPr>
        <w:br/>
        <w:t xml:space="preserve">Przewidywana minimalna liczba wykonawców </w:t>
      </w:r>
      <w:r w:rsidRPr="006906B9">
        <w:rPr>
          <w:rFonts w:ascii="Times New Roman" w:eastAsia="Times New Roman" w:hAnsi="Times New Roman" w:cs="Times New Roman"/>
          <w:sz w:val="24"/>
          <w:szCs w:val="24"/>
          <w:lang w:eastAsia="pl-PL"/>
        </w:rPr>
        <w:br/>
        <w:t xml:space="preserve">Maksymalna liczba wykonawców   </w:t>
      </w:r>
      <w:r w:rsidRPr="006906B9">
        <w:rPr>
          <w:rFonts w:ascii="Times New Roman" w:eastAsia="Times New Roman" w:hAnsi="Times New Roman" w:cs="Times New Roman"/>
          <w:sz w:val="24"/>
          <w:szCs w:val="24"/>
          <w:lang w:eastAsia="pl-PL"/>
        </w:rPr>
        <w:br/>
        <w:t xml:space="preserve">Kryteria selekcji wykonawców: </w:t>
      </w:r>
      <w:r w:rsidRPr="006906B9">
        <w:rPr>
          <w:rFonts w:ascii="Times New Roman" w:eastAsia="Times New Roman" w:hAnsi="Times New Roman" w:cs="Times New Roman"/>
          <w:sz w:val="24"/>
          <w:szCs w:val="24"/>
          <w:lang w:eastAsia="pl-PL"/>
        </w:rPr>
        <w:br/>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IV.1.7) Informacje na temat umowy ramowej lub dynamicznego systemu zakupów: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Umowa ramowa będzie zawarta: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t xml:space="preserve">Czy przewiduje się ograniczenie liczby uczestników umowy ramowej: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t xml:space="preserve">Przewidziana maksymalna liczba uczestników umowy ramowej: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t xml:space="preserve">Informacje dodatkowe: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t xml:space="preserve">Zamówienie obejmuje ustanowienie dynamicznego systemu zakupów: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t xml:space="preserve">Informacje dodatkowe: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6906B9">
        <w:rPr>
          <w:rFonts w:ascii="Times New Roman" w:eastAsia="Times New Roman" w:hAnsi="Times New Roman" w:cs="Times New Roman"/>
          <w:sz w:val="24"/>
          <w:szCs w:val="24"/>
          <w:lang w:eastAsia="pl-PL"/>
        </w:rPr>
        <w:br/>
        <w:t xml:space="preserve">Nie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IV.1.8) Aukcja elektroniczna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Przewidziane jest przeprowadzenie aukcji elektronicznej </w:t>
      </w:r>
      <w:r w:rsidRPr="006906B9">
        <w:rPr>
          <w:rFonts w:ascii="Times New Roman" w:eastAsia="Times New Roman" w:hAnsi="Times New Roman" w:cs="Times New Roman"/>
          <w:i/>
          <w:iCs/>
          <w:sz w:val="24"/>
          <w:szCs w:val="24"/>
          <w:lang w:eastAsia="pl-PL"/>
        </w:rPr>
        <w:t xml:space="preserve">(przetarg nieograniczony, przetarg ograniczony, negocjacje z ogłoszeniem) </w:t>
      </w:r>
      <w:r w:rsidRPr="006906B9">
        <w:rPr>
          <w:rFonts w:ascii="Times New Roman" w:eastAsia="Times New Roman" w:hAnsi="Times New Roman" w:cs="Times New Roman"/>
          <w:sz w:val="24"/>
          <w:szCs w:val="24"/>
          <w:lang w:eastAsia="pl-PL"/>
        </w:rPr>
        <w:t xml:space="preserve">Nie </w:t>
      </w:r>
      <w:r w:rsidRPr="006906B9">
        <w:rPr>
          <w:rFonts w:ascii="Times New Roman" w:eastAsia="Times New Roman" w:hAnsi="Times New Roman" w:cs="Times New Roman"/>
          <w:sz w:val="24"/>
          <w:szCs w:val="24"/>
          <w:lang w:eastAsia="pl-PL"/>
        </w:rPr>
        <w:br/>
        <w:t xml:space="preserve">Należy podać adres strony internetowej, na której aukcja będzie prowadzona: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906B9">
        <w:rPr>
          <w:rFonts w:ascii="Times New Roman" w:eastAsia="Times New Roman" w:hAnsi="Times New Roman" w:cs="Times New Roman"/>
          <w:sz w:val="24"/>
          <w:szCs w:val="24"/>
          <w:lang w:eastAsia="pl-PL"/>
        </w:rPr>
        <w:br/>
        <w:t xml:space="preserve">Informacje dotyczące przebiegu aukcji elektronicznej: </w:t>
      </w:r>
      <w:r w:rsidRPr="006906B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906B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906B9">
        <w:rPr>
          <w:rFonts w:ascii="Times New Roman" w:eastAsia="Times New Roman" w:hAnsi="Times New Roman" w:cs="Times New Roman"/>
          <w:sz w:val="24"/>
          <w:szCs w:val="24"/>
          <w:lang w:eastAsia="pl-PL"/>
        </w:rPr>
        <w:br/>
        <w:t xml:space="preserve">Wymagania dotyczące rejestracji i identyfikacji wykonawców w aukcji elektronicznej: </w:t>
      </w:r>
      <w:r w:rsidRPr="006906B9">
        <w:rPr>
          <w:rFonts w:ascii="Times New Roman" w:eastAsia="Times New Roman" w:hAnsi="Times New Roman" w:cs="Times New Roman"/>
          <w:sz w:val="24"/>
          <w:szCs w:val="24"/>
          <w:lang w:eastAsia="pl-PL"/>
        </w:rPr>
        <w:br/>
        <w:t xml:space="preserve">Informacje o liczbie etapów aukcji elektronicznej i czasie ich trwania: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t xml:space="preserve">Czas trwania: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6906B9">
        <w:rPr>
          <w:rFonts w:ascii="Times New Roman" w:eastAsia="Times New Roman" w:hAnsi="Times New Roman" w:cs="Times New Roman"/>
          <w:sz w:val="24"/>
          <w:szCs w:val="24"/>
          <w:lang w:eastAsia="pl-PL"/>
        </w:rPr>
        <w:br/>
        <w:t xml:space="preserve">Warunki zamknięcia aukcji elektronicznej: </w:t>
      </w:r>
      <w:r w:rsidRPr="006906B9">
        <w:rPr>
          <w:rFonts w:ascii="Times New Roman" w:eastAsia="Times New Roman" w:hAnsi="Times New Roman" w:cs="Times New Roman"/>
          <w:sz w:val="24"/>
          <w:szCs w:val="24"/>
          <w:lang w:eastAsia="pl-PL"/>
        </w:rPr>
        <w:br/>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IV.2) KRYTERIA OCENY OFERT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IV.2.1) Kryteria oceny ofert: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IV.2.2) Kryteria</w:t>
      </w:r>
      <w:r w:rsidRPr="006906B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454"/>
        <w:gridCol w:w="1016"/>
      </w:tblGrid>
      <w:tr w:rsidR="006906B9" w:rsidRPr="006906B9" w:rsidTr="006906B9">
        <w:tc>
          <w:tcPr>
            <w:tcW w:w="0" w:type="auto"/>
            <w:tcBorders>
              <w:top w:val="single" w:sz="6" w:space="0" w:color="000000"/>
              <w:left w:val="single" w:sz="6" w:space="0" w:color="000000"/>
              <w:bottom w:val="single" w:sz="6" w:space="0" w:color="000000"/>
              <w:right w:val="single" w:sz="6" w:space="0" w:color="000000"/>
            </w:tcBorders>
            <w:vAlign w:val="center"/>
            <w:hideMark/>
          </w:tcPr>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Znaczenie</w:t>
            </w:r>
          </w:p>
        </w:tc>
      </w:tr>
      <w:tr w:rsidR="006906B9" w:rsidRPr="006906B9" w:rsidTr="006906B9">
        <w:tc>
          <w:tcPr>
            <w:tcW w:w="0" w:type="auto"/>
            <w:tcBorders>
              <w:top w:val="single" w:sz="6" w:space="0" w:color="000000"/>
              <w:left w:val="single" w:sz="6" w:space="0" w:color="000000"/>
              <w:bottom w:val="single" w:sz="6" w:space="0" w:color="000000"/>
              <w:right w:val="single" w:sz="6" w:space="0" w:color="000000"/>
            </w:tcBorders>
            <w:vAlign w:val="center"/>
            <w:hideMark/>
          </w:tcPr>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60</w:t>
            </w:r>
          </w:p>
        </w:tc>
      </w:tr>
      <w:tr w:rsidR="006906B9" w:rsidRPr="006906B9" w:rsidTr="006906B9">
        <w:tc>
          <w:tcPr>
            <w:tcW w:w="0" w:type="auto"/>
            <w:tcBorders>
              <w:top w:val="single" w:sz="6" w:space="0" w:color="000000"/>
              <w:left w:val="single" w:sz="6" w:space="0" w:color="000000"/>
              <w:bottom w:val="single" w:sz="6" w:space="0" w:color="000000"/>
              <w:right w:val="single" w:sz="6" w:space="0" w:color="000000"/>
            </w:tcBorders>
            <w:vAlign w:val="center"/>
            <w:hideMark/>
          </w:tcPr>
          <w:p w:rsidR="006906B9" w:rsidRPr="006906B9" w:rsidRDefault="006906B9" w:rsidP="006906B9">
            <w:pPr>
              <w:spacing w:after="0" w:line="240" w:lineRule="auto"/>
              <w:rPr>
                <w:rFonts w:ascii="Times New Roman" w:eastAsia="Times New Roman" w:hAnsi="Times New Roman" w:cs="Times New Roman"/>
                <w:sz w:val="24"/>
                <w:szCs w:val="24"/>
                <w:lang w:eastAsia="pl-PL"/>
              </w:rPr>
            </w:pPr>
            <w:proofErr w:type="spellStart"/>
            <w:r w:rsidRPr="006906B9">
              <w:rPr>
                <w:rFonts w:ascii="Times New Roman" w:eastAsia="Times New Roman" w:hAnsi="Times New Roman" w:cs="Times New Roman"/>
                <w:sz w:val="24"/>
                <w:szCs w:val="24"/>
                <w:lang w:eastAsia="pl-PL"/>
              </w:rPr>
              <w:t>dośwadczenie</w:t>
            </w:r>
            <w:proofErr w:type="spellEnd"/>
            <w:r w:rsidRPr="006906B9">
              <w:rPr>
                <w:rFonts w:ascii="Times New Roman" w:eastAsia="Times New Roman" w:hAnsi="Times New Roman" w:cs="Times New Roman"/>
                <w:sz w:val="24"/>
                <w:szCs w:val="24"/>
                <w:lang w:eastAsia="pl-PL"/>
              </w:rPr>
              <w:t xml:space="preserve"> w pracy zawodowej w przedszkolu z dziećmi w wieku do lat 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40</w:t>
            </w:r>
          </w:p>
        </w:tc>
      </w:tr>
    </w:tbl>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IV.2.3) Zastosowanie procedury, o której mowa w art. 24aa ust. 1 ustawy Pzp </w:t>
      </w:r>
      <w:r w:rsidRPr="006906B9">
        <w:rPr>
          <w:rFonts w:ascii="Times New Roman" w:eastAsia="Times New Roman" w:hAnsi="Times New Roman" w:cs="Times New Roman"/>
          <w:sz w:val="24"/>
          <w:szCs w:val="24"/>
          <w:lang w:eastAsia="pl-PL"/>
        </w:rPr>
        <w:t xml:space="preserve">(przetarg nieograniczony) </w:t>
      </w:r>
      <w:r w:rsidRPr="006906B9">
        <w:rPr>
          <w:rFonts w:ascii="Times New Roman" w:eastAsia="Times New Roman" w:hAnsi="Times New Roman" w:cs="Times New Roman"/>
          <w:sz w:val="24"/>
          <w:szCs w:val="24"/>
          <w:lang w:eastAsia="pl-PL"/>
        </w:rPr>
        <w:br/>
        <w:t xml:space="preserve">Nie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IV.3) Negocjacje z ogłoszeniem, dialog konkurencyjny, partnerstwo innowacyjne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IV.3.1) Informacje na temat negocjacji z ogłoszeniem</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t xml:space="preserve">Minimalne wymagania, które muszą spełniać wszystkie oferty: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906B9">
        <w:rPr>
          <w:rFonts w:ascii="Times New Roman" w:eastAsia="Times New Roman" w:hAnsi="Times New Roman" w:cs="Times New Roman"/>
          <w:sz w:val="24"/>
          <w:szCs w:val="24"/>
          <w:lang w:eastAsia="pl-PL"/>
        </w:rPr>
        <w:br/>
        <w:t xml:space="preserve">Przewidziany jest podział negocjacji na etapy w celu ograniczenia liczby ofert: </w:t>
      </w:r>
      <w:r w:rsidRPr="006906B9">
        <w:rPr>
          <w:rFonts w:ascii="Times New Roman" w:eastAsia="Times New Roman" w:hAnsi="Times New Roman" w:cs="Times New Roman"/>
          <w:sz w:val="24"/>
          <w:szCs w:val="24"/>
          <w:lang w:eastAsia="pl-PL"/>
        </w:rPr>
        <w:br/>
        <w:t xml:space="preserve">Należy podać informacje na temat etapów negocjacji (w tym liczbę etapów):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t xml:space="preserve">Informacje dodatkowe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lastRenderedPageBreak/>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IV.3.2) Informacje na temat dialogu konkurencyjnego</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t xml:space="preserve">Wstępny harmonogram postępowania: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t xml:space="preserve">Podział dialogu na etapy w celu ograniczenia liczby rozwiązań: Nie </w:t>
      </w:r>
      <w:r w:rsidRPr="006906B9">
        <w:rPr>
          <w:rFonts w:ascii="Times New Roman" w:eastAsia="Times New Roman" w:hAnsi="Times New Roman" w:cs="Times New Roman"/>
          <w:sz w:val="24"/>
          <w:szCs w:val="24"/>
          <w:lang w:eastAsia="pl-PL"/>
        </w:rPr>
        <w:br/>
        <w:t xml:space="preserve">Należy podać informacje na temat etapów dialogu: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t xml:space="preserve">Informacje dodatkowe: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IV.3.3) Informacje na temat partnerstwa innowacyjnego</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906B9">
        <w:rPr>
          <w:rFonts w:ascii="Times New Roman" w:eastAsia="Times New Roman" w:hAnsi="Times New Roman" w:cs="Times New Roman"/>
          <w:sz w:val="24"/>
          <w:szCs w:val="24"/>
          <w:lang w:eastAsia="pl-PL"/>
        </w:rPr>
        <w:br/>
        <w:t xml:space="preserve">Nie </w:t>
      </w:r>
      <w:r w:rsidRPr="006906B9">
        <w:rPr>
          <w:rFonts w:ascii="Times New Roman" w:eastAsia="Times New Roman" w:hAnsi="Times New Roman" w:cs="Times New Roman"/>
          <w:sz w:val="24"/>
          <w:szCs w:val="24"/>
          <w:lang w:eastAsia="pl-PL"/>
        </w:rPr>
        <w:br/>
        <w:t xml:space="preserve">Informacje dodatkowe: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IV.4) Licytacja elektroniczna </w:t>
      </w:r>
      <w:r w:rsidRPr="006906B9">
        <w:rPr>
          <w:rFonts w:ascii="Times New Roman" w:eastAsia="Times New Roman" w:hAnsi="Times New Roman" w:cs="Times New Roman"/>
          <w:sz w:val="24"/>
          <w:szCs w:val="24"/>
          <w:lang w:eastAsia="pl-PL"/>
        </w:rPr>
        <w:br/>
        <w:t xml:space="preserve">Adres strony internetowej, na której będzie prowadzona licytacja elektroniczna: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Informacje o liczbie etapów licytacji elektronicznej i czasie ich trwania: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licytacja wieloetapowa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Termin składania wniosków o dopuszczenie do udziału w licytacji elektronicznej: </w:t>
      </w:r>
      <w:r w:rsidRPr="006906B9">
        <w:rPr>
          <w:rFonts w:ascii="Times New Roman" w:eastAsia="Times New Roman" w:hAnsi="Times New Roman" w:cs="Times New Roman"/>
          <w:sz w:val="24"/>
          <w:szCs w:val="24"/>
          <w:lang w:eastAsia="pl-PL"/>
        </w:rPr>
        <w:br/>
        <w:t xml:space="preserve">Data: godzina: </w:t>
      </w:r>
      <w:r w:rsidRPr="006906B9">
        <w:rPr>
          <w:rFonts w:ascii="Times New Roman" w:eastAsia="Times New Roman" w:hAnsi="Times New Roman" w:cs="Times New Roman"/>
          <w:sz w:val="24"/>
          <w:szCs w:val="24"/>
          <w:lang w:eastAsia="pl-PL"/>
        </w:rPr>
        <w:br/>
        <w:t xml:space="preserve">Termin otwarcia licytacji elektronicznej: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t xml:space="preserve">Termin i warunki zamknięcia licytacji elektronicznej: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br/>
        <w:t xml:space="preserve">Wymagania dotyczące zabezpieczenia należytego wykonania umowy: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lang w:eastAsia="pl-PL"/>
        </w:rPr>
        <w:lastRenderedPageBreak/>
        <w:br/>
        <w:t xml:space="preserve">Informacje dodatkowe: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r w:rsidRPr="006906B9">
        <w:rPr>
          <w:rFonts w:ascii="Times New Roman" w:eastAsia="Times New Roman" w:hAnsi="Times New Roman" w:cs="Times New Roman"/>
          <w:b/>
          <w:bCs/>
          <w:sz w:val="24"/>
          <w:szCs w:val="24"/>
          <w:lang w:eastAsia="pl-PL"/>
        </w:rPr>
        <w:t>IV.5) ZMIANA UMOWY</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906B9">
        <w:rPr>
          <w:rFonts w:ascii="Times New Roman" w:eastAsia="Times New Roman" w:hAnsi="Times New Roman" w:cs="Times New Roman"/>
          <w:sz w:val="24"/>
          <w:szCs w:val="24"/>
          <w:lang w:eastAsia="pl-PL"/>
        </w:rPr>
        <w:t xml:space="preserve"> Tak </w:t>
      </w:r>
      <w:r w:rsidRPr="006906B9">
        <w:rPr>
          <w:rFonts w:ascii="Times New Roman" w:eastAsia="Times New Roman" w:hAnsi="Times New Roman" w:cs="Times New Roman"/>
          <w:sz w:val="24"/>
          <w:szCs w:val="24"/>
          <w:lang w:eastAsia="pl-PL"/>
        </w:rPr>
        <w:br/>
        <w:t xml:space="preserve">Należy wskazać zakres, charakter zmian oraz warunki wprowadzenia zmian: </w:t>
      </w:r>
      <w:r w:rsidRPr="006906B9">
        <w:rPr>
          <w:rFonts w:ascii="Times New Roman" w:eastAsia="Times New Roman" w:hAnsi="Times New Roman" w:cs="Times New Roman"/>
          <w:sz w:val="24"/>
          <w:szCs w:val="24"/>
          <w:lang w:eastAsia="pl-PL"/>
        </w:rPr>
        <w:br/>
        <w:t xml:space="preserve">Strony przewidują możliwość dokonania w umowie następujących zmian: a) gdy nastąpi zmiana powszechnie obowiązujących przepisów prawa w zakresie mającym wpływ na realizację przedmiotu zamówienia; b) gdy konieczność wprowadzenia zmian będzie następstwem zmian wprowadzonych w umowach pomiędzy Zamawiającym a inną niż Wykonawca stroną, w szczególności instytucją Zarządzającą, a także innymi instytucjami, które na podstawie przepisów prawa mogą wpływać na realizację zamówienia; c) gdy konieczność wprowadzenia zmian będzie następstwem zmian wytycznych dotyczących Programu Współpracy </w:t>
      </w:r>
      <w:proofErr w:type="spellStart"/>
      <w:r w:rsidRPr="006906B9">
        <w:rPr>
          <w:rFonts w:ascii="Times New Roman" w:eastAsia="Times New Roman" w:hAnsi="Times New Roman" w:cs="Times New Roman"/>
          <w:sz w:val="24"/>
          <w:szCs w:val="24"/>
          <w:lang w:eastAsia="pl-PL"/>
        </w:rPr>
        <w:t>Interreg</w:t>
      </w:r>
      <w:proofErr w:type="spellEnd"/>
      <w:r w:rsidRPr="006906B9">
        <w:rPr>
          <w:rFonts w:ascii="Times New Roman" w:eastAsia="Times New Roman" w:hAnsi="Times New Roman" w:cs="Times New Roman"/>
          <w:sz w:val="24"/>
          <w:szCs w:val="24"/>
          <w:lang w:eastAsia="pl-PL"/>
        </w:rPr>
        <w:t xml:space="preserve"> V-A Litwa-Polska, d) gdy wystąpią obiektywne przeszkody uniemożliwiające realizację zamówienia lub osiągnięcie jego celów według pierwotnie przyjętego harmonogramu realizacji zamówienia; e) zmniejszenie wartości zamówienia realizowanego przez Wykonawcę określonego w § 4 ust. 1 będzie możliwe, jeżeli wystąpią okoliczności niezawinione przez Wykonawcę, których strony nie mogły przewidzieć w dniu zawarcia niniejszej umowy, f) w przypadku zmiany osoby wskazanej w załączniku „Wykaz osób”, które będą uczestniczyć w wykonywaniu zamówienia, dodanie kolejnych osób do realizacji zamówienia przez Wykonawcę, na osoby posiadające kwalifikacje i doświadczenie nie mniejsze niż określone w warunkach udziału w postępowaniu jedynie w formie pisemnej w przypadkach wystąpienia sytuacji losowych udokumentowanych przez Wykonawcę tylko i wyłącznie za pisemną zgodą Zamawiającego. g) Zmiana numeru rachunku bankowego Wykonawcy.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IV.6) INFORMACJE ADMINISTRACYJNE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IV.6.1) Sposób udostępniania informacji o charakterze poufnym </w:t>
      </w:r>
      <w:r w:rsidRPr="006906B9">
        <w:rPr>
          <w:rFonts w:ascii="Times New Roman" w:eastAsia="Times New Roman" w:hAnsi="Times New Roman" w:cs="Times New Roman"/>
          <w:i/>
          <w:iCs/>
          <w:sz w:val="24"/>
          <w:szCs w:val="24"/>
          <w:lang w:eastAsia="pl-PL"/>
        </w:rPr>
        <w:t xml:space="preserve">(jeżeli dotyczy):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Środki służące ochronie informacji o charakterze poufnym</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906B9">
        <w:rPr>
          <w:rFonts w:ascii="Times New Roman" w:eastAsia="Times New Roman" w:hAnsi="Times New Roman" w:cs="Times New Roman"/>
          <w:sz w:val="24"/>
          <w:szCs w:val="24"/>
          <w:lang w:eastAsia="pl-PL"/>
        </w:rPr>
        <w:br/>
        <w:t xml:space="preserve">Data: 2017-06-08 , godzina: 10:00, </w:t>
      </w:r>
      <w:r w:rsidRPr="006906B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906B9">
        <w:rPr>
          <w:rFonts w:ascii="Times New Roman" w:eastAsia="Times New Roman" w:hAnsi="Times New Roman" w:cs="Times New Roman"/>
          <w:sz w:val="24"/>
          <w:szCs w:val="24"/>
          <w:lang w:eastAsia="pl-PL"/>
        </w:rPr>
        <w:br/>
        <w:t xml:space="preserve">Nie </w:t>
      </w:r>
      <w:r w:rsidRPr="006906B9">
        <w:rPr>
          <w:rFonts w:ascii="Times New Roman" w:eastAsia="Times New Roman" w:hAnsi="Times New Roman" w:cs="Times New Roman"/>
          <w:sz w:val="24"/>
          <w:szCs w:val="24"/>
          <w:lang w:eastAsia="pl-PL"/>
        </w:rPr>
        <w:br/>
        <w:t xml:space="preserve">Wskazać powody: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906B9">
        <w:rPr>
          <w:rFonts w:ascii="Times New Roman" w:eastAsia="Times New Roman" w:hAnsi="Times New Roman" w:cs="Times New Roman"/>
          <w:sz w:val="24"/>
          <w:szCs w:val="24"/>
          <w:lang w:eastAsia="pl-PL"/>
        </w:rPr>
        <w:br/>
        <w:t xml:space="preserve">&gt;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IV.6.3) Termin związania ofertą: </w:t>
      </w:r>
      <w:r w:rsidRPr="006906B9">
        <w:rPr>
          <w:rFonts w:ascii="Times New Roman" w:eastAsia="Times New Roman" w:hAnsi="Times New Roman" w:cs="Times New Roman"/>
          <w:sz w:val="24"/>
          <w:szCs w:val="24"/>
          <w:lang w:eastAsia="pl-PL"/>
        </w:rPr>
        <w:t xml:space="preserve">do: okres w dniach: 30 (od ostatecznego terminu składania ofert)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906B9">
        <w:rPr>
          <w:rFonts w:ascii="Times New Roman" w:eastAsia="Times New Roman" w:hAnsi="Times New Roman" w:cs="Times New Roman"/>
          <w:sz w:val="24"/>
          <w:szCs w:val="24"/>
          <w:lang w:eastAsia="pl-PL"/>
        </w:rPr>
        <w:t xml:space="preserve"> Nie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 xml:space="preserve">IV.6.5) Przewiduje się unieważnienie postępowania o udzielenie zamówienia, jeżeli </w:t>
      </w:r>
      <w:r w:rsidRPr="006906B9">
        <w:rPr>
          <w:rFonts w:ascii="Times New Roman" w:eastAsia="Times New Roman" w:hAnsi="Times New Roman" w:cs="Times New Roman"/>
          <w:b/>
          <w:bCs/>
          <w:sz w:val="24"/>
          <w:szCs w:val="24"/>
          <w:lang w:eastAsia="pl-PL"/>
        </w:rPr>
        <w:lastRenderedPageBreak/>
        <w:t>środki służące sfinansowaniu zamówień na badania naukowe lub prace rozwojowe, które zamawiający zamierzał przeznaczyć na sfinansowanie całości lub części zamówienia, nie zostały mu przyznane</w:t>
      </w:r>
      <w:r w:rsidRPr="006906B9">
        <w:rPr>
          <w:rFonts w:ascii="Times New Roman" w:eastAsia="Times New Roman" w:hAnsi="Times New Roman" w:cs="Times New Roman"/>
          <w:sz w:val="24"/>
          <w:szCs w:val="24"/>
          <w:lang w:eastAsia="pl-PL"/>
        </w:rPr>
        <w:t xml:space="preserve"> Nie </w:t>
      </w:r>
      <w:r w:rsidRPr="006906B9">
        <w:rPr>
          <w:rFonts w:ascii="Times New Roman" w:eastAsia="Times New Roman" w:hAnsi="Times New Roman" w:cs="Times New Roman"/>
          <w:sz w:val="24"/>
          <w:szCs w:val="24"/>
          <w:lang w:eastAsia="pl-PL"/>
        </w:rPr>
        <w:br/>
      </w:r>
      <w:r w:rsidRPr="006906B9">
        <w:rPr>
          <w:rFonts w:ascii="Times New Roman" w:eastAsia="Times New Roman" w:hAnsi="Times New Roman" w:cs="Times New Roman"/>
          <w:b/>
          <w:bCs/>
          <w:sz w:val="24"/>
          <w:szCs w:val="24"/>
          <w:lang w:eastAsia="pl-PL"/>
        </w:rPr>
        <w:t>IV.6.6) Informacje dodatkowe:</w:t>
      </w:r>
      <w:r w:rsidRPr="006906B9">
        <w:rPr>
          <w:rFonts w:ascii="Times New Roman" w:eastAsia="Times New Roman" w:hAnsi="Times New Roman" w:cs="Times New Roman"/>
          <w:sz w:val="24"/>
          <w:szCs w:val="24"/>
          <w:lang w:eastAsia="pl-PL"/>
        </w:rPr>
        <w:t xml:space="preserve"> </w:t>
      </w:r>
      <w:r w:rsidRPr="006906B9">
        <w:rPr>
          <w:rFonts w:ascii="Times New Roman" w:eastAsia="Times New Roman" w:hAnsi="Times New Roman" w:cs="Times New Roman"/>
          <w:sz w:val="24"/>
          <w:szCs w:val="24"/>
          <w:lang w:eastAsia="pl-PL"/>
        </w:rPr>
        <w:br/>
      </w:r>
    </w:p>
    <w:p w:rsidR="006906B9" w:rsidRPr="006906B9" w:rsidRDefault="006906B9" w:rsidP="006906B9">
      <w:pPr>
        <w:spacing w:after="0" w:line="240" w:lineRule="auto"/>
        <w:jc w:val="center"/>
        <w:rPr>
          <w:rFonts w:ascii="Times New Roman" w:eastAsia="Times New Roman" w:hAnsi="Times New Roman" w:cs="Times New Roman"/>
          <w:sz w:val="24"/>
          <w:szCs w:val="24"/>
          <w:lang w:eastAsia="pl-PL"/>
        </w:rPr>
      </w:pPr>
      <w:r w:rsidRPr="006906B9">
        <w:rPr>
          <w:rFonts w:ascii="Times New Roman" w:eastAsia="Times New Roman" w:hAnsi="Times New Roman" w:cs="Times New Roman"/>
          <w:sz w:val="24"/>
          <w:szCs w:val="24"/>
          <w:u w:val="single"/>
          <w:lang w:eastAsia="pl-PL"/>
        </w:rPr>
        <w:t xml:space="preserve">ZAŁĄCZNIK I - INFORMACJE DOTYCZĄCE OFERT CZĘŚCIOWYCH </w:t>
      </w:r>
    </w:p>
    <w:p w:rsidR="006906B9" w:rsidRPr="006906B9" w:rsidRDefault="006906B9" w:rsidP="006906B9">
      <w:pPr>
        <w:spacing w:after="0" w:line="240" w:lineRule="auto"/>
        <w:rPr>
          <w:rFonts w:ascii="Times New Roman" w:eastAsia="Times New Roman" w:hAnsi="Times New Roman" w:cs="Times New Roman"/>
          <w:sz w:val="24"/>
          <w:szCs w:val="24"/>
          <w:lang w:eastAsia="pl-PL"/>
        </w:rPr>
      </w:pPr>
    </w:p>
    <w:p w:rsidR="006906B9" w:rsidRPr="006906B9" w:rsidRDefault="006906B9" w:rsidP="006906B9">
      <w:pPr>
        <w:spacing w:after="0" w:line="240" w:lineRule="auto"/>
        <w:rPr>
          <w:rFonts w:ascii="Times New Roman" w:eastAsia="Times New Roman" w:hAnsi="Times New Roman" w:cs="Times New Roman"/>
          <w:sz w:val="24"/>
          <w:szCs w:val="24"/>
          <w:lang w:eastAsia="pl-PL"/>
        </w:rPr>
      </w:pPr>
    </w:p>
    <w:p w:rsidR="006906B9" w:rsidRPr="006906B9" w:rsidRDefault="006906B9" w:rsidP="006906B9">
      <w:pPr>
        <w:spacing w:after="240" w:line="240" w:lineRule="auto"/>
        <w:rPr>
          <w:rFonts w:ascii="Times New Roman" w:eastAsia="Times New Roman" w:hAnsi="Times New Roman" w:cs="Times New Roman"/>
          <w:sz w:val="24"/>
          <w:szCs w:val="24"/>
          <w:lang w:eastAsia="pl-PL"/>
        </w:rPr>
      </w:pPr>
    </w:p>
    <w:p w:rsidR="006906B9" w:rsidRPr="006906B9" w:rsidRDefault="006906B9" w:rsidP="006906B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906B9" w:rsidRPr="006906B9" w:rsidTr="006906B9">
        <w:trPr>
          <w:tblCellSpacing w:w="15" w:type="dxa"/>
        </w:trPr>
        <w:tc>
          <w:tcPr>
            <w:tcW w:w="0" w:type="auto"/>
            <w:vAlign w:val="center"/>
            <w:hideMark/>
          </w:tcPr>
          <w:p w:rsidR="006906B9" w:rsidRPr="006906B9" w:rsidRDefault="006906B9" w:rsidP="006906B9">
            <w:pPr>
              <w:spacing w:after="240" w:line="240" w:lineRule="auto"/>
              <w:rPr>
                <w:rFonts w:ascii="Times New Roman" w:eastAsia="Times New Roman" w:hAnsi="Times New Roman" w:cs="Times New Roman"/>
                <w:sz w:val="24"/>
                <w:szCs w:val="24"/>
                <w:lang w:eastAsia="pl-PL"/>
              </w:rPr>
            </w:pPr>
          </w:p>
        </w:tc>
      </w:tr>
    </w:tbl>
    <w:p w:rsidR="00341BF5" w:rsidRDefault="00341BF5"/>
    <w:sectPr w:rsidR="00341B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6B9"/>
    <w:rsid w:val="00341BF5"/>
    <w:rsid w:val="003C253C"/>
    <w:rsid w:val="00690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8B33D-7393-45D0-8EF8-A891F1A7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01961">
      <w:bodyDiv w:val="1"/>
      <w:marLeft w:val="0"/>
      <w:marRight w:val="0"/>
      <w:marTop w:val="0"/>
      <w:marBottom w:val="0"/>
      <w:divBdr>
        <w:top w:val="none" w:sz="0" w:space="0" w:color="auto"/>
        <w:left w:val="none" w:sz="0" w:space="0" w:color="auto"/>
        <w:bottom w:val="none" w:sz="0" w:space="0" w:color="auto"/>
        <w:right w:val="none" w:sz="0" w:space="0" w:color="auto"/>
      </w:divBdr>
      <w:divsChild>
        <w:div w:id="1469470688">
          <w:marLeft w:val="0"/>
          <w:marRight w:val="0"/>
          <w:marTop w:val="0"/>
          <w:marBottom w:val="0"/>
          <w:divBdr>
            <w:top w:val="none" w:sz="0" w:space="0" w:color="auto"/>
            <w:left w:val="none" w:sz="0" w:space="0" w:color="auto"/>
            <w:bottom w:val="none" w:sz="0" w:space="0" w:color="auto"/>
            <w:right w:val="none" w:sz="0" w:space="0" w:color="auto"/>
          </w:divBdr>
          <w:divsChild>
            <w:div w:id="23287192">
              <w:marLeft w:val="0"/>
              <w:marRight w:val="0"/>
              <w:marTop w:val="0"/>
              <w:marBottom w:val="0"/>
              <w:divBdr>
                <w:top w:val="none" w:sz="0" w:space="0" w:color="auto"/>
                <w:left w:val="none" w:sz="0" w:space="0" w:color="auto"/>
                <w:bottom w:val="none" w:sz="0" w:space="0" w:color="auto"/>
                <w:right w:val="none" w:sz="0" w:space="0" w:color="auto"/>
              </w:divBdr>
            </w:div>
            <w:div w:id="1035884334">
              <w:marLeft w:val="0"/>
              <w:marRight w:val="0"/>
              <w:marTop w:val="0"/>
              <w:marBottom w:val="0"/>
              <w:divBdr>
                <w:top w:val="none" w:sz="0" w:space="0" w:color="auto"/>
                <w:left w:val="none" w:sz="0" w:space="0" w:color="auto"/>
                <w:bottom w:val="none" w:sz="0" w:space="0" w:color="auto"/>
                <w:right w:val="none" w:sz="0" w:space="0" w:color="auto"/>
              </w:divBdr>
            </w:div>
            <w:div w:id="229317660">
              <w:marLeft w:val="0"/>
              <w:marRight w:val="0"/>
              <w:marTop w:val="0"/>
              <w:marBottom w:val="0"/>
              <w:divBdr>
                <w:top w:val="none" w:sz="0" w:space="0" w:color="auto"/>
                <w:left w:val="none" w:sz="0" w:space="0" w:color="auto"/>
                <w:bottom w:val="none" w:sz="0" w:space="0" w:color="auto"/>
                <w:right w:val="none" w:sz="0" w:space="0" w:color="auto"/>
              </w:divBdr>
              <w:divsChild>
                <w:div w:id="861818229">
                  <w:marLeft w:val="0"/>
                  <w:marRight w:val="0"/>
                  <w:marTop w:val="0"/>
                  <w:marBottom w:val="0"/>
                  <w:divBdr>
                    <w:top w:val="none" w:sz="0" w:space="0" w:color="auto"/>
                    <w:left w:val="none" w:sz="0" w:space="0" w:color="auto"/>
                    <w:bottom w:val="none" w:sz="0" w:space="0" w:color="auto"/>
                    <w:right w:val="none" w:sz="0" w:space="0" w:color="auto"/>
                  </w:divBdr>
                </w:div>
              </w:divsChild>
            </w:div>
            <w:div w:id="1733888572">
              <w:marLeft w:val="0"/>
              <w:marRight w:val="0"/>
              <w:marTop w:val="0"/>
              <w:marBottom w:val="0"/>
              <w:divBdr>
                <w:top w:val="none" w:sz="0" w:space="0" w:color="auto"/>
                <w:left w:val="none" w:sz="0" w:space="0" w:color="auto"/>
                <w:bottom w:val="none" w:sz="0" w:space="0" w:color="auto"/>
                <w:right w:val="none" w:sz="0" w:space="0" w:color="auto"/>
              </w:divBdr>
              <w:divsChild>
                <w:div w:id="1605266722">
                  <w:marLeft w:val="0"/>
                  <w:marRight w:val="0"/>
                  <w:marTop w:val="0"/>
                  <w:marBottom w:val="0"/>
                  <w:divBdr>
                    <w:top w:val="none" w:sz="0" w:space="0" w:color="auto"/>
                    <w:left w:val="none" w:sz="0" w:space="0" w:color="auto"/>
                    <w:bottom w:val="none" w:sz="0" w:space="0" w:color="auto"/>
                    <w:right w:val="none" w:sz="0" w:space="0" w:color="auto"/>
                  </w:divBdr>
                </w:div>
              </w:divsChild>
            </w:div>
            <w:div w:id="1557008983">
              <w:marLeft w:val="0"/>
              <w:marRight w:val="0"/>
              <w:marTop w:val="0"/>
              <w:marBottom w:val="0"/>
              <w:divBdr>
                <w:top w:val="none" w:sz="0" w:space="0" w:color="auto"/>
                <w:left w:val="none" w:sz="0" w:space="0" w:color="auto"/>
                <w:bottom w:val="none" w:sz="0" w:space="0" w:color="auto"/>
                <w:right w:val="none" w:sz="0" w:space="0" w:color="auto"/>
              </w:divBdr>
              <w:divsChild>
                <w:div w:id="913007034">
                  <w:marLeft w:val="0"/>
                  <w:marRight w:val="0"/>
                  <w:marTop w:val="0"/>
                  <w:marBottom w:val="0"/>
                  <w:divBdr>
                    <w:top w:val="none" w:sz="0" w:space="0" w:color="auto"/>
                    <w:left w:val="none" w:sz="0" w:space="0" w:color="auto"/>
                    <w:bottom w:val="none" w:sz="0" w:space="0" w:color="auto"/>
                    <w:right w:val="none" w:sz="0" w:space="0" w:color="auto"/>
                  </w:divBdr>
                </w:div>
                <w:div w:id="827332767">
                  <w:marLeft w:val="0"/>
                  <w:marRight w:val="0"/>
                  <w:marTop w:val="0"/>
                  <w:marBottom w:val="0"/>
                  <w:divBdr>
                    <w:top w:val="none" w:sz="0" w:space="0" w:color="auto"/>
                    <w:left w:val="none" w:sz="0" w:space="0" w:color="auto"/>
                    <w:bottom w:val="none" w:sz="0" w:space="0" w:color="auto"/>
                    <w:right w:val="none" w:sz="0" w:space="0" w:color="auto"/>
                  </w:divBdr>
                </w:div>
                <w:div w:id="588662415">
                  <w:marLeft w:val="0"/>
                  <w:marRight w:val="0"/>
                  <w:marTop w:val="0"/>
                  <w:marBottom w:val="0"/>
                  <w:divBdr>
                    <w:top w:val="none" w:sz="0" w:space="0" w:color="auto"/>
                    <w:left w:val="none" w:sz="0" w:space="0" w:color="auto"/>
                    <w:bottom w:val="none" w:sz="0" w:space="0" w:color="auto"/>
                    <w:right w:val="none" w:sz="0" w:space="0" w:color="auto"/>
                  </w:divBdr>
                </w:div>
                <w:div w:id="19279604">
                  <w:marLeft w:val="0"/>
                  <w:marRight w:val="0"/>
                  <w:marTop w:val="0"/>
                  <w:marBottom w:val="0"/>
                  <w:divBdr>
                    <w:top w:val="none" w:sz="0" w:space="0" w:color="auto"/>
                    <w:left w:val="none" w:sz="0" w:space="0" w:color="auto"/>
                    <w:bottom w:val="none" w:sz="0" w:space="0" w:color="auto"/>
                    <w:right w:val="none" w:sz="0" w:space="0" w:color="auto"/>
                  </w:divBdr>
                </w:div>
              </w:divsChild>
            </w:div>
            <w:div w:id="1752923374">
              <w:marLeft w:val="0"/>
              <w:marRight w:val="0"/>
              <w:marTop w:val="0"/>
              <w:marBottom w:val="0"/>
              <w:divBdr>
                <w:top w:val="none" w:sz="0" w:space="0" w:color="auto"/>
                <w:left w:val="none" w:sz="0" w:space="0" w:color="auto"/>
                <w:bottom w:val="none" w:sz="0" w:space="0" w:color="auto"/>
                <w:right w:val="none" w:sz="0" w:space="0" w:color="auto"/>
              </w:divBdr>
              <w:divsChild>
                <w:div w:id="302008094">
                  <w:marLeft w:val="0"/>
                  <w:marRight w:val="0"/>
                  <w:marTop w:val="0"/>
                  <w:marBottom w:val="0"/>
                  <w:divBdr>
                    <w:top w:val="none" w:sz="0" w:space="0" w:color="auto"/>
                    <w:left w:val="none" w:sz="0" w:space="0" w:color="auto"/>
                    <w:bottom w:val="none" w:sz="0" w:space="0" w:color="auto"/>
                    <w:right w:val="none" w:sz="0" w:space="0" w:color="auto"/>
                  </w:divBdr>
                </w:div>
                <w:div w:id="1440569627">
                  <w:marLeft w:val="0"/>
                  <w:marRight w:val="0"/>
                  <w:marTop w:val="0"/>
                  <w:marBottom w:val="0"/>
                  <w:divBdr>
                    <w:top w:val="none" w:sz="0" w:space="0" w:color="auto"/>
                    <w:left w:val="none" w:sz="0" w:space="0" w:color="auto"/>
                    <w:bottom w:val="none" w:sz="0" w:space="0" w:color="auto"/>
                    <w:right w:val="none" w:sz="0" w:space="0" w:color="auto"/>
                  </w:divBdr>
                </w:div>
                <w:div w:id="2050758559">
                  <w:marLeft w:val="0"/>
                  <w:marRight w:val="0"/>
                  <w:marTop w:val="0"/>
                  <w:marBottom w:val="0"/>
                  <w:divBdr>
                    <w:top w:val="none" w:sz="0" w:space="0" w:color="auto"/>
                    <w:left w:val="none" w:sz="0" w:space="0" w:color="auto"/>
                    <w:bottom w:val="none" w:sz="0" w:space="0" w:color="auto"/>
                    <w:right w:val="none" w:sz="0" w:space="0" w:color="auto"/>
                  </w:divBdr>
                </w:div>
                <w:div w:id="1069423570">
                  <w:marLeft w:val="0"/>
                  <w:marRight w:val="0"/>
                  <w:marTop w:val="0"/>
                  <w:marBottom w:val="0"/>
                  <w:divBdr>
                    <w:top w:val="none" w:sz="0" w:space="0" w:color="auto"/>
                    <w:left w:val="none" w:sz="0" w:space="0" w:color="auto"/>
                    <w:bottom w:val="none" w:sz="0" w:space="0" w:color="auto"/>
                    <w:right w:val="none" w:sz="0" w:space="0" w:color="auto"/>
                  </w:divBdr>
                </w:div>
                <w:div w:id="1215846919">
                  <w:marLeft w:val="0"/>
                  <w:marRight w:val="0"/>
                  <w:marTop w:val="0"/>
                  <w:marBottom w:val="0"/>
                  <w:divBdr>
                    <w:top w:val="none" w:sz="0" w:space="0" w:color="auto"/>
                    <w:left w:val="none" w:sz="0" w:space="0" w:color="auto"/>
                    <w:bottom w:val="none" w:sz="0" w:space="0" w:color="auto"/>
                    <w:right w:val="none" w:sz="0" w:space="0" w:color="auto"/>
                  </w:divBdr>
                </w:div>
                <w:div w:id="1598249102">
                  <w:marLeft w:val="0"/>
                  <w:marRight w:val="0"/>
                  <w:marTop w:val="0"/>
                  <w:marBottom w:val="0"/>
                  <w:divBdr>
                    <w:top w:val="none" w:sz="0" w:space="0" w:color="auto"/>
                    <w:left w:val="none" w:sz="0" w:space="0" w:color="auto"/>
                    <w:bottom w:val="none" w:sz="0" w:space="0" w:color="auto"/>
                    <w:right w:val="none" w:sz="0" w:space="0" w:color="auto"/>
                  </w:divBdr>
                </w:div>
                <w:div w:id="1698657798">
                  <w:marLeft w:val="0"/>
                  <w:marRight w:val="0"/>
                  <w:marTop w:val="0"/>
                  <w:marBottom w:val="0"/>
                  <w:divBdr>
                    <w:top w:val="none" w:sz="0" w:space="0" w:color="auto"/>
                    <w:left w:val="none" w:sz="0" w:space="0" w:color="auto"/>
                    <w:bottom w:val="none" w:sz="0" w:space="0" w:color="auto"/>
                    <w:right w:val="none" w:sz="0" w:space="0" w:color="auto"/>
                  </w:divBdr>
                </w:div>
              </w:divsChild>
            </w:div>
            <w:div w:id="1155295377">
              <w:marLeft w:val="0"/>
              <w:marRight w:val="0"/>
              <w:marTop w:val="0"/>
              <w:marBottom w:val="0"/>
              <w:divBdr>
                <w:top w:val="none" w:sz="0" w:space="0" w:color="auto"/>
                <w:left w:val="none" w:sz="0" w:space="0" w:color="auto"/>
                <w:bottom w:val="none" w:sz="0" w:space="0" w:color="auto"/>
                <w:right w:val="none" w:sz="0" w:space="0" w:color="auto"/>
              </w:divBdr>
              <w:divsChild>
                <w:div w:id="1536655056">
                  <w:marLeft w:val="0"/>
                  <w:marRight w:val="0"/>
                  <w:marTop w:val="0"/>
                  <w:marBottom w:val="0"/>
                  <w:divBdr>
                    <w:top w:val="none" w:sz="0" w:space="0" w:color="auto"/>
                    <w:left w:val="none" w:sz="0" w:space="0" w:color="auto"/>
                    <w:bottom w:val="none" w:sz="0" w:space="0" w:color="auto"/>
                    <w:right w:val="none" w:sz="0" w:space="0" w:color="auto"/>
                  </w:divBdr>
                </w:div>
                <w:div w:id="1251507908">
                  <w:marLeft w:val="0"/>
                  <w:marRight w:val="0"/>
                  <w:marTop w:val="0"/>
                  <w:marBottom w:val="0"/>
                  <w:divBdr>
                    <w:top w:val="none" w:sz="0" w:space="0" w:color="auto"/>
                    <w:left w:val="none" w:sz="0" w:space="0" w:color="auto"/>
                    <w:bottom w:val="none" w:sz="0" w:space="0" w:color="auto"/>
                    <w:right w:val="none" w:sz="0" w:space="0" w:color="auto"/>
                  </w:divBdr>
                </w:div>
              </w:divsChild>
            </w:div>
            <w:div w:id="1376462924">
              <w:marLeft w:val="0"/>
              <w:marRight w:val="0"/>
              <w:marTop w:val="0"/>
              <w:marBottom w:val="0"/>
              <w:divBdr>
                <w:top w:val="none" w:sz="0" w:space="0" w:color="auto"/>
                <w:left w:val="none" w:sz="0" w:space="0" w:color="auto"/>
                <w:bottom w:val="none" w:sz="0" w:space="0" w:color="auto"/>
                <w:right w:val="none" w:sz="0" w:space="0" w:color="auto"/>
              </w:divBdr>
              <w:divsChild>
                <w:div w:id="516700598">
                  <w:marLeft w:val="0"/>
                  <w:marRight w:val="0"/>
                  <w:marTop w:val="0"/>
                  <w:marBottom w:val="0"/>
                  <w:divBdr>
                    <w:top w:val="none" w:sz="0" w:space="0" w:color="auto"/>
                    <w:left w:val="none" w:sz="0" w:space="0" w:color="auto"/>
                    <w:bottom w:val="none" w:sz="0" w:space="0" w:color="auto"/>
                    <w:right w:val="none" w:sz="0" w:space="0" w:color="auto"/>
                  </w:divBdr>
                </w:div>
                <w:div w:id="102112819">
                  <w:marLeft w:val="0"/>
                  <w:marRight w:val="0"/>
                  <w:marTop w:val="0"/>
                  <w:marBottom w:val="0"/>
                  <w:divBdr>
                    <w:top w:val="none" w:sz="0" w:space="0" w:color="auto"/>
                    <w:left w:val="none" w:sz="0" w:space="0" w:color="auto"/>
                    <w:bottom w:val="none" w:sz="0" w:space="0" w:color="auto"/>
                    <w:right w:val="none" w:sz="0" w:space="0" w:color="auto"/>
                  </w:divBdr>
                </w:div>
                <w:div w:id="307823817">
                  <w:marLeft w:val="0"/>
                  <w:marRight w:val="0"/>
                  <w:marTop w:val="0"/>
                  <w:marBottom w:val="0"/>
                  <w:divBdr>
                    <w:top w:val="none" w:sz="0" w:space="0" w:color="auto"/>
                    <w:left w:val="none" w:sz="0" w:space="0" w:color="auto"/>
                    <w:bottom w:val="none" w:sz="0" w:space="0" w:color="auto"/>
                    <w:right w:val="none" w:sz="0" w:space="0" w:color="auto"/>
                  </w:divBdr>
                </w:div>
                <w:div w:id="380249059">
                  <w:marLeft w:val="0"/>
                  <w:marRight w:val="0"/>
                  <w:marTop w:val="0"/>
                  <w:marBottom w:val="0"/>
                  <w:divBdr>
                    <w:top w:val="none" w:sz="0" w:space="0" w:color="auto"/>
                    <w:left w:val="none" w:sz="0" w:space="0" w:color="auto"/>
                    <w:bottom w:val="none" w:sz="0" w:space="0" w:color="auto"/>
                    <w:right w:val="none" w:sz="0" w:space="0" w:color="auto"/>
                  </w:divBdr>
                </w:div>
              </w:divsChild>
            </w:div>
            <w:div w:id="1427842835">
              <w:marLeft w:val="0"/>
              <w:marRight w:val="0"/>
              <w:marTop w:val="0"/>
              <w:marBottom w:val="0"/>
              <w:divBdr>
                <w:top w:val="none" w:sz="0" w:space="0" w:color="auto"/>
                <w:left w:val="none" w:sz="0" w:space="0" w:color="auto"/>
                <w:bottom w:val="none" w:sz="0" w:space="0" w:color="auto"/>
                <w:right w:val="none" w:sz="0" w:space="0" w:color="auto"/>
              </w:divBdr>
              <w:divsChild>
                <w:div w:id="231742937">
                  <w:marLeft w:val="0"/>
                  <w:marRight w:val="0"/>
                  <w:marTop w:val="0"/>
                  <w:marBottom w:val="0"/>
                  <w:divBdr>
                    <w:top w:val="none" w:sz="0" w:space="0" w:color="auto"/>
                    <w:left w:val="none" w:sz="0" w:space="0" w:color="auto"/>
                    <w:bottom w:val="none" w:sz="0" w:space="0" w:color="auto"/>
                    <w:right w:val="none" w:sz="0" w:space="0" w:color="auto"/>
                  </w:divBdr>
                </w:div>
                <w:div w:id="254830680">
                  <w:marLeft w:val="0"/>
                  <w:marRight w:val="0"/>
                  <w:marTop w:val="0"/>
                  <w:marBottom w:val="0"/>
                  <w:divBdr>
                    <w:top w:val="none" w:sz="0" w:space="0" w:color="auto"/>
                    <w:left w:val="none" w:sz="0" w:space="0" w:color="auto"/>
                    <w:bottom w:val="none" w:sz="0" w:space="0" w:color="auto"/>
                    <w:right w:val="none" w:sz="0" w:space="0" w:color="auto"/>
                  </w:divBdr>
                </w:div>
                <w:div w:id="638846921">
                  <w:marLeft w:val="0"/>
                  <w:marRight w:val="0"/>
                  <w:marTop w:val="0"/>
                  <w:marBottom w:val="0"/>
                  <w:divBdr>
                    <w:top w:val="none" w:sz="0" w:space="0" w:color="auto"/>
                    <w:left w:val="none" w:sz="0" w:space="0" w:color="auto"/>
                    <w:bottom w:val="none" w:sz="0" w:space="0" w:color="auto"/>
                    <w:right w:val="none" w:sz="0" w:space="0" w:color="auto"/>
                  </w:divBdr>
                </w:div>
                <w:div w:id="1120761751">
                  <w:marLeft w:val="0"/>
                  <w:marRight w:val="0"/>
                  <w:marTop w:val="0"/>
                  <w:marBottom w:val="0"/>
                  <w:divBdr>
                    <w:top w:val="none" w:sz="0" w:space="0" w:color="auto"/>
                    <w:left w:val="none" w:sz="0" w:space="0" w:color="auto"/>
                    <w:bottom w:val="none" w:sz="0" w:space="0" w:color="auto"/>
                    <w:right w:val="none" w:sz="0" w:space="0" w:color="auto"/>
                  </w:divBdr>
                </w:div>
                <w:div w:id="2090425370">
                  <w:marLeft w:val="0"/>
                  <w:marRight w:val="0"/>
                  <w:marTop w:val="0"/>
                  <w:marBottom w:val="0"/>
                  <w:divBdr>
                    <w:top w:val="none" w:sz="0" w:space="0" w:color="auto"/>
                    <w:left w:val="none" w:sz="0" w:space="0" w:color="auto"/>
                    <w:bottom w:val="none" w:sz="0" w:space="0" w:color="auto"/>
                    <w:right w:val="none" w:sz="0" w:space="0" w:color="auto"/>
                  </w:divBdr>
                </w:div>
                <w:div w:id="1818451757">
                  <w:marLeft w:val="0"/>
                  <w:marRight w:val="0"/>
                  <w:marTop w:val="0"/>
                  <w:marBottom w:val="0"/>
                  <w:divBdr>
                    <w:top w:val="none" w:sz="0" w:space="0" w:color="auto"/>
                    <w:left w:val="none" w:sz="0" w:space="0" w:color="auto"/>
                    <w:bottom w:val="none" w:sz="0" w:space="0" w:color="auto"/>
                    <w:right w:val="none" w:sz="0" w:space="0" w:color="auto"/>
                  </w:divBdr>
                </w:div>
                <w:div w:id="1990284566">
                  <w:marLeft w:val="0"/>
                  <w:marRight w:val="0"/>
                  <w:marTop w:val="0"/>
                  <w:marBottom w:val="0"/>
                  <w:divBdr>
                    <w:top w:val="none" w:sz="0" w:space="0" w:color="auto"/>
                    <w:left w:val="none" w:sz="0" w:space="0" w:color="auto"/>
                    <w:bottom w:val="none" w:sz="0" w:space="0" w:color="auto"/>
                    <w:right w:val="none" w:sz="0" w:space="0" w:color="auto"/>
                  </w:divBdr>
                </w:div>
                <w:div w:id="1718316235">
                  <w:marLeft w:val="0"/>
                  <w:marRight w:val="0"/>
                  <w:marTop w:val="0"/>
                  <w:marBottom w:val="0"/>
                  <w:divBdr>
                    <w:top w:val="none" w:sz="0" w:space="0" w:color="auto"/>
                    <w:left w:val="none" w:sz="0" w:space="0" w:color="auto"/>
                    <w:bottom w:val="none" w:sz="0" w:space="0" w:color="auto"/>
                    <w:right w:val="none" w:sz="0" w:space="0" w:color="auto"/>
                  </w:divBdr>
                </w:div>
              </w:divsChild>
            </w:div>
            <w:div w:id="25802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8215</Words>
  <Characters>49292</Characters>
  <Application>Microsoft Office Word</Application>
  <DocSecurity>0</DocSecurity>
  <Lines>410</Lines>
  <Paragraphs>114</Paragraphs>
  <ScaleCrop>false</ScaleCrop>
  <Company>Urząd Miejski w Suwałkach</Company>
  <LinksUpToDate>false</LinksUpToDate>
  <CharactersWithSpaces>57393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3</cp:revision>
  <dcterms:created xsi:type="dcterms:W3CDTF">2017-05-19T10:13:00Z</dcterms:created>
  <dcterms:modified xsi:type="dcterms:W3CDTF">2017-05-19T10:18:00Z</dcterms:modified>
</cp:coreProperties>
</file>