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C150E1">
        <w:rPr>
          <w:rFonts w:ascii="Times New Roman" w:hAnsi="Times New Roman" w:cs="Times New Roman"/>
          <w:b/>
          <w:sz w:val="28"/>
          <w:szCs w:val="28"/>
        </w:rPr>
        <w:t>050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>pn</w:t>
      </w:r>
      <w:r w:rsidR="002168A8" w:rsidRPr="00C150E1">
        <w:rPr>
          <w:rFonts w:ascii="Times New Roman" w:hAnsi="Times New Roman" w:cs="Times New Roman"/>
          <w:sz w:val="24"/>
          <w:szCs w:val="24"/>
        </w:rPr>
        <w:t xml:space="preserve">. </w:t>
      </w:r>
      <w:r w:rsidR="00C150E1" w:rsidRPr="00C150E1">
        <w:rPr>
          <w:rFonts w:ascii="Times New Roman" w:hAnsi="Times New Roman" w:cs="Times New Roman"/>
          <w:b/>
          <w:sz w:val="24"/>
          <w:szCs w:val="24"/>
        </w:rPr>
        <w:t>„Zagospodarowanie terenu z budową nawierzchni utwardzonych, zasilania elektroenergetycznego, oświetlenia terenu i małej architektury na wyspie zalewu Arkadia w Suwałkach”</w:t>
      </w:r>
      <w:r w:rsidR="00C150E1">
        <w:rPr>
          <w:b/>
          <w:sz w:val="24"/>
          <w:szCs w:val="24"/>
        </w:rPr>
        <w:t xml:space="preserve"> </w:t>
      </w:r>
      <w:bookmarkStart w:id="0" w:name="_GoBack"/>
      <w:bookmarkEnd w:id="0"/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</w:t>
      </w:r>
      <w:r w:rsidR="00252C09" w:rsidRPr="00BC2215">
        <w:rPr>
          <w:rFonts w:ascii="Times New Roman" w:hAnsi="Times New Roman" w:cs="Times New Roman"/>
          <w:sz w:val="24"/>
          <w:szCs w:val="24"/>
        </w:rPr>
        <w:lastRenderedPageBreak/>
        <w:t xml:space="preserve">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8B7" w:rsidRDefault="001E28B7" w:rsidP="0038231F">
      <w:pPr>
        <w:spacing w:after="0" w:line="240" w:lineRule="auto"/>
      </w:pPr>
      <w:r>
        <w:separator/>
      </w:r>
    </w:p>
  </w:endnote>
  <w:endnote w:type="continuationSeparator" w:id="0">
    <w:p w:rsidR="001E28B7" w:rsidRDefault="001E28B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8B7" w:rsidRDefault="001E28B7" w:rsidP="0038231F">
      <w:pPr>
        <w:spacing w:after="0" w:line="240" w:lineRule="auto"/>
      </w:pPr>
      <w:r>
        <w:separator/>
      </w:r>
    </w:p>
  </w:footnote>
  <w:footnote w:type="continuationSeparator" w:id="0">
    <w:p w:rsidR="001E28B7" w:rsidRDefault="001E28B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E28B7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82B26"/>
    <w:rsid w:val="00892E48"/>
    <w:rsid w:val="008C5709"/>
    <w:rsid w:val="008C6DF8"/>
    <w:rsid w:val="008D0487"/>
    <w:rsid w:val="008E2338"/>
    <w:rsid w:val="008E3B57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41E5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BD2C9B"/>
    <w:rsid w:val="00C014B5"/>
    <w:rsid w:val="00C150E1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066A6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B1765"/>
    <w:rsid w:val="00FB63D1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E9B59-179A-4D44-A812-9C6BC8552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31</cp:revision>
  <cp:lastPrinted>2016-12-28T09:06:00Z</cp:lastPrinted>
  <dcterms:created xsi:type="dcterms:W3CDTF">2016-07-26T09:13:00Z</dcterms:created>
  <dcterms:modified xsi:type="dcterms:W3CDTF">2017-05-04T10:57:00Z</dcterms:modified>
</cp:coreProperties>
</file>