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D2647C">
        <w:rPr>
          <w:rFonts w:ascii="Times New Roman" w:hAnsi="Times New Roman" w:cs="Times New Roman"/>
          <w:b/>
          <w:sz w:val="28"/>
          <w:szCs w:val="28"/>
        </w:rPr>
        <w:t>47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0F5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90F5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90F5E">
        <w:rPr>
          <w:rFonts w:ascii="Times New Roman" w:hAnsi="Times New Roman" w:cs="Times New Roman"/>
          <w:sz w:val="24"/>
          <w:szCs w:val="24"/>
        </w:rPr>
        <w:t>p</w:t>
      </w:r>
      <w:r w:rsidR="002168A8" w:rsidRPr="003C605D">
        <w:rPr>
          <w:rFonts w:ascii="Times New Roman" w:hAnsi="Times New Roman" w:cs="Times New Roman"/>
          <w:sz w:val="24"/>
          <w:szCs w:val="24"/>
        </w:rPr>
        <w:t>n</w:t>
      </w:r>
      <w:r w:rsidR="002168A8" w:rsidRPr="00D2647C">
        <w:rPr>
          <w:rFonts w:ascii="Times New Roman" w:hAnsi="Times New Roman" w:cs="Times New Roman"/>
          <w:sz w:val="24"/>
          <w:szCs w:val="24"/>
        </w:rPr>
        <w:t>.</w:t>
      </w:r>
      <w:r w:rsidR="00D2647C" w:rsidRPr="00D2647C">
        <w:rPr>
          <w:rFonts w:ascii="Times New Roman" w:hAnsi="Times New Roman" w:cs="Times New Roman"/>
          <w:b/>
          <w:sz w:val="24"/>
          <w:szCs w:val="24"/>
        </w:rPr>
        <w:t xml:space="preserve"> „Modernizacja chodnika przy ulicy Zastawie w Suwałkach na odcinku od przepompowni ścieków do ul. Kawaleryjskiej (dawna XXX-</w:t>
      </w:r>
      <w:proofErr w:type="spellStart"/>
      <w:r w:rsidR="00D2647C" w:rsidRPr="00D2647C">
        <w:rPr>
          <w:rFonts w:ascii="Times New Roman" w:hAnsi="Times New Roman" w:cs="Times New Roman"/>
          <w:b/>
          <w:sz w:val="24"/>
          <w:szCs w:val="24"/>
        </w:rPr>
        <w:t>lecia</w:t>
      </w:r>
      <w:proofErr w:type="spellEnd"/>
      <w:r w:rsidR="00D2647C" w:rsidRPr="00D2647C">
        <w:rPr>
          <w:rFonts w:ascii="Times New Roman" w:hAnsi="Times New Roman" w:cs="Times New Roman"/>
          <w:b/>
          <w:sz w:val="24"/>
          <w:szCs w:val="24"/>
        </w:rPr>
        <w:t xml:space="preserve"> PRL)</w:t>
      </w:r>
      <w:r w:rsidR="008240BF">
        <w:rPr>
          <w:rFonts w:ascii="Times New Roman" w:hAnsi="Times New Roman" w:cs="Times New Roman"/>
          <w:b/>
          <w:sz w:val="24"/>
          <w:szCs w:val="24"/>
        </w:rPr>
        <w:t>”</w:t>
      </w:r>
      <w:bookmarkStart w:id="0" w:name="_GoBack"/>
      <w:bookmarkEnd w:id="0"/>
      <w:r w:rsidR="00D2647C">
        <w:rPr>
          <w:b/>
          <w:sz w:val="24"/>
          <w:szCs w:val="24"/>
        </w:rPr>
        <w:t xml:space="preserve"> 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0F5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</w:t>
      </w:r>
      <w:r w:rsidR="00252C09" w:rsidRPr="00BC2215">
        <w:rPr>
          <w:rFonts w:ascii="Times New Roman" w:hAnsi="Times New Roman" w:cs="Times New Roman"/>
          <w:sz w:val="24"/>
          <w:szCs w:val="24"/>
        </w:rPr>
        <w:lastRenderedPageBreak/>
        <w:t xml:space="preserve">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23A" w:rsidRDefault="00CE623A" w:rsidP="0038231F">
      <w:pPr>
        <w:spacing w:after="0" w:line="240" w:lineRule="auto"/>
      </w:pPr>
      <w:r>
        <w:separator/>
      </w:r>
    </w:p>
  </w:endnote>
  <w:endnote w:type="continuationSeparator" w:id="0">
    <w:p w:rsidR="00CE623A" w:rsidRDefault="00CE623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23A" w:rsidRDefault="00CE623A" w:rsidP="0038231F">
      <w:pPr>
        <w:spacing w:after="0" w:line="240" w:lineRule="auto"/>
      </w:pPr>
      <w:r>
        <w:separator/>
      </w:r>
    </w:p>
  </w:footnote>
  <w:footnote w:type="continuationSeparator" w:id="0">
    <w:p w:rsidR="00CE623A" w:rsidRDefault="00CE623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6FDB2-6225-4C93-8E51-3BE4AA79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32</cp:revision>
  <cp:lastPrinted>2016-12-28T09:06:00Z</cp:lastPrinted>
  <dcterms:created xsi:type="dcterms:W3CDTF">2016-07-26T09:13:00Z</dcterms:created>
  <dcterms:modified xsi:type="dcterms:W3CDTF">2017-04-27T11:30:00Z</dcterms:modified>
</cp:coreProperties>
</file>