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EF6" w:rsidRPr="00394A29" w:rsidRDefault="00410EF6" w:rsidP="00F6339D">
      <w:pPr>
        <w:spacing w:line="276" w:lineRule="auto"/>
        <w:jc w:val="center"/>
        <w:rPr>
          <w:b/>
          <w:sz w:val="24"/>
          <w:szCs w:val="24"/>
        </w:rPr>
      </w:pPr>
      <w:r w:rsidRPr="00394A29">
        <w:rPr>
          <w:b/>
          <w:sz w:val="24"/>
          <w:szCs w:val="24"/>
        </w:rPr>
        <w:t>Protokół nr</w:t>
      </w:r>
      <w:r w:rsidR="009F4FDF" w:rsidRPr="00394A29">
        <w:rPr>
          <w:b/>
          <w:sz w:val="24"/>
          <w:szCs w:val="24"/>
        </w:rPr>
        <w:t xml:space="preserve"> </w:t>
      </w:r>
      <w:r w:rsidR="003F7D93">
        <w:rPr>
          <w:b/>
          <w:sz w:val="24"/>
          <w:szCs w:val="24"/>
        </w:rPr>
        <w:t>24</w:t>
      </w:r>
      <w:r w:rsidR="00FE43DF">
        <w:rPr>
          <w:b/>
          <w:sz w:val="24"/>
          <w:szCs w:val="24"/>
        </w:rPr>
        <w:t>/2016</w:t>
      </w:r>
    </w:p>
    <w:p w:rsidR="00A63E78" w:rsidRPr="00394A29" w:rsidRDefault="00410EF6" w:rsidP="00F6339D">
      <w:pPr>
        <w:spacing w:line="276" w:lineRule="auto"/>
        <w:jc w:val="center"/>
        <w:rPr>
          <w:b/>
          <w:sz w:val="24"/>
          <w:szCs w:val="24"/>
        </w:rPr>
      </w:pPr>
      <w:r w:rsidRPr="00394A29">
        <w:rPr>
          <w:b/>
          <w:sz w:val="24"/>
          <w:szCs w:val="24"/>
        </w:rPr>
        <w:t xml:space="preserve">posiedzenia Komisji Strategii i Rozwoju Gospodarczego </w:t>
      </w:r>
    </w:p>
    <w:p w:rsidR="00410EF6" w:rsidRPr="00394A29" w:rsidRDefault="00410EF6" w:rsidP="00F6339D">
      <w:pPr>
        <w:spacing w:line="276" w:lineRule="auto"/>
        <w:jc w:val="center"/>
        <w:rPr>
          <w:b/>
          <w:sz w:val="24"/>
          <w:szCs w:val="24"/>
          <w:vertAlign w:val="superscript"/>
        </w:rPr>
      </w:pPr>
      <w:r w:rsidRPr="00394A29">
        <w:rPr>
          <w:b/>
          <w:sz w:val="24"/>
          <w:szCs w:val="24"/>
        </w:rPr>
        <w:t xml:space="preserve">Rady Miejskiej w Suwałkach odbytego w dniu </w:t>
      </w:r>
      <w:r w:rsidR="003F7D93">
        <w:rPr>
          <w:b/>
          <w:sz w:val="24"/>
          <w:szCs w:val="24"/>
        </w:rPr>
        <w:t xml:space="preserve">20 września </w:t>
      </w:r>
      <w:r w:rsidR="00FE43DF">
        <w:rPr>
          <w:b/>
          <w:sz w:val="24"/>
          <w:szCs w:val="24"/>
        </w:rPr>
        <w:t xml:space="preserve"> 2016r</w:t>
      </w:r>
      <w:r w:rsidRPr="00394A29">
        <w:rPr>
          <w:b/>
          <w:sz w:val="24"/>
          <w:szCs w:val="24"/>
        </w:rPr>
        <w:t>. w godz. 15</w:t>
      </w:r>
      <w:r w:rsidR="003F7D93">
        <w:rPr>
          <w:b/>
          <w:sz w:val="24"/>
          <w:szCs w:val="24"/>
          <w:vertAlign w:val="superscript"/>
        </w:rPr>
        <w:t>3</w:t>
      </w:r>
      <w:r w:rsidR="003070A1">
        <w:rPr>
          <w:b/>
          <w:sz w:val="24"/>
          <w:szCs w:val="24"/>
          <w:vertAlign w:val="superscript"/>
        </w:rPr>
        <w:t>0</w:t>
      </w:r>
      <w:r w:rsidRPr="00394A29">
        <w:rPr>
          <w:b/>
          <w:sz w:val="24"/>
          <w:szCs w:val="24"/>
        </w:rPr>
        <w:t xml:space="preserve">- </w:t>
      </w:r>
      <w:r w:rsidR="00CE36BC">
        <w:rPr>
          <w:b/>
          <w:sz w:val="24"/>
          <w:szCs w:val="24"/>
        </w:rPr>
        <w:t>16</w:t>
      </w:r>
      <w:r w:rsidR="003F7D93">
        <w:rPr>
          <w:b/>
          <w:sz w:val="24"/>
          <w:szCs w:val="24"/>
          <w:vertAlign w:val="superscript"/>
        </w:rPr>
        <w:t>0</w:t>
      </w:r>
      <w:r w:rsidR="00AB47E5">
        <w:rPr>
          <w:b/>
          <w:sz w:val="24"/>
          <w:szCs w:val="24"/>
          <w:vertAlign w:val="superscript"/>
        </w:rPr>
        <w:t>0</w:t>
      </w:r>
    </w:p>
    <w:p w:rsidR="00410EF6" w:rsidRDefault="00410EF6" w:rsidP="00F6339D">
      <w:pPr>
        <w:spacing w:line="276" w:lineRule="auto"/>
        <w:jc w:val="center"/>
        <w:rPr>
          <w:b/>
          <w:sz w:val="24"/>
          <w:szCs w:val="24"/>
        </w:rPr>
      </w:pPr>
      <w:r w:rsidRPr="00394A29">
        <w:rPr>
          <w:b/>
          <w:sz w:val="24"/>
          <w:szCs w:val="24"/>
        </w:rPr>
        <w:t xml:space="preserve">w sali nr </w:t>
      </w:r>
      <w:r w:rsidR="00FE43DF">
        <w:rPr>
          <w:b/>
          <w:sz w:val="24"/>
          <w:szCs w:val="24"/>
        </w:rPr>
        <w:t>146</w:t>
      </w:r>
      <w:r w:rsidRPr="00394A29">
        <w:rPr>
          <w:b/>
          <w:sz w:val="24"/>
          <w:szCs w:val="24"/>
        </w:rPr>
        <w:t xml:space="preserve"> Urzędu Miejskiego w Suwałkach przy ul. Mickiewicza 1.</w:t>
      </w:r>
    </w:p>
    <w:p w:rsidR="00390B7C" w:rsidRPr="00394A29" w:rsidRDefault="00390B7C" w:rsidP="00F6339D">
      <w:pPr>
        <w:spacing w:line="276" w:lineRule="auto"/>
        <w:jc w:val="center"/>
        <w:rPr>
          <w:b/>
          <w:sz w:val="24"/>
          <w:szCs w:val="24"/>
        </w:rPr>
      </w:pPr>
    </w:p>
    <w:p w:rsidR="007778E0" w:rsidRDefault="00394A29" w:rsidP="00FE43DF">
      <w:pPr>
        <w:pStyle w:val="Akapitzlist"/>
        <w:spacing w:line="240" w:lineRule="auto"/>
        <w:ind w:left="0"/>
        <w:rPr>
          <w:rFonts w:ascii="Times New Roman" w:hAnsi="Times New Roman" w:cs="Times New Roman"/>
          <w:sz w:val="24"/>
          <w:szCs w:val="24"/>
        </w:rPr>
      </w:pPr>
      <w:r w:rsidRPr="00394A29">
        <w:rPr>
          <w:rFonts w:ascii="Times New Roman" w:hAnsi="Times New Roman" w:cs="Times New Roman"/>
          <w:b/>
          <w:bCs/>
          <w:sz w:val="24"/>
          <w:szCs w:val="24"/>
        </w:rPr>
        <w:t>Obecni na posiedzeniu członkowie Komisji:</w:t>
      </w:r>
      <w:r w:rsidR="00FE43DF">
        <w:rPr>
          <w:rFonts w:ascii="Times New Roman" w:hAnsi="Times New Roman" w:cs="Times New Roman"/>
          <w:b/>
          <w:bCs/>
          <w:sz w:val="24"/>
          <w:szCs w:val="24"/>
        </w:rPr>
        <w:t xml:space="preserve">                                                                                    </w:t>
      </w:r>
      <w:r w:rsidR="00FE43DF" w:rsidRPr="00B472A8">
        <w:rPr>
          <w:rFonts w:ascii="Times New Roman" w:hAnsi="Times New Roman" w:cs="Times New Roman"/>
          <w:b/>
          <w:bCs/>
          <w:sz w:val="24"/>
          <w:szCs w:val="24"/>
        </w:rPr>
        <w:t>1</w:t>
      </w:r>
      <w:r w:rsidR="00FE43DF" w:rsidRPr="00FE43DF">
        <w:rPr>
          <w:rFonts w:ascii="Times New Roman" w:hAnsi="Times New Roman" w:cs="Times New Roman"/>
          <w:bCs/>
          <w:sz w:val="24"/>
          <w:szCs w:val="24"/>
        </w:rPr>
        <w:t>.</w:t>
      </w:r>
      <w:r w:rsidR="00FE43DF">
        <w:rPr>
          <w:rFonts w:ascii="Times New Roman" w:hAnsi="Times New Roman" w:cs="Times New Roman"/>
          <w:b/>
          <w:bCs/>
          <w:sz w:val="24"/>
          <w:szCs w:val="24"/>
        </w:rPr>
        <w:t xml:space="preserve"> </w:t>
      </w:r>
      <w:r w:rsidRPr="00394A29">
        <w:rPr>
          <w:rFonts w:ascii="Times New Roman" w:hAnsi="Times New Roman" w:cs="Times New Roman"/>
          <w:sz w:val="24"/>
          <w:szCs w:val="24"/>
        </w:rPr>
        <w:t xml:space="preserve">Zdzisław Koncewicz </w:t>
      </w:r>
      <w:r w:rsidR="00B472A8">
        <w:rPr>
          <w:rFonts w:ascii="Times New Roman" w:hAnsi="Times New Roman" w:cs="Times New Roman"/>
          <w:sz w:val="24"/>
          <w:szCs w:val="24"/>
        </w:rPr>
        <w:tab/>
        <w:t xml:space="preserve"> </w:t>
      </w:r>
      <w:r w:rsidRPr="00394A29">
        <w:rPr>
          <w:rFonts w:ascii="Times New Roman" w:hAnsi="Times New Roman" w:cs="Times New Roman"/>
          <w:sz w:val="24"/>
          <w:szCs w:val="24"/>
        </w:rPr>
        <w:t xml:space="preserve">– przewodniczący </w:t>
      </w:r>
      <w:r>
        <w:rPr>
          <w:rFonts w:ascii="Times New Roman" w:hAnsi="Times New Roman" w:cs="Times New Roman"/>
          <w:sz w:val="24"/>
          <w:szCs w:val="24"/>
        </w:rPr>
        <w:t>Komis</w:t>
      </w:r>
      <w:r w:rsidR="003F7D93">
        <w:rPr>
          <w:rFonts w:ascii="Times New Roman" w:hAnsi="Times New Roman" w:cs="Times New Roman"/>
          <w:sz w:val="24"/>
          <w:szCs w:val="24"/>
        </w:rPr>
        <w:t>ji</w:t>
      </w:r>
      <w:r w:rsidR="00FE43DF">
        <w:rPr>
          <w:rFonts w:ascii="Times New Roman" w:hAnsi="Times New Roman" w:cs="Times New Roman"/>
          <w:sz w:val="24"/>
          <w:szCs w:val="24"/>
        </w:rPr>
        <w:t xml:space="preserve">                                                                       </w:t>
      </w:r>
      <w:r w:rsidR="00FE43DF" w:rsidRPr="00B472A8">
        <w:rPr>
          <w:rFonts w:ascii="Times New Roman" w:hAnsi="Times New Roman" w:cs="Times New Roman"/>
          <w:b/>
          <w:sz w:val="24"/>
          <w:szCs w:val="24"/>
        </w:rPr>
        <w:t>2.</w:t>
      </w:r>
      <w:r w:rsidR="00FE43DF">
        <w:rPr>
          <w:rFonts w:ascii="Times New Roman" w:hAnsi="Times New Roman" w:cs="Times New Roman"/>
          <w:sz w:val="24"/>
          <w:szCs w:val="24"/>
        </w:rPr>
        <w:t xml:space="preserve"> Wojciech </w:t>
      </w:r>
      <w:r w:rsidRPr="00FE43DF">
        <w:rPr>
          <w:rFonts w:ascii="Times New Roman" w:hAnsi="Times New Roman" w:cs="Times New Roman"/>
          <w:sz w:val="24"/>
          <w:szCs w:val="24"/>
        </w:rPr>
        <w:t>Pająk</w:t>
      </w:r>
      <w:r w:rsidR="00FE43DF">
        <w:rPr>
          <w:rFonts w:ascii="Times New Roman" w:hAnsi="Times New Roman" w:cs="Times New Roman"/>
          <w:sz w:val="24"/>
          <w:szCs w:val="24"/>
        </w:rPr>
        <w:t xml:space="preserve">        </w:t>
      </w:r>
      <w:r w:rsidR="00B472A8">
        <w:rPr>
          <w:rFonts w:ascii="Times New Roman" w:hAnsi="Times New Roman" w:cs="Times New Roman"/>
          <w:sz w:val="24"/>
          <w:szCs w:val="24"/>
        </w:rPr>
        <w:tab/>
      </w:r>
      <w:r w:rsidRPr="00FE43DF">
        <w:rPr>
          <w:rFonts w:ascii="Times New Roman" w:hAnsi="Times New Roman" w:cs="Times New Roman"/>
          <w:sz w:val="24"/>
          <w:szCs w:val="24"/>
        </w:rPr>
        <w:t xml:space="preserve"> – wiceprzewodniczący Komisji </w:t>
      </w:r>
      <w:r w:rsidR="00FE43DF">
        <w:rPr>
          <w:rFonts w:ascii="Times New Roman" w:hAnsi="Times New Roman" w:cs="Times New Roman"/>
          <w:sz w:val="24"/>
          <w:szCs w:val="24"/>
        </w:rPr>
        <w:t xml:space="preserve">                                                                        </w:t>
      </w:r>
    </w:p>
    <w:p w:rsidR="007778E0" w:rsidRDefault="007778E0" w:rsidP="00FE43DF">
      <w:pPr>
        <w:pStyle w:val="Akapitzlist"/>
        <w:spacing w:line="240" w:lineRule="auto"/>
        <w:ind w:left="0"/>
        <w:rPr>
          <w:rFonts w:ascii="Times New Roman" w:hAnsi="Times New Roman" w:cs="Times New Roman"/>
          <w:sz w:val="24"/>
          <w:szCs w:val="24"/>
        </w:rPr>
      </w:pPr>
      <w:r w:rsidRPr="007778E0">
        <w:rPr>
          <w:rFonts w:ascii="Times New Roman" w:hAnsi="Times New Roman" w:cs="Times New Roman"/>
          <w:b/>
          <w:sz w:val="24"/>
          <w:szCs w:val="24"/>
        </w:rPr>
        <w:t>3.</w:t>
      </w:r>
      <w:r>
        <w:rPr>
          <w:rFonts w:ascii="Times New Roman" w:hAnsi="Times New Roman" w:cs="Times New Roman"/>
          <w:sz w:val="24"/>
          <w:szCs w:val="24"/>
        </w:rPr>
        <w:t xml:space="preserve"> Tadeusz </w:t>
      </w:r>
      <w:proofErr w:type="spellStart"/>
      <w:r>
        <w:rPr>
          <w:rFonts w:ascii="Times New Roman" w:hAnsi="Times New Roman" w:cs="Times New Roman"/>
          <w:sz w:val="24"/>
          <w:szCs w:val="24"/>
        </w:rPr>
        <w:t>Czerwiecki</w:t>
      </w:r>
      <w:proofErr w:type="spellEnd"/>
    </w:p>
    <w:p w:rsidR="00394A29" w:rsidRPr="00FE43DF" w:rsidRDefault="007778E0" w:rsidP="00FE43DF">
      <w:pPr>
        <w:pStyle w:val="Akapitzlist"/>
        <w:spacing w:line="240" w:lineRule="auto"/>
        <w:ind w:left="0"/>
        <w:rPr>
          <w:rFonts w:ascii="Times New Roman" w:hAnsi="Times New Roman" w:cs="Times New Roman"/>
          <w:b/>
          <w:bCs/>
          <w:sz w:val="24"/>
          <w:szCs w:val="24"/>
        </w:rPr>
      </w:pPr>
      <w:r>
        <w:rPr>
          <w:rFonts w:ascii="Times New Roman" w:hAnsi="Times New Roman" w:cs="Times New Roman"/>
          <w:b/>
          <w:sz w:val="24"/>
          <w:szCs w:val="24"/>
        </w:rPr>
        <w:t>4</w:t>
      </w:r>
      <w:r w:rsidR="00FE43DF" w:rsidRPr="00B472A8">
        <w:rPr>
          <w:rFonts w:ascii="Times New Roman" w:hAnsi="Times New Roman" w:cs="Times New Roman"/>
          <w:b/>
          <w:sz w:val="24"/>
          <w:szCs w:val="24"/>
        </w:rPr>
        <w:t>.</w:t>
      </w:r>
      <w:r w:rsidR="00FE43DF">
        <w:rPr>
          <w:rFonts w:ascii="Times New Roman" w:hAnsi="Times New Roman" w:cs="Times New Roman"/>
          <w:sz w:val="24"/>
          <w:szCs w:val="24"/>
        </w:rPr>
        <w:t xml:space="preserve"> </w:t>
      </w:r>
      <w:r w:rsidR="00394A29" w:rsidRPr="00FE43DF">
        <w:rPr>
          <w:rFonts w:ascii="Times New Roman" w:hAnsi="Times New Roman" w:cs="Times New Roman"/>
          <w:sz w:val="24"/>
          <w:szCs w:val="24"/>
        </w:rPr>
        <w:t xml:space="preserve">Zbysław Wojciech Grajek       </w:t>
      </w:r>
      <w:r w:rsidR="00394A29" w:rsidRPr="00FE43DF">
        <w:rPr>
          <w:rFonts w:ascii="Times New Roman" w:hAnsi="Times New Roman" w:cs="Times New Roman"/>
          <w:sz w:val="24"/>
          <w:szCs w:val="24"/>
        </w:rPr>
        <w:tab/>
        <w:t xml:space="preserve">   </w:t>
      </w:r>
      <w:r w:rsidR="00FE43DF">
        <w:rPr>
          <w:rFonts w:ascii="Times New Roman" w:hAnsi="Times New Roman" w:cs="Times New Roman"/>
          <w:sz w:val="24"/>
          <w:szCs w:val="24"/>
        </w:rPr>
        <w:t xml:space="preserve">                                                                                          </w:t>
      </w:r>
      <w:r w:rsidR="00CE36BC">
        <w:rPr>
          <w:rFonts w:ascii="Times New Roman" w:hAnsi="Times New Roman" w:cs="Times New Roman"/>
          <w:b/>
          <w:sz w:val="24"/>
          <w:szCs w:val="24"/>
        </w:rPr>
        <w:t>5</w:t>
      </w:r>
      <w:r w:rsidR="00FE43DF" w:rsidRPr="00B472A8">
        <w:rPr>
          <w:rFonts w:ascii="Times New Roman" w:hAnsi="Times New Roman" w:cs="Times New Roman"/>
          <w:b/>
          <w:sz w:val="24"/>
          <w:szCs w:val="24"/>
        </w:rPr>
        <w:t>.</w:t>
      </w:r>
      <w:r w:rsidR="00FE43DF">
        <w:rPr>
          <w:rFonts w:ascii="Times New Roman" w:hAnsi="Times New Roman" w:cs="Times New Roman"/>
          <w:sz w:val="24"/>
          <w:szCs w:val="24"/>
        </w:rPr>
        <w:t xml:space="preserve"> </w:t>
      </w:r>
      <w:r w:rsidR="00394A29" w:rsidRPr="00FE43DF">
        <w:rPr>
          <w:rFonts w:ascii="Times New Roman" w:hAnsi="Times New Roman" w:cs="Times New Roman"/>
          <w:sz w:val="24"/>
          <w:szCs w:val="24"/>
        </w:rPr>
        <w:t xml:space="preserve">Sławomir Jan </w:t>
      </w:r>
      <w:proofErr w:type="spellStart"/>
      <w:r w:rsidR="00394A29" w:rsidRPr="00FE43DF">
        <w:rPr>
          <w:rFonts w:ascii="Times New Roman" w:hAnsi="Times New Roman" w:cs="Times New Roman"/>
          <w:sz w:val="24"/>
          <w:szCs w:val="24"/>
        </w:rPr>
        <w:t>Szeszko</w:t>
      </w:r>
      <w:proofErr w:type="spellEnd"/>
      <w:r w:rsidR="00394A29" w:rsidRPr="00FE43DF">
        <w:rPr>
          <w:rFonts w:ascii="Times New Roman" w:hAnsi="Times New Roman" w:cs="Times New Roman"/>
          <w:sz w:val="24"/>
          <w:szCs w:val="24"/>
        </w:rPr>
        <w:t xml:space="preserve"> </w:t>
      </w:r>
      <w:r w:rsidR="00394A29" w:rsidRPr="00FE43DF">
        <w:rPr>
          <w:rFonts w:ascii="Times New Roman" w:hAnsi="Times New Roman" w:cs="Times New Roman"/>
          <w:sz w:val="24"/>
          <w:szCs w:val="24"/>
        </w:rPr>
        <w:tab/>
      </w:r>
      <w:r w:rsidR="00394A29" w:rsidRPr="00FE43DF">
        <w:rPr>
          <w:rFonts w:ascii="Times New Roman" w:hAnsi="Times New Roman" w:cs="Times New Roman"/>
          <w:sz w:val="24"/>
          <w:szCs w:val="24"/>
        </w:rPr>
        <w:tab/>
      </w:r>
      <w:r w:rsidR="00394A29" w:rsidRPr="00FE43DF">
        <w:rPr>
          <w:rFonts w:ascii="Times New Roman" w:hAnsi="Times New Roman" w:cs="Times New Roman"/>
          <w:sz w:val="24"/>
          <w:szCs w:val="24"/>
        </w:rPr>
        <w:tab/>
      </w:r>
      <w:r w:rsidR="00394A29" w:rsidRPr="00FE43DF">
        <w:rPr>
          <w:rFonts w:ascii="Times New Roman" w:hAnsi="Times New Roman" w:cs="Times New Roman"/>
          <w:sz w:val="24"/>
          <w:szCs w:val="24"/>
        </w:rPr>
        <w:tab/>
      </w:r>
      <w:r w:rsidR="00FE43DF">
        <w:rPr>
          <w:rFonts w:ascii="Times New Roman" w:hAnsi="Times New Roman" w:cs="Times New Roman"/>
          <w:sz w:val="24"/>
          <w:szCs w:val="24"/>
        </w:rPr>
        <w:t xml:space="preserve">                                                                         </w:t>
      </w:r>
      <w:r w:rsidR="00CE36BC">
        <w:rPr>
          <w:rFonts w:ascii="Times New Roman" w:hAnsi="Times New Roman" w:cs="Times New Roman"/>
          <w:b/>
          <w:sz w:val="24"/>
          <w:szCs w:val="24"/>
        </w:rPr>
        <w:t>6</w:t>
      </w:r>
      <w:r w:rsidRPr="007778E0">
        <w:rPr>
          <w:rFonts w:ascii="Times New Roman" w:hAnsi="Times New Roman" w:cs="Times New Roman"/>
          <w:b/>
          <w:sz w:val="24"/>
          <w:szCs w:val="24"/>
        </w:rPr>
        <w:t>.</w:t>
      </w:r>
      <w:r>
        <w:rPr>
          <w:rFonts w:ascii="Times New Roman" w:hAnsi="Times New Roman" w:cs="Times New Roman"/>
          <w:sz w:val="24"/>
          <w:szCs w:val="24"/>
        </w:rPr>
        <w:t xml:space="preserve"> </w:t>
      </w:r>
      <w:r w:rsidR="00394A29" w:rsidRPr="00FE43DF">
        <w:rPr>
          <w:rFonts w:ascii="Times New Roman" w:hAnsi="Times New Roman" w:cs="Times New Roman"/>
          <w:sz w:val="24"/>
          <w:szCs w:val="24"/>
        </w:rPr>
        <w:t xml:space="preserve">Piotr </w:t>
      </w:r>
      <w:proofErr w:type="spellStart"/>
      <w:r w:rsidR="00394A29" w:rsidRPr="00FE43DF">
        <w:rPr>
          <w:rFonts w:ascii="Times New Roman" w:hAnsi="Times New Roman" w:cs="Times New Roman"/>
          <w:sz w:val="24"/>
          <w:szCs w:val="24"/>
        </w:rPr>
        <w:t>Wasiukow</w:t>
      </w:r>
      <w:proofErr w:type="spellEnd"/>
      <w:r w:rsidR="00394A29" w:rsidRPr="00FE43DF">
        <w:rPr>
          <w:rFonts w:ascii="Times New Roman" w:hAnsi="Times New Roman" w:cs="Times New Roman"/>
          <w:sz w:val="24"/>
          <w:szCs w:val="24"/>
        </w:rPr>
        <w:tab/>
      </w:r>
      <w:r w:rsidR="00394A29" w:rsidRPr="00FE43DF">
        <w:rPr>
          <w:rFonts w:ascii="Times New Roman" w:hAnsi="Times New Roman" w:cs="Times New Roman"/>
          <w:sz w:val="24"/>
          <w:szCs w:val="24"/>
        </w:rPr>
        <w:tab/>
      </w:r>
      <w:r w:rsidR="00394A29" w:rsidRPr="00FE43DF">
        <w:rPr>
          <w:rFonts w:ascii="Times New Roman" w:hAnsi="Times New Roman" w:cs="Times New Roman"/>
          <w:sz w:val="24"/>
          <w:szCs w:val="24"/>
        </w:rPr>
        <w:tab/>
      </w:r>
      <w:r w:rsidR="00394A29" w:rsidRPr="00FE43DF">
        <w:rPr>
          <w:rFonts w:ascii="Times New Roman" w:hAnsi="Times New Roman" w:cs="Times New Roman"/>
          <w:sz w:val="24"/>
          <w:szCs w:val="24"/>
        </w:rPr>
        <w:tab/>
      </w:r>
      <w:r w:rsidR="00394A29" w:rsidRPr="00FE43DF">
        <w:rPr>
          <w:rFonts w:ascii="Times New Roman" w:hAnsi="Times New Roman" w:cs="Times New Roman"/>
          <w:sz w:val="24"/>
          <w:szCs w:val="24"/>
        </w:rPr>
        <w:tab/>
      </w:r>
      <w:r w:rsidR="00394A29" w:rsidRPr="00FE43DF">
        <w:rPr>
          <w:rFonts w:ascii="Times New Roman" w:hAnsi="Times New Roman" w:cs="Times New Roman"/>
          <w:sz w:val="24"/>
          <w:szCs w:val="24"/>
        </w:rPr>
        <w:tab/>
      </w:r>
    </w:p>
    <w:p w:rsidR="00394A29" w:rsidRDefault="00394A29" w:rsidP="00FE43DF">
      <w:pPr>
        <w:pStyle w:val="Akapitzlist"/>
        <w:tabs>
          <w:tab w:val="left" w:pos="2700"/>
        </w:tabs>
        <w:spacing w:before="120" w:after="120"/>
        <w:ind w:left="436"/>
        <w:rPr>
          <w:b/>
          <w:sz w:val="24"/>
          <w:szCs w:val="24"/>
        </w:rPr>
      </w:pPr>
    </w:p>
    <w:p w:rsidR="003F7D93" w:rsidRDefault="00390B7C" w:rsidP="003F7D93">
      <w:pPr>
        <w:pStyle w:val="Akapitzlist"/>
        <w:tabs>
          <w:tab w:val="left" w:pos="2700"/>
        </w:tabs>
        <w:spacing w:before="120" w:after="120" w:line="240" w:lineRule="auto"/>
        <w:ind w:left="0"/>
        <w:rPr>
          <w:rFonts w:ascii="Times New Roman" w:hAnsi="Times New Roman" w:cs="Times New Roman"/>
          <w:sz w:val="24"/>
          <w:szCs w:val="24"/>
        </w:rPr>
      </w:pPr>
      <w:r w:rsidRPr="00394A29">
        <w:rPr>
          <w:rFonts w:ascii="Times New Roman" w:hAnsi="Times New Roman" w:cs="Times New Roman"/>
          <w:b/>
          <w:sz w:val="24"/>
          <w:szCs w:val="24"/>
        </w:rPr>
        <w:t xml:space="preserve">W posiedzeniu udział wzięli: </w:t>
      </w:r>
      <w:r>
        <w:rPr>
          <w:rFonts w:ascii="Times New Roman" w:hAnsi="Times New Roman" w:cs="Times New Roman"/>
          <w:b/>
          <w:sz w:val="24"/>
          <w:szCs w:val="24"/>
        </w:rPr>
        <w:t xml:space="preserve">                                                                                                                                                                  </w:t>
      </w:r>
    </w:p>
    <w:p w:rsidR="003F7D93" w:rsidRDefault="003C17B9" w:rsidP="003F7D93">
      <w:pPr>
        <w:pStyle w:val="Akapitzlist"/>
        <w:tabs>
          <w:tab w:val="left" w:pos="2700"/>
        </w:tabs>
        <w:spacing w:before="120" w:after="120" w:line="240" w:lineRule="auto"/>
        <w:ind w:left="0"/>
        <w:rPr>
          <w:rFonts w:ascii="Times New Roman" w:hAnsi="Times New Roman" w:cs="Times New Roman"/>
          <w:sz w:val="24"/>
          <w:szCs w:val="24"/>
        </w:rPr>
      </w:pPr>
      <w:r>
        <w:rPr>
          <w:rFonts w:ascii="Times New Roman" w:hAnsi="Times New Roman" w:cs="Times New Roman"/>
          <w:sz w:val="24"/>
          <w:szCs w:val="24"/>
        </w:rPr>
        <w:t>1</w:t>
      </w:r>
      <w:r w:rsidR="003F7D93">
        <w:rPr>
          <w:rFonts w:ascii="Times New Roman" w:hAnsi="Times New Roman" w:cs="Times New Roman"/>
          <w:sz w:val="24"/>
          <w:szCs w:val="24"/>
        </w:rPr>
        <w:t xml:space="preserve">. </w:t>
      </w:r>
      <w:r w:rsidR="003F7D93" w:rsidRPr="003F7D93">
        <w:rPr>
          <w:rFonts w:ascii="Times New Roman" w:hAnsi="Times New Roman" w:cs="Times New Roman"/>
          <w:sz w:val="24"/>
          <w:szCs w:val="24"/>
        </w:rPr>
        <w:t xml:space="preserve">Łukasz Kurzyna </w:t>
      </w:r>
      <w:r w:rsidR="003F7D93">
        <w:rPr>
          <w:rFonts w:ascii="Times New Roman" w:hAnsi="Times New Roman" w:cs="Times New Roman"/>
          <w:sz w:val="24"/>
          <w:szCs w:val="24"/>
        </w:rPr>
        <w:tab/>
      </w:r>
      <w:r w:rsidR="003F7D93" w:rsidRPr="003F7D93">
        <w:rPr>
          <w:rFonts w:ascii="Times New Roman" w:hAnsi="Times New Roman" w:cs="Times New Roman"/>
          <w:sz w:val="24"/>
          <w:szCs w:val="24"/>
        </w:rPr>
        <w:t>– Zastępca Prezydenta</w:t>
      </w:r>
      <w:r w:rsidR="003F7D93" w:rsidRPr="003F7D93">
        <w:rPr>
          <w:rFonts w:ascii="Times New Roman" w:hAnsi="Times New Roman" w:cs="Times New Roman"/>
          <w:sz w:val="24"/>
          <w:szCs w:val="24"/>
        </w:rPr>
        <w:tab/>
      </w:r>
      <w:r w:rsidR="003F7D93" w:rsidRPr="003F7D93">
        <w:rPr>
          <w:rFonts w:ascii="Times New Roman" w:hAnsi="Times New Roman" w:cs="Times New Roman"/>
          <w:sz w:val="24"/>
          <w:szCs w:val="24"/>
        </w:rPr>
        <w:tab/>
        <w:t xml:space="preserve">      </w:t>
      </w:r>
      <w:r w:rsidR="003F7D93" w:rsidRPr="003F7D93">
        <w:rPr>
          <w:rFonts w:ascii="Times New Roman" w:hAnsi="Times New Roman" w:cs="Times New Roman"/>
          <w:sz w:val="24"/>
          <w:szCs w:val="24"/>
        </w:rPr>
        <w:tab/>
        <w:t xml:space="preserve">        </w:t>
      </w:r>
    </w:p>
    <w:p w:rsidR="003F7D93" w:rsidRDefault="003C17B9" w:rsidP="003F7D93">
      <w:pPr>
        <w:pStyle w:val="Akapitzlist"/>
        <w:tabs>
          <w:tab w:val="left" w:pos="2700"/>
        </w:tabs>
        <w:spacing w:before="120" w:after="120" w:line="240" w:lineRule="auto"/>
        <w:ind w:left="0"/>
        <w:rPr>
          <w:rFonts w:ascii="Times New Roman" w:hAnsi="Times New Roman" w:cs="Times New Roman"/>
          <w:sz w:val="24"/>
          <w:szCs w:val="24"/>
        </w:rPr>
      </w:pPr>
      <w:r>
        <w:rPr>
          <w:rFonts w:ascii="Times New Roman" w:hAnsi="Times New Roman" w:cs="Times New Roman"/>
          <w:sz w:val="24"/>
          <w:szCs w:val="24"/>
        </w:rPr>
        <w:t>2</w:t>
      </w:r>
      <w:r w:rsidR="003F7D93">
        <w:rPr>
          <w:rFonts w:ascii="Times New Roman" w:hAnsi="Times New Roman" w:cs="Times New Roman"/>
          <w:sz w:val="24"/>
          <w:szCs w:val="24"/>
        </w:rPr>
        <w:t xml:space="preserve">. </w:t>
      </w:r>
      <w:r w:rsidR="003F7D93" w:rsidRPr="003F7D93">
        <w:rPr>
          <w:rFonts w:ascii="Times New Roman" w:hAnsi="Times New Roman" w:cs="Times New Roman"/>
          <w:sz w:val="24"/>
          <w:szCs w:val="24"/>
        </w:rPr>
        <w:t xml:space="preserve">Małgorzata Włoskowska </w:t>
      </w:r>
      <w:r w:rsidR="003F7D93">
        <w:rPr>
          <w:rFonts w:ascii="Times New Roman" w:hAnsi="Times New Roman" w:cs="Times New Roman"/>
          <w:sz w:val="24"/>
          <w:szCs w:val="24"/>
        </w:rPr>
        <w:tab/>
      </w:r>
      <w:r w:rsidR="003F7D93" w:rsidRPr="003F7D93">
        <w:rPr>
          <w:rFonts w:ascii="Times New Roman" w:hAnsi="Times New Roman" w:cs="Times New Roman"/>
          <w:sz w:val="24"/>
          <w:szCs w:val="24"/>
        </w:rPr>
        <w:t xml:space="preserve">– naczelnik Wydz. AGP   </w:t>
      </w:r>
    </w:p>
    <w:p w:rsidR="003C17B9" w:rsidRDefault="003C17B9" w:rsidP="003F7D93">
      <w:pPr>
        <w:pStyle w:val="Akapitzlist"/>
        <w:tabs>
          <w:tab w:val="left" w:pos="2700"/>
        </w:tabs>
        <w:spacing w:before="120"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3. Justyna </w:t>
      </w:r>
      <w:proofErr w:type="spellStart"/>
      <w:r>
        <w:rPr>
          <w:rFonts w:ascii="Times New Roman" w:hAnsi="Times New Roman" w:cs="Times New Roman"/>
          <w:sz w:val="24"/>
          <w:szCs w:val="24"/>
        </w:rPr>
        <w:t>Wołągiewicz</w:t>
      </w:r>
      <w:proofErr w:type="spellEnd"/>
      <w:r>
        <w:rPr>
          <w:rFonts w:ascii="Times New Roman" w:hAnsi="Times New Roman" w:cs="Times New Roman"/>
          <w:sz w:val="24"/>
          <w:szCs w:val="24"/>
        </w:rPr>
        <w:tab/>
        <w:t>– kierownik Referatu Urbanistyki</w:t>
      </w:r>
    </w:p>
    <w:p w:rsidR="003F7D93" w:rsidRDefault="003C17B9" w:rsidP="003F7D93">
      <w:pPr>
        <w:pStyle w:val="Akapitzlist"/>
        <w:tabs>
          <w:tab w:val="left" w:pos="2700"/>
        </w:tabs>
        <w:spacing w:before="120" w:after="120" w:line="240" w:lineRule="auto"/>
        <w:ind w:left="0"/>
        <w:rPr>
          <w:rFonts w:ascii="Times New Roman" w:hAnsi="Times New Roman" w:cs="Times New Roman"/>
          <w:sz w:val="24"/>
          <w:szCs w:val="24"/>
        </w:rPr>
      </w:pPr>
      <w:r>
        <w:rPr>
          <w:rFonts w:ascii="Times New Roman" w:hAnsi="Times New Roman" w:cs="Times New Roman"/>
          <w:sz w:val="24"/>
          <w:szCs w:val="24"/>
        </w:rPr>
        <w:t>4</w:t>
      </w:r>
      <w:r w:rsidR="003F7D93">
        <w:rPr>
          <w:rFonts w:ascii="Times New Roman" w:hAnsi="Times New Roman" w:cs="Times New Roman"/>
          <w:sz w:val="24"/>
          <w:szCs w:val="24"/>
        </w:rPr>
        <w:t xml:space="preserve">. </w:t>
      </w:r>
      <w:r w:rsidR="003F7D93" w:rsidRPr="003F7D93">
        <w:rPr>
          <w:rFonts w:ascii="Times New Roman" w:hAnsi="Times New Roman" w:cs="Times New Roman"/>
          <w:sz w:val="24"/>
          <w:szCs w:val="24"/>
        </w:rPr>
        <w:t xml:space="preserve">Radosław Wysocki </w:t>
      </w:r>
      <w:r w:rsidR="003F7D93">
        <w:rPr>
          <w:rFonts w:ascii="Times New Roman" w:hAnsi="Times New Roman" w:cs="Times New Roman"/>
          <w:sz w:val="24"/>
          <w:szCs w:val="24"/>
        </w:rPr>
        <w:tab/>
      </w:r>
      <w:r w:rsidR="003F7D93" w:rsidRPr="003F7D93">
        <w:rPr>
          <w:rFonts w:ascii="Times New Roman" w:hAnsi="Times New Roman" w:cs="Times New Roman"/>
          <w:sz w:val="24"/>
          <w:szCs w:val="24"/>
        </w:rPr>
        <w:t xml:space="preserve">– naczelnik Wydz. GR                </w:t>
      </w:r>
    </w:p>
    <w:p w:rsidR="003F7D93" w:rsidRPr="003F7D93" w:rsidRDefault="003C17B9" w:rsidP="003F7D93">
      <w:pPr>
        <w:pStyle w:val="Akapitzlist"/>
        <w:tabs>
          <w:tab w:val="left" w:pos="2700"/>
        </w:tabs>
        <w:spacing w:before="120" w:after="120" w:line="240" w:lineRule="auto"/>
        <w:ind w:left="0"/>
        <w:rPr>
          <w:rFonts w:ascii="Times New Roman" w:hAnsi="Times New Roman" w:cs="Times New Roman"/>
          <w:sz w:val="24"/>
          <w:szCs w:val="24"/>
        </w:rPr>
      </w:pPr>
      <w:r>
        <w:rPr>
          <w:rFonts w:ascii="Times New Roman" w:hAnsi="Times New Roman" w:cs="Times New Roman"/>
          <w:sz w:val="24"/>
          <w:szCs w:val="24"/>
        </w:rPr>
        <w:t>5</w:t>
      </w:r>
      <w:r w:rsidR="003F7D93">
        <w:rPr>
          <w:rFonts w:ascii="Times New Roman" w:hAnsi="Times New Roman" w:cs="Times New Roman"/>
          <w:sz w:val="24"/>
          <w:szCs w:val="24"/>
        </w:rPr>
        <w:t xml:space="preserve">. </w:t>
      </w:r>
      <w:r w:rsidR="003F7D93" w:rsidRPr="003F7D93">
        <w:rPr>
          <w:rFonts w:ascii="Times New Roman" w:hAnsi="Times New Roman" w:cs="Times New Roman"/>
          <w:sz w:val="24"/>
          <w:szCs w:val="24"/>
        </w:rPr>
        <w:t xml:space="preserve">Marcin Bonisławski </w:t>
      </w:r>
      <w:r w:rsidR="003F7D93">
        <w:rPr>
          <w:rFonts w:ascii="Times New Roman" w:hAnsi="Times New Roman" w:cs="Times New Roman"/>
          <w:sz w:val="24"/>
          <w:szCs w:val="24"/>
        </w:rPr>
        <w:tab/>
      </w:r>
      <w:r w:rsidR="003F7D93" w:rsidRPr="003F7D93">
        <w:rPr>
          <w:rFonts w:ascii="Times New Roman" w:hAnsi="Times New Roman" w:cs="Times New Roman"/>
          <w:sz w:val="24"/>
          <w:szCs w:val="24"/>
        </w:rPr>
        <w:t>– naczelnik Wydz. Roz.</w:t>
      </w:r>
      <w:r w:rsidR="003F7D93">
        <w:rPr>
          <w:rFonts w:ascii="Times New Roman" w:hAnsi="Times New Roman" w:cs="Times New Roman"/>
          <w:sz w:val="24"/>
          <w:szCs w:val="24"/>
        </w:rPr>
        <w:t xml:space="preserve"> </w:t>
      </w:r>
      <w:r w:rsidR="003F7D93" w:rsidRPr="003F7D93">
        <w:rPr>
          <w:rFonts w:ascii="Times New Roman" w:hAnsi="Times New Roman" w:cs="Times New Roman"/>
          <w:sz w:val="24"/>
          <w:szCs w:val="24"/>
        </w:rPr>
        <w:t xml:space="preserve">FZ </w:t>
      </w:r>
      <w:r w:rsidR="003F7D93" w:rsidRPr="003F7D93">
        <w:rPr>
          <w:rFonts w:ascii="Times New Roman" w:hAnsi="Times New Roman" w:cs="Times New Roman"/>
          <w:sz w:val="24"/>
          <w:szCs w:val="24"/>
        </w:rPr>
        <w:tab/>
        <w:t xml:space="preserve">        </w:t>
      </w:r>
    </w:p>
    <w:p w:rsidR="003C17B9" w:rsidRDefault="003C17B9" w:rsidP="003F7D93">
      <w:pPr>
        <w:pStyle w:val="Akapitzlist"/>
        <w:tabs>
          <w:tab w:val="left" w:pos="2700"/>
        </w:tabs>
        <w:spacing w:before="120" w:after="120" w:line="240" w:lineRule="auto"/>
        <w:ind w:left="0"/>
        <w:rPr>
          <w:rFonts w:ascii="Times New Roman" w:hAnsi="Times New Roman" w:cs="Times New Roman"/>
          <w:sz w:val="24"/>
          <w:szCs w:val="24"/>
        </w:rPr>
      </w:pPr>
      <w:r>
        <w:rPr>
          <w:rFonts w:ascii="Times New Roman" w:hAnsi="Times New Roman" w:cs="Times New Roman"/>
          <w:sz w:val="24"/>
          <w:szCs w:val="24"/>
        </w:rPr>
        <w:t>6</w:t>
      </w:r>
      <w:r w:rsidR="003F7D93">
        <w:rPr>
          <w:rFonts w:ascii="Times New Roman" w:hAnsi="Times New Roman" w:cs="Times New Roman"/>
          <w:sz w:val="24"/>
          <w:szCs w:val="24"/>
        </w:rPr>
        <w:t xml:space="preserve">. Jerzy Gałązka  </w:t>
      </w:r>
      <w:r w:rsidR="003F7D93">
        <w:rPr>
          <w:rFonts w:ascii="Times New Roman" w:hAnsi="Times New Roman" w:cs="Times New Roman"/>
          <w:sz w:val="24"/>
          <w:szCs w:val="24"/>
        </w:rPr>
        <w:tab/>
        <w:t>–</w:t>
      </w:r>
      <w:r w:rsidR="003F7D93" w:rsidRPr="003F7D93">
        <w:rPr>
          <w:rFonts w:ascii="Times New Roman" w:hAnsi="Times New Roman" w:cs="Times New Roman"/>
          <w:sz w:val="24"/>
          <w:szCs w:val="24"/>
        </w:rPr>
        <w:t xml:space="preserve"> naczelnik Wydz. OSGK</w:t>
      </w:r>
    </w:p>
    <w:p w:rsidR="003F7D93" w:rsidRPr="003F7D93" w:rsidRDefault="003C17B9" w:rsidP="003F7D93">
      <w:pPr>
        <w:pStyle w:val="Akapitzlist"/>
        <w:tabs>
          <w:tab w:val="left" w:pos="2700"/>
        </w:tabs>
        <w:spacing w:before="120"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7. Tomasz </w:t>
      </w:r>
      <w:proofErr w:type="spellStart"/>
      <w:r>
        <w:rPr>
          <w:rFonts w:ascii="Times New Roman" w:hAnsi="Times New Roman" w:cs="Times New Roman"/>
          <w:sz w:val="24"/>
          <w:szCs w:val="24"/>
        </w:rPr>
        <w:t>Drejer</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dyrektor </w:t>
      </w:r>
      <w:proofErr w:type="spellStart"/>
      <w:r>
        <w:rPr>
          <w:rFonts w:ascii="Times New Roman" w:hAnsi="Times New Roman" w:cs="Times New Roman"/>
          <w:sz w:val="24"/>
          <w:szCs w:val="24"/>
        </w:rPr>
        <w:t>ZDiZ</w:t>
      </w:r>
      <w:proofErr w:type="spellEnd"/>
      <w:r w:rsidR="003F7D93" w:rsidRPr="003F7D93">
        <w:rPr>
          <w:rFonts w:ascii="Times New Roman" w:hAnsi="Times New Roman" w:cs="Times New Roman"/>
          <w:sz w:val="24"/>
          <w:szCs w:val="24"/>
        </w:rPr>
        <w:tab/>
        <w:t xml:space="preserve">         </w:t>
      </w:r>
    </w:p>
    <w:p w:rsidR="003F7D93" w:rsidRDefault="003F7D93" w:rsidP="003F7D93">
      <w:pPr>
        <w:pStyle w:val="Akapitzlist"/>
        <w:tabs>
          <w:tab w:val="left" w:pos="2700"/>
        </w:tabs>
        <w:spacing w:before="120" w:after="120" w:line="240" w:lineRule="auto"/>
        <w:ind w:left="0"/>
        <w:rPr>
          <w:rFonts w:ascii="Times New Roman" w:hAnsi="Times New Roman" w:cs="Times New Roman"/>
          <w:sz w:val="24"/>
          <w:szCs w:val="24"/>
        </w:rPr>
      </w:pPr>
    </w:p>
    <w:p w:rsidR="003F7D93" w:rsidRDefault="003070A1" w:rsidP="003F7D93">
      <w:pPr>
        <w:pStyle w:val="Akapitzlist"/>
        <w:tabs>
          <w:tab w:val="left" w:pos="2700"/>
        </w:tabs>
        <w:spacing w:before="120" w:after="120" w:line="240" w:lineRule="auto"/>
        <w:ind w:left="0"/>
        <w:rPr>
          <w:rFonts w:ascii="Times New Roman" w:hAnsi="Times New Roman" w:cs="Times New Roman"/>
          <w:sz w:val="24"/>
          <w:szCs w:val="24"/>
        </w:rPr>
      </w:pPr>
      <w:r w:rsidRPr="001F040E">
        <w:rPr>
          <w:rFonts w:ascii="Times New Roman" w:hAnsi="Times New Roman" w:cs="Times New Roman"/>
          <w:sz w:val="24"/>
          <w:szCs w:val="24"/>
        </w:rPr>
        <w:tab/>
        <w:t xml:space="preserve">                       </w:t>
      </w:r>
      <w:r w:rsidRPr="001F040E">
        <w:rPr>
          <w:rFonts w:ascii="Times New Roman" w:hAnsi="Times New Roman" w:cs="Times New Roman"/>
          <w:sz w:val="24"/>
          <w:szCs w:val="24"/>
        </w:rPr>
        <w:tab/>
      </w:r>
      <w:r w:rsidR="001F040E">
        <w:rPr>
          <w:rFonts w:ascii="Times New Roman" w:hAnsi="Times New Roman" w:cs="Times New Roman"/>
          <w:sz w:val="24"/>
          <w:szCs w:val="24"/>
        </w:rPr>
        <w:t xml:space="preserve">                         </w:t>
      </w:r>
      <w:r w:rsidR="003F7D93">
        <w:rPr>
          <w:rFonts w:ascii="Times New Roman" w:hAnsi="Times New Roman" w:cs="Times New Roman"/>
          <w:sz w:val="24"/>
          <w:szCs w:val="24"/>
        </w:rPr>
        <w:t xml:space="preserve">                              </w:t>
      </w:r>
    </w:p>
    <w:p w:rsidR="00410EF6" w:rsidRPr="003F7D93" w:rsidRDefault="00410EF6" w:rsidP="003F7D93">
      <w:pPr>
        <w:pStyle w:val="Akapitzlist"/>
        <w:tabs>
          <w:tab w:val="left" w:pos="2700"/>
        </w:tabs>
        <w:spacing w:before="120" w:after="120" w:line="240" w:lineRule="auto"/>
        <w:ind w:left="0"/>
        <w:rPr>
          <w:rFonts w:ascii="Times New Roman" w:hAnsi="Times New Roman" w:cs="Times New Roman"/>
          <w:sz w:val="24"/>
          <w:szCs w:val="24"/>
        </w:rPr>
      </w:pPr>
      <w:r w:rsidRPr="003F7D93">
        <w:rPr>
          <w:rFonts w:ascii="Times New Roman" w:hAnsi="Times New Roman" w:cs="Times New Roman"/>
          <w:sz w:val="24"/>
          <w:szCs w:val="24"/>
        </w:rPr>
        <w:t xml:space="preserve">Lista obecności stanowi </w:t>
      </w:r>
      <w:r w:rsidRPr="003F7D93">
        <w:rPr>
          <w:rFonts w:ascii="Times New Roman" w:hAnsi="Times New Roman" w:cs="Times New Roman"/>
          <w:b/>
          <w:i/>
          <w:sz w:val="24"/>
          <w:szCs w:val="24"/>
        </w:rPr>
        <w:t>załącznik nr 1 do protokołu.</w:t>
      </w:r>
      <w:r w:rsidR="001F040E" w:rsidRPr="003F7D93">
        <w:rPr>
          <w:rFonts w:ascii="Times New Roman" w:hAnsi="Times New Roman" w:cs="Times New Roman"/>
          <w:b/>
          <w:i/>
          <w:sz w:val="24"/>
          <w:szCs w:val="24"/>
        </w:rPr>
        <w:t xml:space="preserve"> </w:t>
      </w:r>
    </w:p>
    <w:p w:rsidR="00410EF6" w:rsidRDefault="00410EF6" w:rsidP="00B258E8">
      <w:pPr>
        <w:spacing w:after="240"/>
        <w:jc w:val="both"/>
        <w:rPr>
          <w:sz w:val="24"/>
          <w:szCs w:val="24"/>
        </w:rPr>
      </w:pPr>
      <w:r w:rsidRPr="00DF61D5">
        <w:rPr>
          <w:sz w:val="24"/>
          <w:szCs w:val="24"/>
        </w:rPr>
        <w:t>Posiedzeniu przewodniczył Zdzisław Koncewicz, który powitał zebranych i przypomniał,</w:t>
      </w:r>
      <w:r w:rsidR="000B017D">
        <w:rPr>
          <w:sz w:val="24"/>
          <w:szCs w:val="24"/>
        </w:rPr>
        <w:t xml:space="preserve"> </w:t>
      </w:r>
      <w:r w:rsidR="00D54F3D">
        <w:rPr>
          <w:sz w:val="24"/>
          <w:szCs w:val="24"/>
        </w:rPr>
        <w:br/>
      </w:r>
      <w:r w:rsidRPr="00DF61D5">
        <w:rPr>
          <w:sz w:val="24"/>
          <w:szCs w:val="24"/>
        </w:rPr>
        <w:t xml:space="preserve">że proponowany porządek posiedzenia został przesłany radnym wraz z materiałami. </w:t>
      </w:r>
      <w:r w:rsidR="00C71411">
        <w:rPr>
          <w:sz w:val="24"/>
          <w:szCs w:val="24"/>
        </w:rPr>
        <w:t xml:space="preserve">Zapytał </w:t>
      </w:r>
      <w:r w:rsidR="00C71411">
        <w:rPr>
          <w:sz w:val="24"/>
          <w:szCs w:val="24"/>
        </w:rPr>
        <w:br/>
        <w:t xml:space="preserve">o uwagi do </w:t>
      </w:r>
      <w:r w:rsidR="00EE41E9">
        <w:rPr>
          <w:sz w:val="24"/>
          <w:szCs w:val="24"/>
        </w:rPr>
        <w:t>porządku posiedzenia</w:t>
      </w:r>
      <w:r w:rsidR="00C71411">
        <w:rPr>
          <w:sz w:val="24"/>
          <w:szCs w:val="24"/>
        </w:rPr>
        <w:t>.</w:t>
      </w:r>
    </w:p>
    <w:p w:rsidR="003B7EF2" w:rsidRPr="00394A29" w:rsidRDefault="003B7EF2" w:rsidP="003B7EF2">
      <w:pPr>
        <w:tabs>
          <w:tab w:val="left" w:pos="2700"/>
        </w:tabs>
        <w:spacing w:before="120" w:after="240"/>
        <w:jc w:val="both"/>
        <w:rPr>
          <w:b/>
          <w:sz w:val="24"/>
          <w:szCs w:val="24"/>
        </w:rPr>
      </w:pPr>
      <w:r w:rsidRPr="00394A29">
        <w:rPr>
          <w:b/>
          <w:sz w:val="24"/>
          <w:szCs w:val="24"/>
        </w:rPr>
        <w:t xml:space="preserve">Członkowie Komisji nie wnieśli uwag i przyjęli następujący porządek posiedzenia: </w:t>
      </w:r>
    </w:p>
    <w:p w:rsidR="003F7D93" w:rsidRDefault="003F7D93" w:rsidP="001165E9">
      <w:pPr>
        <w:pStyle w:val="Tekstpodstawowy"/>
        <w:numPr>
          <w:ilvl w:val="0"/>
          <w:numId w:val="1"/>
        </w:numPr>
        <w:spacing w:after="60"/>
        <w:ind w:left="284" w:right="-2" w:hanging="142"/>
        <w:jc w:val="both"/>
        <w:rPr>
          <w:color w:val="000000" w:themeColor="text1"/>
          <w:sz w:val="24"/>
          <w:szCs w:val="24"/>
        </w:rPr>
      </w:pPr>
      <w:r>
        <w:rPr>
          <w:color w:val="000000" w:themeColor="text1"/>
          <w:sz w:val="24"/>
          <w:szCs w:val="24"/>
        </w:rPr>
        <w:t>Przyjęcie protokołu nr 23/2016</w:t>
      </w:r>
      <w:r w:rsidRPr="002D418D">
        <w:rPr>
          <w:color w:val="000000" w:themeColor="text1"/>
          <w:sz w:val="24"/>
          <w:szCs w:val="24"/>
        </w:rPr>
        <w:t xml:space="preserve"> posiedzenia Komisji Strategii i Rozwoju Gospodarczego Rady Miejskiej w Suwałkach </w:t>
      </w:r>
      <w:r>
        <w:rPr>
          <w:color w:val="000000" w:themeColor="text1"/>
          <w:sz w:val="24"/>
          <w:szCs w:val="24"/>
        </w:rPr>
        <w:t xml:space="preserve">  </w:t>
      </w:r>
      <w:r w:rsidRPr="002D418D">
        <w:rPr>
          <w:color w:val="000000" w:themeColor="text1"/>
          <w:sz w:val="24"/>
          <w:szCs w:val="24"/>
        </w:rPr>
        <w:t xml:space="preserve">w dniu </w:t>
      </w:r>
      <w:r>
        <w:rPr>
          <w:color w:val="000000" w:themeColor="text1"/>
          <w:sz w:val="24"/>
          <w:szCs w:val="24"/>
        </w:rPr>
        <w:t>16 sierpnia 2016</w:t>
      </w:r>
      <w:r w:rsidRPr="002D418D">
        <w:rPr>
          <w:color w:val="000000" w:themeColor="text1"/>
          <w:sz w:val="24"/>
          <w:szCs w:val="24"/>
        </w:rPr>
        <w:t xml:space="preserve"> r. </w:t>
      </w:r>
    </w:p>
    <w:p w:rsidR="003F7D93" w:rsidRPr="006B4CBD" w:rsidRDefault="003F7D93" w:rsidP="001165E9">
      <w:pPr>
        <w:pStyle w:val="Tekstpodstawowy"/>
        <w:numPr>
          <w:ilvl w:val="0"/>
          <w:numId w:val="1"/>
        </w:numPr>
        <w:spacing w:after="60"/>
        <w:ind w:left="284" w:right="-2" w:hanging="142"/>
        <w:jc w:val="both"/>
        <w:rPr>
          <w:color w:val="000000" w:themeColor="text1"/>
          <w:sz w:val="24"/>
          <w:szCs w:val="24"/>
        </w:rPr>
      </w:pPr>
      <w:r w:rsidRPr="006B4CBD">
        <w:rPr>
          <w:sz w:val="24"/>
          <w:szCs w:val="24"/>
        </w:rPr>
        <w:t xml:space="preserve">Sprawozdanie oceniające realizację zapisów „Programu Rozwoju Przedsiębiorczości </w:t>
      </w:r>
      <w:r>
        <w:rPr>
          <w:sz w:val="24"/>
          <w:szCs w:val="24"/>
        </w:rPr>
        <w:t xml:space="preserve">                 </w:t>
      </w:r>
      <w:r w:rsidRPr="006B4CBD">
        <w:rPr>
          <w:sz w:val="24"/>
          <w:szCs w:val="24"/>
        </w:rPr>
        <w:t>w Suwałkach na lata 2014 -2020”.</w:t>
      </w:r>
    </w:p>
    <w:p w:rsidR="003F7D93" w:rsidRPr="00160385" w:rsidRDefault="003F7D93" w:rsidP="001165E9">
      <w:pPr>
        <w:pStyle w:val="Tekstpodstawowy"/>
        <w:numPr>
          <w:ilvl w:val="0"/>
          <w:numId w:val="1"/>
        </w:numPr>
        <w:spacing w:after="60"/>
        <w:ind w:left="284" w:right="-2" w:hanging="142"/>
        <w:jc w:val="both"/>
        <w:rPr>
          <w:color w:val="000000" w:themeColor="text1"/>
          <w:sz w:val="24"/>
          <w:szCs w:val="24"/>
        </w:rPr>
      </w:pPr>
      <w:r w:rsidRPr="0085261F">
        <w:rPr>
          <w:sz w:val="24"/>
        </w:rPr>
        <w:t>Zaopiniowanie projektu uchwały</w:t>
      </w:r>
      <w:r>
        <w:rPr>
          <w:sz w:val="24"/>
        </w:rPr>
        <w:t xml:space="preserve"> w sprawie  zaliczenia dróg do kategorii dróg gminnych.</w:t>
      </w:r>
    </w:p>
    <w:p w:rsidR="003F7D93" w:rsidRDefault="003F7D93" w:rsidP="001165E9">
      <w:pPr>
        <w:pStyle w:val="Tekstpodstawowy"/>
        <w:numPr>
          <w:ilvl w:val="0"/>
          <w:numId w:val="1"/>
        </w:numPr>
        <w:spacing w:after="60"/>
        <w:ind w:left="284" w:right="-2" w:hanging="142"/>
        <w:jc w:val="both"/>
        <w:rPr>
          <w:color w:val="000000" w:themeColor="text1"/>
          <w:sz w:val="24"/>
          <w:szCs w:val="24"/>
        </w:rPr>
      </w:pPr>
      <w:r w:rsidRPr="0085261F">
        <w:rPr>
          <w:sz w:val="24"/>
        </w:rPr>
        <w:t>Zaopiniowanie projektu uchwały</w:t>
      </w:r>
      <w:r>
        <w:rPr>
          <w:sz w:val="24"/>
        </w:rPr>
        <w:t xml:space="preserve"> w sprawie pozbawienia ulic: Chłodnej, Krótkiej i części </w:t>
      </w:r>
      <w:r w:rsidRPr="00160385">
        <w:rPr>
          <w:sz w:val="24"/>
        </w:rPr>
        <w:t xml:space="preserve"> </w:t>
      </w:r>
      <w:r>
        <w:rPr>
          <w:sz w:val="24"/>
        </w:rPr>
        <w:t>ulicy Chabrowej w Suwałkach  kategorii dróg gminnych, poprzez wyłączenie ich                         z użytkowania jako dróg publicznych.</w:t>
      </w:r>
    </w:p>
    <w:p w:rsidR="003F7D93" w:rsidRDefault="003F7D93" w:rsidP="001165E9">
      <w:pPr>
        <w:pStyle w:val="Tekstpodstawowy"/>
        <w:numPr>
          <w:ilvl w:val="0"/>
          <w:numId w:val="1"/>
        </w:numPr>
        <w:spacing w:after="60"/>
        <w:ind w:left="284" w:right="-2" w:hanging="142"/>
        <w:jc w:val="both"/>
        <w:rPr>
          <w:color w:val="000000" w:themeColor="text1"/>
          <w:sz w:val="24"/>
          <w:szCs w:val="24"/>
        </w:rPr>
      </w:pPr>
      <w:r>
        <w:rPr>
          <w:sz w:val="24"/>
          <w:szCs w:val="24"/>
        </w:rPr>
        <w:t>Zaopiniowanie</w:t>
      </w:r>
      <w:r w:rsidRPr="00B16B36">
        <w:rPr>
          <w:sz w:val="24"/>
          <w:szCs w:val="24"/>
        </w:rPr>
        <w:t xml:space="preserve"> projektu uchwały w sprawie  zaliczenia dróg do kategorii dróg gminnych.</w:t>
      </w:r>
    </w:p>
    <w:p w:rsidR="003F7D93" w:rsidRPr="00B16B36" w:rsidRDefault="003F7D93" w:rsidP="001165E9">
      <w:pPr>
        <w:pStyle w:val="Tekstpodstawowy"/>
        <w:numPr>
          <w:ilvl w:val="0"/>
          <w:numId w:val="1"/>
        </w:numPr>
        <w:spacing w:after="60"/>
        <w:ind w:left="284" w:right="-2" w:hanging="142"/>
        <w:jc w:val="both"/>
        <w:rPr>
          <w:color w:val="000000" w:themeColor="text1"/>
          <w:sz w:val="24"/>
          <w:szCs w:val="24"/>
        </w:rPr>
      </w:pPr>
      <w:r>
        <w:rPr>
          <w:sz w:val="24"/>
          <w:szCs w:val="24"/>
        </w:rPr>
        <w:t>Zaopiniowanie</w:t>
      </w:r>
      <w:r w:rsidRPr="00B16B36">
        <w:rPr>
          <w:sz w:val="24"/>
          <w:szCs w:val="24"/>
        </w:rPr>
        <w:t xml:space="preserve">  projektu uchwały w sprawie  pozbawienia kategorii dróg powiatowych.</w:t>
      </w:r>
    </w:p>
    <w:p w:rsidR="003F7D93" w:rsidRPr="003D4B8A" w:rsidRDefault="003F7D93" w:rsidP="001165E9">
      <w:pPr>
        <w:pStyle w:val="Tekstpodstawowy"/>
        <w:numPr>
          <w:ilvl w:val="0"/>
          <w:numId w:val="1"/>
        </w:numPr>
        <w:spacing w:after="60"/>
        <w:ind w:left="284" w:right="-2" w:hanging="142"/>
        <w:jc w:val="both"/>
        <w:rPr>
          <w:color w:val="000000" w:themeColor="text1"/>
          <w:sz w:val="24"/>
          <w:szCs w:val="24"/>
        </w:rPr>
      </w:pPr>
      <w:r>
        <w:rPr>
          <w:sz w:val="24"/>
          <w:szCs w:val="24"/>
        </w:rPr>
        <w:t>Zaopiniowanie projektu uchwały w sprawie miejscowego planu zagospodarowania przestrzennego rejonu ulicy Fryderyka Chopina w Suwałkach.</w:t>
      </w:r>
    </w:p>
    <w:p w:rsidR="003F7D93" w:rsidRPr="00323859" w:rsidRDefault="003F7D93" w:rsidP="001165E9">
      <w:pPr>
        <w:pStyle w:val="Tekstpodstawowy"/>
        <w:numPr>
          <w:ilvl w:val="0"/>
          <w:numId w:val="1"/>
        </w:numPr>
        <w:spacing w:after="60"/>
        <w:ind w:left="284" w:right="-2" w:hanging="142"/>
        <w:jc w:val="both"/>
        <w:rPr>
          <w:color w:val="000000" w:themeColor="text1"/>
          <w:sz w:val="24"/>
          <w:szCs w:val="24"/>
        </w:rPr>
      </w:pPr>
      <w:r w:rsidRPr="0085261F">
        <w:rPr>
          <w:sz w:val="24"/>
        </w:rPr>
        <w:t>Zaopiniowanie projektu uchwały</w:t>
      </w:r>
      <w:r>
        <w:rPr>
          <w:sz w:val="24"/>
        </w:rPr>
        <w:t xml:space="preserve"> w sprawie przystąpienia do sporządzenia miejscowego planu zagospodarowania przestrzennego terenu położonego pomiędzy ulicami: M. Reja, Tysiąclecia Litwy i Gen. K. Pułaskiego w Suwałkach.</w:t>
      </w:r>
    </w:p>
    <w:p w:rsidR="003F7D93" w:rsidRPr="00323859" w:rsidRDefault="003F7D93" w:rsidP="001165E9">
      <w:pPr>
        <w:pStyle w:val="Tekstpodstawowy"/>
        <w:numPr>
          <w:ilvl w:val="0"/>
          <w:numId w:val="1"/>
        </w:numPr>
        <w:spacing w:after="60"/>
        <w:ind w:left="284" w:right="-2" w:hanging="142"/>
        <w:jc w:val="both"/>
        <w:rPr>
          <w:color w:val="000000" w:themeColor="text1"/>
          <w:sz w:val="24"/>
        </w:rPr>
      </w:pPr>
      <w:r>
        <w:rPr>
          <w:color w:val="000000" w:themeColor="text1"/>
          <w:sz w:val="24"/>
        </w:rPr>
        <w:t>Zaopiniowanie wniosku o przyjęciu do planu sprzedaży działek stanowiących własność Miasta Suwałk.</w:t>
      </w:r>
    </w:p>
    <w:p w:rsidR="003F7D93" w:rsidRPr="006F45FA" w:rsidRDefault="003F7D93" w:rsidP="001165E9">
      <w:pPr>
        <w:pStyle w:val="Tekstpodstawowy"/>
        <w:numPr>
          <w:ilvl w:val="0"/>
          <w:numId w:val="1"/>
        </w:numPr>
        <w:spacing w:after="60"/>
        <w:ind w:left="284" w:right="-2" w:hanging="142"/>
        <w:jc w:val="both"/>
        <w:rPr>
          <w:color w:val="000000" w:themeColor="text1"/>
          <w:sz w:val="24"/>
        </w:rPr>
      </w:pPr>
      <w:r w:rsidRPr="00BD140C">
        <w:rPr>
          <w:color w:val="000000" w:themeColor="text1"/>
          <w:sz w:val="24"/>
          <w:szCs w:val="24"/>
        </w:rPr>
        <w:t xml:space="preserve">Wolne </w:t>
      </w:r>
      <w:proofErr w:type="spellStart"/>
      <w:r w:rsidRPr="00BD140C">
        <w:rPr>
          <w:color w:val="000000" w:themeColor="text1"/>
          <w:sz w:val="24"/>
          <w:szCs w:val="24"/>
        </w:rPr>
        <w:t>wnioski</w:t>
      </w:r>
      <w:r w:rsidRPr="00BD140C">
        <w:rPr>
          <w:color w:val="000000" w:themeColor="text1"/>
          <w:sz w:val="2"/>
          <w:szCs w:val="24"/>
        </w:rPr>
        <w:t>i</w:t>
      </w:r>
      <w:proofErr w:type="spellEnd"/>
      <w:r w:rsidRPr="00BD140C">
        <w:rPr>
          <w:color w:val="000000" w:themeColor="text1"/>
          <w:sz w:val="24"/>
          <w:szCs w:val="24"/>
        </w:rPr>
        <w:t>.</w:t>
      </w:r>
    </w:p>
    <w:p w:rsidR="004A0D2B" w:rsidRPr="007A0B0D" w:rsidRDefault="00410EF6" w:rsidP="00730957">
      <w:pPr>
        <w:pStyle w:val="Tekstpodstawowy"/>
        <w:spacing w:after="60" w:line="276" w:lineRule="auto"/>
        <w:ind w:right="-2"/>
        <w:jc w:val="both"/>
        <w:rPr>
          <w:b/>
          <w:color w:val="000000" w:themeColor="text1"/>
          <w:sz w:val="24"/>
        </w:rPr>
      </w:pPr>
      <w:r w:rsidRPr="007A0B0D">
        <w:rPr>
          <w:b/>
          <w:sz w:val="24"/>
          <w:szCs w:val="24"/>
        </w:rPr>
        <w:lastRenderedPageBreak/>
        <w:t>Ad pkt. 1</w:t>
      </w:r>
    </w:p>
    <w:p w:rsidR="003F7D93" w:rsidRPr="003F7D93" w:rsidRDefault="003F7D93" w:rsidP="003F7D93">
      <w:pPr>
        <w:pStyle w:val="Tekstpodstawowy"/>
        <w:spacing w:after="60"/>
        <w:ind w:right="-2"/>
        <w:jc w:val="both"/>
        <w:rPr>
          <w:b/>
          <w:color w:val="000000" w:themeColor="text1"/>
          <w:sz w:val="24"/>
          <w:szCs w:val="24"/>
        </w:rPr>
      </w:pPr>
      <w:r w:rsidRPr="003F7D93">
        <w:rPr>
          <w:b/>
          <w:color w:val="000000" w:themeColor="text1"/>
          <w:sz w:val="24"/>
          <w:szCs w:val="24"/>
        </w:rPr>
        <w:t xml:space="preserve">Przyjęcie protokołu nr 23/2016 posiedzenia Komisji Strategii i Rozwoju Gospodarczego Rady Miejskiej w Suwałkach   w dniu 16 sierpnia 2016 r. </w:t>
      </w:r>
    </w:p>
    <w:p w:rsidR="00C337B7" w:rsidRPr="00EA27AB" w:rsidRDefault="00394A29" w:rsidP="00394A29">
      <w:pPr>
        <w:pStyle w:val="Tekstpodstawowywcity"/>
        <w:tabs>
          <w:tab w:val="left" w:pos="0"/>
          <w:tab w:val="left" w:pos="142"/>
        </w:tabs>
        <w:spacing w:after="360" w:line="240" w:lineRule="auto"/>
        <w:ind w:left="0"/>
        <w:jc w:val="both"/>
        <w:rPr>
          <w:b/>
          <w:i/>
          <w:sz w:val="24"/>
          <w:szCs w:val="24"/>
        </w:rPr>
      </w:pPr>
      <w:r>
        <w:rPr>
          <w:rFonts w:ascii="Times New Roman" w:hAnsi="Times New Roman" w:cs="Times New Roman"/>
          <w:b/>
          <w:sz w:val="24"/>
          <w:szCs w:val="24"/>
        </w:rPr>
        <w:t xml:space="preserve">                                                                                                                                                        </w:t>
      </w:r>
      <w:r w:rsidR="00C337B7" w:rsidRPr="00DF61D5">
        <w:rPr>
          <w:rFonts w:ascii="Times New Roman" w:hAnsi="Times New Roman" w:cs="Times New Roman"/>
          <w:b/>
          <w:sz w:val="24"/>
          <w:szCs w:val="24"/>
        </w:rPr>
        <w:t xml:space="preserve">Zdzisław Koncewicz </w:t>
      </w:r>
      <w:r w:rsidR="00C337B7" w:rsidRPr="00DF61D5">
        <w:rPr>
          <w:rFonts w:ascii="Times New Roman" w:hAnsi="Times New Roman" w:cs="Times New Roman"/>
          <w:sz w:val="24"/>
          <w:szCs w:val="24"/>
        </w:rPr>
        <w:t>poinformował, że do protokoł</w:t>
      </w:r>
      <w:r w:rsidR="00034B03">
        <w:rPr>
          <w:rFonts w:ascii="Times New Roman" w:hAnsi="Times New Roman" w:cs="Times New Roman"/>
          <w:sz w:val="24"/>
          <w:szCs w:val="24"/>
        </w:rPr>
        <w:t>u</w:t>
      </w:r>
      <w:r w:rsidR="00C337B7" w:rsidRPr="00DF61D5">
        <w:rPr>
          <w:rFonts w:ascii="Times New Roman" w:hAnsi="Times New Roman" w:cs="Times New Roman"/>
          <w:sz w:val="24"/>
          <w:szCs w:val="24"/>
        </w:rPr>
        <w:t xml:space="preserve"> </w:t>
      </w:r>
      <w:r w:rsidR="007778E0">
        <w:rPr>
          <w:rFonts w:ascii="Times New Roman" w:hAnsi="Times New Roman" w:cs="Times New Roman"/>
          <w:sz w:val="24"/>
          <w:szCs w:val="24"/>
        </w:rPr>
        <w:t>2</w:t>
      </w:r>
      <w:r w:rsidR="002811B8">
        <w:rPr>
          <w:rFonts w:ascii="Times New Roman" w:hAnsi="Times New Roman" w:cs="Times New Roman"/>
          <w:sz w:val="24"/>
          <w:szCs w:val="24"/>
        </w:rPr>
        <w:t>3</w:t>
      </w:r>
      <w:r w:rsidR="00034B03">
        <w:rPr>
          <w:rFonts w:ascii="Times New Roman" w:hAnsi="Times New Roman" w:cs="Times New Roman"/>
          <w:sz w:val="24"/>
          <w:szCs w:val="24"/>
        </w:rPr>
        <w:t>/2016</w:t>
      </w:r>
      <w:r w:rsidR="00C46387">
        <w:rPr>
          <w:rFonts w:ascii="Times New Roman" w:hAnsi="Times New Roman" w:cs="Times New Roman"/>
          <w:color w:val="000000" w:themeColor="text1"/>
          <w:sz w:val="24"/>
          <w:szCs w:val="24"/>
        </w:rPr>
        <w:t xml:space="preserve"> </w:t>
      </w:r>
      <w:r w:rsidR="00630732">
        <w:rPr>
          <w:rFonts w:ascii="Times New Roman" w:hAnsi="Times New Roman" w:cs="Times New Roman"/>
          <w:color w:val="000000" w:themeColor="text1"/>
          <w:sz w:val="24"/>
          <w:szCs w:val="24"/>
        </w:rPr>
        <w:t>posiedze</w:t>
      </w:r>
      <w:r w:rsidR="00034B03">
        <w:rPr>
          <w:rFonts w:ascii="Times New Roman" w:hAnsi="Times New Roman" w:cs="Times New Roman"/>
          <w:color w:val="000000" w:themeColor="text1"/>
          <w:sz w:val="24"/>
          <w:szCs w:val="24"/>
        </w:rPr>
        <w:t>nia</w:t>
      </w:r>
      <w:r w:rsidR="00630732">
        <w:rPr>
          <w:rFonts w:ascii="Times New Roman" w:hAnsi="Times New Roman" w:cs="Times New Roman"/>
          <w:color w:val="000000" w:themeColor="text1"/>
          <w:sz w:val="24"/>
          <w:szCs w:val="24"/>
        </w:rPr>
        <w:t xml:space="preserve"> Komisji</w:t>
      </w:r>
      <w:r w:rsidR="00D10BB0">
        <w:rPr>
          <w:rFonts w:ascii="Times New Roman" w:hAnsi="Times New Roman" w:cs="Times New Roman"/>
          <w:color w:val="000000" w:themeColor="text1"/>
          <w:sz w:val="24"/>
          <w:szCs w:val="24"/>
        </w:rPr>
        <w:t xml:space="preserve"> </w:t>
      </w:r>
      <w:r w:rsidR="00C337B7" w:rsidRPr="00DF61D5">
        <w:rPr>
          <w:rFonts w:ascii="Times New Roman" w:hAnsi="Times New Roman" w:cs="Times New Roman"/>
          <w:color w:val="000000" w:themeColor="text1"/>
          <w:sz w:val="24"/>
          <w:szCs w:val="24"/>
        </w:rPr>
        <w:t>nie wniesiono uwag</w:t>
      </w:r>
      <w:r w:rsidR="00C337B7" w:rsidRPr="00DF61D5">
        <w:rPr>
          <w:rFonts w:ascii="Times New Roman" w:hAnsi="Times New Roman" w:cs="Times New Roman"/>
          <w:sz w:val="24"/>
          <w:szCs w:val="24"/>
        </w:rPr>
        <w:t>, wobec czego stwierdził, że protok</w:t>
      </w:r>
      <w:r w:rsidR="00034B03">
        <w:rPr>
          <w:rFonts w:ascii="Times New Roman" w:hAnsi="Times New Roman" w:cs="Times New Roman"/>
          <w:sz w:val="24"/>
          <w:szCs w:val="24"/>
        </w:rPr>
        <w:t>ół</w:t>
      </w:r>
      <w:r w:rsidR="00C337B7" w:rsidRPr="00DF61D5">
        <w:rPr>
          <w:rFonts w:ascii="Times New Roman" w:hAnsi="Times New Roman" w:cs="Times New Roman"/>
          <w:sz w:val="24"/>
          <w:szCs w:val="24"/>
        </w:rPr>
        <w:t xml:space="preserve"> przez Komisję</w:t>
      </w:r>
      <w:r w:rsidR="00EA27AB">
        <w:rPr>
          <w:rFonts w:ascii="Times New Roman" w:hAnsi="Times New Roman" w:cs="Times New Roman"/>
          <w:sz w:val="24"/>
          <w:szCs w:val="24"/>
        </w:rPr>
        <w:t>,</w:t>
      </w:r>
      <w:r w:rsidR="00EA27AB" w:rsidRPr="00EA27AB">
        <w:rPr>
          <w:rFonts w:ascii="Times New Roman" w:hAnsi="Times New Roman" w:cs="Times New Roman"/>
          <w:sz w:val="24"/>
          <w:szCs w:val="24"/>
        </w:rPr>
        <w:t xml:space="preserve"> </w:t>
      </w:r>
      <w:r w:rsidR="00034B03">
        <w:rPr>
          <w:rFonts w:ascii="Times New Roman" w:hAnsi="Times New Roman" w:cs="Times New Roman"/>
          <w:b/>
          <w:i/>
          <w:sz w:val="24"/>
          <w:szCs w:val="24"/>
        </w:rPr>
        <w:t>został</w:t>
      </w:r>
      <w:r w:rsidR="00C46387">
        <w:rPr>
          <w:rFonts w:ascii="Times New Roman" w:hAnsi="Times New Roman" w:cs="Times New Roman"/>
          <w:b/>
          <w:i/>
          <w:sz w:val="24"/>
          <w:szCs w:val="24"/>
        </w:rPr>
        <w:t xml:space="preserve"> </w:t>
      </w:r>
      <w:r w:rsidR="00EA27AB" w:rsidRPr="00EA27AB">
        <w:rPr>
          <w:rFonts w:ascii="Times New Roman" w:hAnsi="Times New Roman" w:cs="Times New Roman"/>
          <w:b/>
          <w:i/>
          <w:sz w:val="24"/>
          <w:szCs w:val="24"/>
        </w:rPr>
        <w:t>przyjęt</w:t>
      </w:r>
      <w:r w:rsidR="00034B03">
        <w:rPr>
          <w:rFonts w:ascii="Times New Roman" w:hAnsi="Times New Roman" w:cs="Times New Roman"/>
          <w:b/>
          <w:i/>
          <w:sz w:val="24"/>
          <w:szCs w:val="24"/>
        </w:rPr>
        <w:t>y</w:t>
      </w:r>
      <w:r w:rsidR="00C46387">
        <w:rPr>
          <w:rFonts w:ascii="Times New Roman" w:hAnsi="Times New Roman" w:cs="Times New Roman"/>
          <w:b/>
          <w:i/>
          <w:sz w:val="24"/>
          <w:szCs w:val="24"/>
        </w:rPr>
        <w:t>.</w:t>
      </w:r>
    </w:p>
    <w:p w:rsidR="004A0D2B" w:rsidRDefault="00C337B7" w:rsidP="004A0D2B">
      <w:pPr>
        <w:jc w:val="both"/>
        <w:rPr>
          <w:b/>
          <w:sz w:val="24"/>
          <w:szCs w:val="24"/>
        </w:rPr>
      </w:pPr>
      <w:r w:rsidRPr="000B017D">
        <w:rPr>
          <w:b/>
          <w:sz w:val="24"/>
          <w:szCs w:val="24"/>
        </w:rPr>
        <w:t>Ad pkt. 2</w:t>
      </w:r>
    </w:p>
    <w:p w:rsidR="003F7D93" w:rsidRPr="003F7D93" w:rsidRDefault="003F7D93" w:rsidP="003F7D93">
      <w:pPr>
        <w:pStyle w:val="Tekstpodstawowy"/>
        <w:spacing w:after="60"/>
        <w:ind w:right="-2"/>
        <w:jc w:val="both"/>
        <w:rPr>
          <w:b/>
          <w:color w:val="000000" w:themeColor="text1"/>
          <w:sz w:val="24"/>
          <w:szCs w:val="24"/>
        </w:rPr>
      </w:pPr>
      <w:r w:rsidRPr="003F7D93">
        <w:rPr>
          <w:b/>
          <w:sz w:val="24"/>
          <w:szCs w:val="24"/>
        </w:rPr>
        <w:t xml:space="preserve">Sprawozdanie oceniające realizację </w:t>
      </w:r>
      <w:r w:rsidR="00A4136A">
        <w:rPr>
          <w:b/>
          <w:sz w:val="24"/>
          <w:szCs w:val="24"/>
        </w:rPr>
        <w:t xml:space="preserve">zapisów </w:t>
      </w:r>
      <w:r w:rsidRPr="003F7D93">
        <w:rPr>
          <w:b/>
          <w:sz w:val="24"/>
          <w:szCs w:val="24"/>
        </w:rPr>
        <w:t>„Prog</w:t>
      </w:r>
      <w:r>
        <w:rPr>
          <w:b/>
          <w:sz w:val="24"/>
          <w:szCs w:val="24"/>
        </w:rPr>
        <w:t xml:space="preserve">ramu Rozwoju Przedsiębiorczości </w:t>
      </w:r>
      <w:r w:rsidR="00A4136A">
        <w:rPr>
          <w:b/>
          <w:sz w:val="24"/>
          <w:szCs w:val="24"/>
        </w:rPr>
        <w:t xml:space="preserve">                </w:t>
      </w:r>
      <w:r w:rsidRPr="003F7D93">
        <w:rPr>
          <w:b/>
          <w:sz w:val="24"/>
          <w:szCs w:val="24"/>
        </w:rPr>
        <w:t>w Suwałkach na lata 2014 -2020”.</w:t>
      </w:r>
    </w:p>
    <w:p w:rsidR="00D15DCB" w:rsidRPr="00B37D47" w:rsidRDefault="003F7D93" w:rsidP="00754507">
      <w:pPr>
        <w:spacing w:after="240"/>
        <w:jc w:val="both"/>
        <w:rPr>
          <w:b/>
          <w:color w:val="000000" w:themeColor="text1"/>
          <w:sz w:val="24"/>
          <w:szCs w:val="24"/>
        </w:rPr>
      </w:pPr>
      <w:r w:rsidRPr="003F7D93">
        <w:rPr>
          <w:i/>
          <w:color w:val="000000" w:themeColor="text1"/>
          <w:sz w:val="24"/>
          <w:szCs w:val="24"/>
        </w:rPr>
        <w:t>Sprawozdanie</w:t>
      </w:r>
      <w:r w:rsidR="00D15DCB" w:rsidRPr="003F7D93">
        <w:rPr>
          <w:i/>
          <w:color w:val="000000" w:themeColor="text1"/>
          <w:sz w:val="24"/>
          <w:szCs w:val="24"/>
        </w:rPr>
        <w:t xml:space="preserve"> stanowi</w:t>
      </w:r>
      <w:r w:rsidR="00D15DCB" w:rsidRPr="003F7D93">
        <w:rPr>
          <w:b/>
          <w:i/>
          <w:color w:val="000000" w:themeColor="text1"/>
          <w:sz w:val="24"/>
          <w:szCs w:val="24"/>
        </w:rPr>
        <w:t xml:space="preserve"> załącznik</w:t>
      </w:r>
      <w:r w:rsidR="00D15DCB" w:rsidRPr="00C2449B">
        <w:rPr>
          <w:b/>
          <w:i/>
          <w:color w:val="000000" w:themeColor="text1"/>
          <w:sz w:val="24"/>
          <w:szCs w:val="24"/>
        </w:rPr>
        <w:t xml:space="preserve"> nr</w:t>
      </w:r>
      <w:r w:rsidR="00D15DCB">
        <w:rPr>
          <w:b/>
          <w:i/>
          <w:color w:val="000000" w:themeColor="text1"/>
          <w:sz w:val="24"/>
          <w:szCs w:val="24"/>
        </w:rPr>
        <w:t xml:space="preserve"> 2 </w:t>
      </w:r>
      <w:r w:rsidR="00D15DCB" w:rsidRPr="00C2449B">
        <w:rPr>
          <w:b/>
          <w:i/>
          <w:color w:val="000000" w:themeColor="text1"/>
          <w:sz w:val="24"/>
          <w:szCs w:val="24"/>
        </w:rPr>
        <w:t xml:space="preserve">do protokołu. </w:t>
      </w:r>
    </w:p>
    <w:p w:rsidR="00035998" w:rsidRPr="00035998" w:rsidRDefault="00035998" w:rsidP="00035998">
      <w:pPr>
        <w:pStyle w:val="Tekstpodstawowy"/>
        <w:spacing w:after="60"/>
        <w:ind w:right="-2"/>
        <w:jc w:val="both"/>
        <w:rPr>
          <w:b/>
          <w:color w:val="000000" w:themeColor="text1"/>
          <w:sz w:val="24"/>
          <w:szCs w:val="24"/>
        </w:rPr>
      </w:pPr>
      <w:r w:rsidRPr="000151CE">
        <w:rPr>
          <w:sz w:val="24"/>
        </w:rPr>
        <w:t xml:space="preserve">Członkowie Komisji </w:t>
      </w:r>
      <w:r w:rsidRPr="00820569">
        <w:rPr>
          <w:b/>
          <w:i/>
          <w:sz w:val="24"/>
        </w:rPr>
        <w:t>nie zgłosili wniosków i uwag</w:t>
      </w:r>
      <w:r w:rsidRPr="000151CE">
        <w:rPr>
          <w:sz w:val="24"/>
        </w:rPr>
        <w:t>, wobec</w:t>
      </w:r>
      <w:r>
        <w:rPr>
          <w:sz w:val="24"/>
        </w:rPr>
        <w:t xml:space="preserve"> czego</w:t>
      </w:r>
      <w:r w:rsidRPr="000151CE">
        <w:rPr>
          <w:sz w:val="24"/>
        </w:rPr>
        <w:t xml:space="preserve"> </w:t>
      </w:r>
      <w:r w:rsidRPr="003F7D93">
        <w:rPr>
          <w:b/>
          <w:sz w:val="24"/>
          <w:szCs w:val="24"/>
        </w:rPr>
        <w:t>Sprawozdanie oceniające realizację „Prog</w:t>
      </w:r>
      <w:r>
        <w:rPr>
          <w:b/>
          <w:sz w:val="24"/>
          <w:szCs w:val="24"/>
        </w:rPr>
        <w:t>ramu Rozwoju Przedsiębiorczości w Suwałkach na lata 2014 -2020”</w:t>
      </w:r>
      <w:r w:rsidRPr="00D15DCB">
        <w:rPr>
          <w:b/>
          <w:color w:val="000000" w:themeColor="text1"/>
          <w:sz w:val="24"/>
          <w:szCs w:val="24"/>
        </w:rPr>
        <w:t>,</w:t>
      </w:r>
      <w:r>
        <w:rPr>
          <w:b/>
          <w:color w:val="000000" w:themeColor="text1"/>
          <w:sz w:val="24"/>
          <w:szCs w:val="24"/>
        </w:rPr>
        <w:t xml:space="preserve"> </w:t>
      </w:r>
      <w:r w:rsidRPr="004F2BD1">
        <w:rPr>
          <w:b/>
          <w:i/>
          <w:color w:val="000000" w:themeColor="text1"/>
          <w:sz w:val="24"/>
        </w:rPr>
        <w:t>został</w:t>
      </w:r>
      <w:r>
        <w:rPr>
          <w:b/>
          <w:i/>
          <w:color w:val="000000" w:themeColor="text1"/>
          <w:sz w:val="24"/>
        </w:rPr>
        <w:t>o</w:t>
      </w:r>
      <w:r w:rsidRPr="004F2BD1">
        <w:rPr>
          <w:b/>
          <w:i/>
          <w:color w:val="000000" w:themeColor="text1"/>
          <w:sz w:val="24"/>
        </w:rPr>
        <w:t xml:space="preserve"> przyjęt</w:t>
      </w:r>
      <w:r>
        <w:rPr>
          <w:b/>
          <w:i/>
          <w:color w:val="000000" w:themeColor="text1"/>
          <w:sz w:val="24"/>
        </w:rPr>
        <w:t>e</w:t>
      </w:r>
      <w:r w:rsidRPr="004F2BD1">
        <w:rPr>
          <w:b/>
          <w:i/>
          <w:color w:val="000000" w:themeColor="text1"/>
          <w:sz w:val="24"/>
        </w:rPr>
        <w:t>.</w:t>
      </w:r>
    </w:p>
    <w:p w:rsidR="00035998" w:rsidRDefault="00035998" w:rsidP="00035998">
      <w:pPr>
        <w:jc w:val="both"/>
        <w:rPr>
          <w:b/>
          <w:sz w:val="24"/>
        </w:rPr>
      </w:pPr>
    </w:p>
    <w:p w:rsidR="00E0223A" w:rsidRDefault="00E97338" w:rsidP="00E0223A">
      <w:pPr>
        <w:jc w:val="both"/>
        <w:rPr>
          <w:b/>
          <w:sz w:val="24"/>
        </w:rPr>
      </w:pPr>
      <w:r w:rsidRPr="00E55017">
        <w:rPr>
          <w:b/>
          <w:sz w:val="24"/>
        </w:rPr>
        <w:t xml:space="preserve">Ad pkt. </w:t>
      </w:r>
      <w:r w:rsidR="00EE1404">
        <w:rPr>
          <w:b/>
          <w:sz w:val="24"/>
        </w:rPr>
        <w:t>3</w:t>
      </w:r>
    </w:p>
    <w:p w:rsidR="00035998" w:rsidRPr="00035998" w:rsidRDefault="00035998" w:rsidP="00A4136A">
      <w:pPr>
        <w:pStyle w:val="Tekstpodstawowy"/>
        <w:spacing w:after="60"/>
        <w:ind w:right="-2"/>
        <w:rPr>
          <w:b/>
          <w:color w:val="000000" w:themeColor="text1"/>
          <w:sz w:val="24"/>
          <w:szCs w:val="24"/>
        </w:rPr>
      </w:pPr>
      <w:r w:rsidRPr="00035998">
        <w:rPr>
          <w:b/>
          <w:sz w:val="24"/>
        </w:rPr>
        <w:t>Zaopiniowanie projektu uchwały w sprawie  zaliczenia dróg do kategorii dróg gminnych.</w:t>
      </w:r>
    </w:p>
    <w:p w:rsidR="00A4136A" w:rsidRDefault="00035998" w:rsidP="00A4136A">
      <w:pPr>
        <w:pStyle w:val="Tekstpodstawowy"/>
        <w:spacing w:after="60"/>
        <w:ind w:right="-2"/>
        <w:rPr>
          <w:b/>
          <w:i/>
          <w:color w:val="000000" w:themeColor="text1"/>
          <w:sz w:val="24"/>
          <w:szCs w:val="24"/>
        </w:rPr>
      </w:pPr>
      <w:r>
        <w:rPr>
          <w:color w:val="000000" w:themeColor="text1"/>
          <w:sz w:val="24"/>
          <w:szCs w:val="24"/>
        </w:rPr>
        <w:t>Projekt uchwały</w:t>
      </w:r>
      <w:r w:rsidRPr="00C2449B">
        <w:rPr>
          <w:color w:val="000000" w:themeColor="text1"/>
          <w:sz w:val="24"/>
          <w:szCs w:val="24"/>
        </w:rPr>
        <w:t xml:space="preserve"> stanowi</w:t>
      </w:r>
      <w:r>
        <w:rPr>
          <w:b/>
          <w:color w:val="000000" w:themeColor="text1"/>
          <w:sz w:val="24"/>
          <w:szCs w:val="24"/>
        </w:rPr>
        <w:t xml:space="preserve"> </w:t>
      </w:r>
      <w:r w:rsidRPr="00C2449B">
        <w:rPr>
          <w:b/>
          <w:i/>
          <w:color w:val="000000" w:themeColor="text1"/>
          <w:sz w:val="24"/>
          <w:szCs w:val="24"/>
        </w:rPr>
        <w:t xml:space="preserve">załącznik nr </w:t>
      </w:r>
      <w:r w:rsidR="0050614A">
        <w:rPr>
          <w:b/>
          <w:i/>
          <w:color w:val="000000" w:themeColor="text1"/>
          <w:sz w:val="24"/>
          <w:szCs w:val="24"/>
        </w:rPr>
        <w:t>3</w:t>
      </w:r>
      <w:r w:rsidR="00A4136A">
        <w:rPr>
          <w:b/>
          <w:i/>
          <w:color w:val="000000" w:themeColor="text1"/>
          <w:sz w:val="24"/>
          <w:szCs w:val="24"/>
        </w:rPr>
        <w:t xml:space="preserve"> do protokołu.                                                                   </w:t>
      </w:r>
    </w:p>
    <w:p w:rsidR="00A4136A" w:rsidRDefault="00A4136A" w:rsidP="00A4136A">
      <w:pPr>
        <w:pStyle w:val="Tekstpodstawowy"/>
        <w:spacing w:after="60"/>
        <w:ind w:right="-2"/>
        <w:rPr>
          <w:b/>
          <w:i/>
          <w:color w:val="000000" w:themeColor="text1"/>
          <w:sz w:val="24"/>
          <w:szCs w:val="24"/>
        </w:rPr>
      </w:pPr>
    </w:p>
    <w:p w:rsidR="00A4136A" w:rsidRDefault="00A4136A" w:rsidP="00ED6E07">
      <w:pPr>
        <w:pStyle w:val="Tekstpodstawowy"/>
        <w:spacing w:after="60"/>
        <w:ind w:right="-2" w:firstLine="708"/>
        <w:jc w:val="both"/>
        <w:rPr>
          <w:i/>
          <w:color w:val="000000" w:themeColor="text1"/>
          <w:sz w:val="24"/>
        </w:rPr>
      </w:pPr>
      <w:r w:rsidRPr="00A4136A">
        <w:rPr>
          <w:i/>
          <w:color w:val="000000" w:themeColor="text1"/>
          <w:sz w:val="24"/>
        </w:rPr>
        <w:t>Głos zabrał Prezydent Ł. Kurzyna</w:t>
      </w:r>
      <w:r>
        <w:rPr>
          <w:i/>
          <w:color w:val="000000" w:themeColor="text1"/>
          <w:sz w:val="24"/>
        </w:rPr>
        <w:t xml:space="preserve"> przedstawił projekt uchwały, który dotyczy ustawy o drogach publi</w:t>
      </w:r>
      <w:r w:rsidR="006F0AAF">
        <w:rPr>
          <w:i/>
          <w:color w:val="000000" w:themeColor="text1"/>
          <w:sz w:val="24"/>
        </w:rPr>
        <w:t>cznych do dróg</w:t>
      </w:r>
      <w:r>
        <w:rPr>
          <w:i/>
          <w:color w:val="000000" w:themeColor="text1"/>
          <w:sz w:val="24"/>
        </w:rPr>
        <w:t xml:space="preserve"> gminnych zalicza się drogi o oznaczeniu lokalnym niezaliczone do innych kategorii dróg gminnych</w:t>
      </w:r>
      <w:r w:rsidR="006F0AAF">
        <w:rPr>
          <w:i/>
          <w:color w:val="000000" w:themeColor="text1"/>
          <w:sz w:val="24"/>
        </w:rPr>
        <w:t>. Nie wiąże się to z nakładami finansowymi ze strony miasta.</w:t>
      </w:r>
    </w:p>
    <w:p w:rsidR="00A4136A" w:rsidRPr="00A4136A" w:rsidRDefault="00A4136A" w:rsidP="00A4136A">
      <w:pPr>
        <w:pStyle w:val="Tekstpodstawowy"/>
        <w:spacing w:after="60"/>
        <w:ind w:right="-2"/>
        <w:rPr>
          <w:i/>
          <w:color w:val="000000" w:themeColor="text1"/>
          <w:sz w:val="24"/>
        </w:rPr>
      </w:pPr>
    </w:p>
    <w:p w:rsidR="00035998" w:rsidRPr="002C64C3" w:rsidRDefault="00035998" w:rsidP="00035998">
      <w:pPr>
        <w:spacing w:after="360"/>
        <w:jc w:val="both"/>
        <w:rPr>
          <w:b/>
          <w:i/>
          <w:color w:val="000000" w:themeColor="text1"/>
          <w:sz w:val="24"/>
          <w:szCs w:val="24"/>
        </w:rPr>
      </w:pPr>
      <w:r w:rsidRPr="00DB156C">
        <w:rPr>
          <w:sz w:val="24"/>
        </w:rPr>
        <w:t>Członkowie Komisji nie zgłosili wniosków i przystąpili do głosowania.</w:t>
      </w:r>
    </w:p>
    <w:p w:rsidR="00035998" w:rsidRPr="00DA3FF0" w:rsidRDefault="00035998" w:rsidP="00035998">
      <w:pPr>
        <w:pStyle w:val="Tekstpodstawowy"/>
        <w:widowControl w:val="0"/>
        <w:suppressAutoHyphens/>
        <w:jc w:val="both"/>
        <w:rPr>
          <w:b/>
          <w:i/>
          <w:sz w:val="24"/>
        </w:rPr>
      </w:pPr>
      <w:r w:rsidRPr="00DA3FF0">
        <w:rPr>
          <w:b/>
          <w:i/>
          <w:sz w:val="24"/>
        </w:rPr>
        <w:t xml:space="preserve">Głosowanie nad </w:t>
      </w:r>
      <w:r w:rsidRPr="003A5AA8">
        <w:rPr>
          <w:b/>
          <w:i/>
          <w:color w:val="000000" w:themeColor="text1"/>
          <w:sz w:val="24"/>
          <w:szCs w:val="24"/>
        </w:rPr>
        <w:t>projektem uchwały</w:t>
      </w:r>
      <w:r w:rsidRPr="00DA3FF0">
        <w:rPr>
          <w:b/>
          <w:i/>
          <w:sz w:val="24"/>
        </w:rPr>
        <w:t xml:space="preserve">: </w:t>
      </w:r>
    </w:p>
    <w:p w:rsidR="00035998" w:rsidRPr="00DB156C" w:rsidRDefault="00035998" w:rsidP="00035998">
      <w:pPr>
        <w:pStyle w:val="Tekstpodstawowy"/>
        <w:widowControl w:val="0"/>
        <w:suppressAutoHyphens/>
        <w:jc w:val="both"/>
        <w:rPr>
          <w:sz w:val="24"/>
        </w:rPr>
      </w:pPr>
      <w:r w:rsidRPr="00DB156C">
        <w:rPr>
          <w:sz w:val="24"/>
        </w:rPr>
        <w:t xml:space="preserve">za pozytywną opinią głosowało </w:t>
      </w:r>
      <w:r>
        <w:rPr>
          <w:sz w:val="24"/>
        </w:rPr>
        <w:t xml:space="preserve">  </w:t>
      </w:r>
      <w:r w:rsidRPr="00DB156C">
        <w:rPr>
          <w:sz w:val="24"/>
        </w:rPr>
        <w:t>–</w:t>
      </w:r>
      <w:r>
        <w:rPr>
          <w:sz w:val="24"/>
        </w:rPr>
        <w:t xml:space="preserve"> </w:t>
      </w:r>
      <w:r w:rsidRPr="00DB156C">
        <w:rPr>
          <w:sz w:val="24"/>
        </w:rPr>
        <w:t xml:space="preserve"> </w:t>
      </w:r>
      <w:r>
        <w:rPr>
          <w:sz w:val="24"/>
        </w:rPr>
        <w:t xml:space="preserve">6  radnych, </w:t>
      </w:r>
    </w:p>
    <w:p w:rsidR="00035998" w:rsidRPr="00DB156C" w:rsidRDefault="00035998" w:rsidP="00035998">
      <w:pPr>
        <w:pStyle w:val="Tekstpodstawowy"/>
        <w:widowControl w:val="0"/>
        <w:suppressAutoHyphens/>
        <w:jc w:val="both"/>
        <w:rPr>
          <w:sz w:val="24"/>
        </w:rPr>
      </w:pPr>
      <w:r w:rsidRPr="00DB156C">
        <w:rPr>
          <w:sz w:val="24"/>
        </w:rPr>
        <w:t xml:space="preserve">przeciw                                       </w:t>
      </w:r>
      <w:r>
        <w:rPr>
          <w:sz w:val="24"/>
        </w:rPr>
        <w:t xml:space="preserve">  </w:t>
      </w:r>
      <w:r w:rsidRPr="00DB156C">
        <w:rPr>
          <w:sz w:val="24"/>
        </w:rPr>
        <w:t>–  0,</w:t>
      </w:r>
      <w:r w:rsidRPr="008B5DF0">
        <w:rPr>
          <w:b/>
          <w:color w:val="000000" w:themeColor="text1"/>
          <w:sz w:val="24"/>
          <w:szCs w:val="24"/>
        </w:rPr>
        <w:t xml:space="preserve"> </w:t>
      </w:r>
    </w:p>
    <w:p w:rsidR="00035998" w:rsidRPr="00DB156C" w:rsidRDefault="00035998" w:rsidP="00035998">
      <w:pPr>
        <w:pStyle w:val="Tekstpodstawowy"/>
        <w:widowControl w:val="0"/>
        <w:suppressAutoHyphens/>
        <w:spacing w:after="160"/>
        <w:ind w:right="-2"/>
        <w:jc w:val="both"/>
        <w:rPr>
          <w:sz w:val="24"/>
        </w:rPr>
      </w:pPr>
      <w:r w:rsidRPr="00DB156C">
        <w:rPr>
          <w:sz w:val="24"/>
        </w:rPr>
        <w:t xml:space="preserve">wstrzymało się od głosu             </w:t>
      </w:r>
      <w:r>
        <w:rPr>
          <w:sz w:val="24"/>
        </w:rPr>
        <w:t xml:space="preserve"> </w:t>
      </w:r>
      <w:r w:rsidRPr="00DB156C">
        <w:rPr>
          <w:sz w:val="24"/>
        </w:rPr>
        <w:t xml:space="preserve"> – </w:t>
      </w:r>
      <w:r>
        <w:rPr>
          <w:sz w:val="24"/>
        </w:rPr>
        <w:t xml:space="preserve"> </w:t>
      </w:r>
      <w:r w:rsidRPr="00DB156C">
        <w:rPr>
          <w:sz w:val="24"/>
        </w:rPr>
        <w:t>0.</w:t>
      </w:r>
    </w:p>
    <w:p w:rsidR="00035998" w:rsidRPr="00035998" w:rsidRDefault="00035998" w:rsidP="00035998">
      <w:pPr>
        <w:pStyle w:val="Tekstpodstawowy"/>
        <w:spacing w:after="60"/>
        <w:ind w:right="-2"/>
        <w:jc w:val="both"/>
        <w:rPr>
          <w:color w:val="000000" w:themeColor="text1"/>
          <w:sz w:val="24"/>
          <w:szCs w:val="24"/>
        </w:rPr>
      </w:pPr>
      <w:r w:rsidRPr="00BB0A31">
        <w:rPr>
          <w:sz w:val="24"/>
        </w:rPr>
        <w:t xml:space="preserve">Komisja </w:t>
      </w:r>
      <w:r w:rsidRPr="00122498">
        <w:rPr>
          <w:b/>
          <w:i/>
          <w:sz w:val="24"/>
        </w:rPr>
        <w:t>jednogłośnie</w:t>
      </w:r>
      <w:r w:rsidRPr="00122498">
        <w:rPr>
          <w:i/>
          <w:sz w:val="24"/>
        </w:rPr>
        <w:t xml:space="preserve"> </w:t>
      </w:r>
      <w:r w:rsidRPr="003522BC">
        <w:rPr>
          <w:b/>
          <w:i/>
          <w:sz w:val="24"/>
        </w:rPr>
        <w:t>pozytywnie zaopiniowała</w:t>
      </w:r>
      <w:r w:rsidRPr="00BB0A31">
        <w:rPr>
          <w:sz w:val="24"/>
        </w:rPr>
        <w:t xml:space="preserve"> </w:t>
      </w:r>
      <w:r>
        <w:rPr>
          <w:color w:val="000000" w:themeColor="text1"/>
          <w:sz w:val="24"/>
        </w:rPr>
        <w:t xml:space="preserve">projekt uchwały w </w:t>
      </w:r>
      <w:r w:rsidRPr="008A3990">
        <w:rPr>
          <w:sz w:val="24"/>
        </w:rPr>
        <w:t xml:space="preserve">sprawie </w:t>
      </w:r>
      <w:r w:rsidRPr="00035998">
        <w:rPr>
          <w:sz w:val="24"/>
        </w:rPr>
        <w:t>zaliczenia dróg do kategorii dróg gminnych.</w:t>
      </w:r>
    </w:p>
    <w:p w:rsidR="00035998" w:rsidRPr="00FE43DF" w:rsidRDefault="00035998" w:rsidP="00035998">
      <w:pPr>
        <w:pStyle w:val="Tekstpodstawowy"/>
        <w:spacing w:after="60"/>
        <w:ind w:right="-2"/>
        <w:rPr>
          <w:sz w:val="24"/>
        </w:rPr>
      </w:pPr>
      <w:r w:rsidRPr="00D54FC5">
        <w:rPr>
          <w:sz w:val="24"/>
        </w:rPr>
        <w:t xml:space="preserve">Opinia Komisji stanowi </w:t>
      </w:r>
      <w:r w:rsidRPr="002A68A2">
        <w:rPr>
          <w:b/>
          <w:i/>
          <w:sz w:val="24"/>
        </w:rPr>
        <w:t xml:space="preserve">załącznik nr </w:t>
      </w:r>
      <w:r w:rsidR="0050614A">
        <w:rPr>
          <w:b/>
          <w:i/>
          <w:sz w:val="24"/>
        </w:rPr>
        <w:t>4</w:t>
      </w:r>
      <w:r>
        <w:rPr>
          <w:b/>
          <w:i/>
          <w:sz w:val="24"/>
        </w:rPr>
        <w:t xml:space="preserve"> </w:t>
      </w:r>
      <w:r w:rsidRPr="002A68A2">
        <w:rPr>
          <w:b/>
          <w:i/>
          <w:sz w:val="24"/>
        </w:rPr>
        <w:t>do protokołu</w:t>
      </w:r>
      <w:r>
        <w:rPr>
          <w:b/>
          <w:i/>
          <w:sz w:val="24"/>
        </w:rPr>
        <w:t>.</w:t>
      </w:r>
    </w:p>
    <w:p w:rsidR="002A15EE" w:rsidRPr="009D1052" w:rsidRDefault="002A15EE" w:rsidP="008A3990">
      <w:pPr>
        <w:pStyle w:val="Tekstpodstawowy"/>
        <w:spacing w:after="60"/>
        <w:ind w:right="-2"/>
        <w:jc w:val="both"/>
        <w:rPr>
          <w:i/>
          <w:color w:val="000000" w:themeColor="text1"/>
          <w:sz w:val="24"/>
          <w:szCs w:val="24"/>
        </w:rPr>
      </w:pPr>
    </w:p>
    <w:p w:rsidR="004A0D2B" w:rsidRDefault="00A75CE9" w:rsidP="004A0D2B">
      <w:pPr>
        <w:jc w:val="both"/>
        <w:rPr>
          <w:b/>
          <w:sz w:val="24"/>
        </w:rPr>
      </w:pPr>
      <w:r w:rsidRPr="00E55017">
        <w:rPr>
          <w:b/>
          <w:sz w:val="24"/>
        </w:rPr>
        <w:t xml:space="preserve">Ad pkt. </w:t>
      </w:r>
      <w:r>
        <w:rPr>
          <w:b/>
          <w:sz w:val="24"/>
        </w:rPr>
        <w:t>4</w:t>
      </w:r>
    </w:p>
    <w:p w:rsidR="00035998" w:rsidRPr="0050614A" w:rsidRDefault="00035998" w:rsidP="00035998">
      <w:pPr>
        <w:pStyle w:val="Tekstpodstawowy"/>
        <w:spacing w:after="60"/>
        <w:ind w:right="-2"/>
        <w:jc w:val="both"/>
        <w:rPr>
          <w:b/>
          <w:color w:val="000000" w:themeColor="text1"/>
          <w:sz w:val="24"/>
          <w:szCs w:val="24"/>
        </w:rPr>
      </w:pPr>
      <w:r w:rsidRPr="0050614A">
        <w:rPr>
          <w:b/>
          <w:sz w:val="24"/>
        </w:rPr>
        <w:t xml:space="preserve">Zaopiniowanie projektu uchwały w sprawie pozbawienia ulic: Chłodnej, Krótkiej i części  ulicy Chabrowej w Suwałkach  kategorii dróg gminnych, poprzez wyłączenie ich </w:t>
      </w:r>
      <w:r w:rsidR="0050614A">
        <w:rPr>
          <w:b/>
          <w:sz w:val="24"/>
        </w:rPr>
        <w:t xml:space="preserve">                      </w:t>
      </w:r>
      <w:r w:rsidRPr="0050614A">
        <w:rPr>
          <w:b/>
          <w:sz w:val="24"/>
        </w:rPr>
        <w:t>z użytkowania jako dróg publicznych.</w:t>
      </w:r>
    </w:p>
    <w:p w:rsidR="0050614A" w:rsidRPr="00035998" w:rsidRDefault="0050614A" w:rsidP="0050614A">
      <w:pPr>
        <w:pStyle w:val="Tekstpodstawowy"/>
        <w:spacing w:after="60"/>
        <w:ind w:right="-2"/>
        <w:jc w:val="both"/>
        <w:rPr>
          <w:color w:val="000000" w:themeColor="text1"/>
          <w:sz w:val="24"/>
        </w:rPr>
      </w:pPr>
      <w:r>
        <w:rPr>
          <w:color w:val="000000" w:themeColor="text1"/>
          <w:sz w:val="24"/>
          <w:szCs w:val="24"/>
        </w:rPr>
        <w:t>Projekt uchwały</w:t>
      </w:r>
      <w:r w:rsidRPr="00C2449B">
        <w:rPr>
          <w:color w:val="000000" w:themeColor="text1"/>
          <w:sz w:val="24"/>
          <w:szCs w:val="24"/>
        </w:rPr>
        <w:t xml:space="preserve"> stanowi</w:t>
      </w:r>
      <w:r>
        <w:rPr>
          <w:b/>
          <w:color w:val="000000" w:themeColor="text1"/>
          <w:sz w:val="24"/>
          <w:szCs w:val="24"/>
        </w:rPr>
        <w:t xml:space="preserve"> </w:t>
      </w:r>
      <w:r w:rsidRPr="00C2449B">
        <w:rPr>
          <w:b/>
          <w:i/>
          <w:color w:val="000000" w:themeColor="text1"/>
          <w:sz w:val="24"/>
          <w:szCs w:val="24"/>
        </w:rPr>
        <w:t xml:space="preserve">załącznik nr </w:t>
      </w:r>
      <w:r>
        <w:rPr>
          <w:b/>
          <w:i/>
          <w:color w:val="000000" w:themeColor="text1"/>
          <w:sz w:val="24"/>
          <w:szCs w:val="24"/>
        </w:rPr>
        <w:t>5 do protokołu.</w:t>
      </w:r>
      <w:r w:rsidRPr="00C2449B">
        <w:rPr>
          <w:b/>
          <w:i/>
          <w:color w:val="000000" w:themeColor="text1"/>
          <w:sz w:val="24"/>
          <w:szCs w:val="24"/>
        </w:rPr>
        <w:t xml:space="preserve"> </w:t>
      </w:r>
    </w:p>
    <w:p w:rsidR="0050614A" w:rsidRDefault="0050614A" w:rsidP="0050614A">
      <w:pPr>
        <w:jc w:val="both"/>
        <w:rPr>
          <w:b/>
          <w:color w:val="000000" w:themeColor="text1"/>
          <w:sz w:val="24"/>
        </w:rPr>
      </w:pPr>
    </w:p>
    <w:p w:rsidR="006F0AAF" w:rsidRDefault="006F0AAF" w:rsidP="00ED6E07">
      <w:pPr>
        <w:spacing w:after="360"/>
        <w:ind w:firstLine="708"/>
        <w:jc w:val="both"/>
        <w:rPr>
          <w:i/>
          <w:sz w:val="24"/>
        </w:rPr>
      </w:pPr>
      <w:r w:rsidRPr="006F0AAF">
        <w:rPr>
          <w:i/>
          <w:sz w:val="24"/>
        </w:rPr>
        <w:t xml:space="preserve">Głos zabrał Prezydent Ł. Kurzyna </w:t>
      </w:r>
      <w:r w:rsidR="0051364E">
        <w:rPr>
          <w:i/>
          <w:sz w:val="24"/>
        </w:rPr>
        <w:t xml:space="preserve">zreferował projekt uchwały wraz z uzasadnieniem, </w:t>
      </w:r>
      <w:r w:rsidR="00ED6E07">
        <w:rPr>
          <w:i/>
          <w:sz w:val="24"/>
        </w:rPr>
        <w:t xml:space="preserve">              </w:t>
      </w:r>
      <w:r w:rsidR="0051364E">
        <w:rPr>
          <w:i/>
          <w:sz w:val="24"/>
        </w:rPr>
        <w:t xml:space="preserve">w którym zostały przedstawione warunki zabudowy i sposobu zagospodarowania terenu wraz </w:t>
      </w:r>
      <w:r w:rsidR="00ED6E07">
        <w:rPr>
          <w:i/>
          <w:sz w:val="24"/>
        </w:rPr>
        <w:t xml:space="preserve">              </w:t>
      </w:r>
      <w:r w:rsidR="0051364E">
        <w:rPr>
          <w:i/>
          <w:sz w:val="24"/>
        </w:rPr>
        <w:t xml:space="preserve">z placem jako plac publiczny pełniący funkcje usługowo – rozrywkowe dla organizowania imprez masowych ponadto ulica ta została wyłączona z ruchu kołowego. </w:t>
      </w:r>
      <w:r w:rsidR="00211E8D">
        <w:rPr>
          <w:i/>
          <w:sz w:val="24"/>
        </w:rPr>
        <w:t>Powiedział, o tym,                       iż Prezydent Miasta  zaopiniował pozytywnie pozbawienie ulic: Krótkiej, Chłodnej i części ulicy Chabrowej w Suwałkach kategorii dróg gminnych, poprzez wyłączenie ich z użytkowania jako dróg publicznych. Ulica Chabrowa jest drogą pu</w:t>
      </w:r>
      <w:r w:rsidR="0051364E">
        <w:rPr>
          <w:i/>
          <w:sz w:val="24"/>
        </w:rPr>
        <w:t xml:space="preserve">bliczną, zaliczoną do kategorii dróg </w:t>
      </w:r>
      <w:r w:rsidR="0051364E">
        <w:rPr>
          <w:i/>
          <w:sz w:val="24"/>
        </w:rPr>
        <w:lastRenderedPageBreak/>
        <w:t>gminnych</w:t>
      </w:r>
      <w:r w:rsidR="00211E8D">
        <w:rPr>
          <w:i/>
          <w:sz w:val="24"/>
        </w:rPr>
        <w:t>. Część ulicy stanowi dojazd do 5 posesji i prośba mieszkańców dotyczyła ustawienia na tym terenie bramy wjazdowej.</w:t>
      </w:r>
    </w:p>
    <w:p w:rsidR="003A29DA" w:rsidRPr="006F0AAF" w:rsidRDefault="00211E8D" w:rsidP="00ED6E07">
      <w:pPr>
        <w:spacing w:after="360"/>
        <w:ind w:firstLine="708"/>
        <w:jc w:val="both"/>
        <w:rPr>
          <w:i/>
          <w:sz w:val="24"/>
        </w:rPr>
      </w:pPr>
      <w:r>
        <w:rPr>
          <w:i/>
          <w:sz w:val="24"/>
        </w:rPr>
        <w:t>Radny W. Pająk przytoczył z uzasadnienia  zapis, w którym jest mowa o obowiązku opodatkowania działek, na których położone są przedmiotowe ulice. Kto będzie płacił ten podatek?  Prezydent Ł. Kurzyna odpowiedział, iż podatek będzi</w:t>
      </w:r>
      <w:r w:rsidR="003A29DA">
        <w:rPr>
          <w:i/>
          <w:sz w:val="24"/>
        </w:rPr>
        <w:t xml:space="preserve">e płacił </w:t>
      </w:r>
      <w:proofErr w:type="spellStart"/>
      <w:r w:rsidR="003A29DA">
        <w:rPr>
          <w:i/>
          <w:sz w:val="24"/>
        </w:rPr>
        <w:t>ZDiZ</w:t>
      </w:r>
      <w:proofErr w:type="spellEnd"/>
      <w:r w:rsidR="003A29DA">
        <w:rPr>
          <w:i/>
          <w:sz w:val="24"/>
        </w:rPr>
        <w:t xml:space="preserve"> zarządca tych ulic.</w:t>
      </w:r>
      <w:r w:rsidR="003A29DA">
        <w:rPr>
          <w:i/>
          <w:sz w:val="24"/>
        </w:rPr>
        <w:tab/>
      </w:r>
      <w:r w:rsidR="003A29DA">
        <w:rPr>
          <w:i/>
          <w:sz w:val="24"/>
        </w:rPr>
        <w:tab/>
      </w:r>
      <w:r w:rsidR="003A29DA">
        <w:rPr>
          <w:i/>
          <w:sz w:val="24"/>
        </w:rPr>
        <w:tab/>
      </w:r>
      <w:r w:rsidR="003A29DA">
        <w:rPr>
          <w:i/>
          <w:sz w:val="24"/>
        </w:rPr>
        <w:tab/>
      </w:r>
      <w:r w:rsidR="003A29DA">
        <w:rPr>
          <w:i/>
          <w:sz w:val="24"/>
        </w:rPr>
        <w:tab/>
      </w:r>
      <w:r w:rsidR="003A29DA">
        <w:rPr>
          <w:i/>
          <w:sz w:val="24"/>
        </w:rPr>
        <w:tab/>
      </w:r>
      <w:r w:rsidR="003A29DA">
        <w:rPr>
          <w:i/>
          <w:sz w:val="24"/>
        </w:rPr>
        <w:tab/>
      </w:r>
      <w:r w:rsidR="003A29DA">
        <w:rPr>
          <w:i/>
          <w:sz w:val="24"/>
        </w:rPr>
        <w:tab/>
      </w:r>
      <w:r w:rsidR="003A29DA">
        <w:rPr>
          <w:i/>
          <w:sz w:val="24"/>
        </w:rPr>
        <w:tab/>
      </w:r>
      <w:r w:rsidR="003A29DA">
        <w:rPr>
          <w:i/>
          <w:sz w:val="24"/>
        </w:rPr>
        <w:tab/>
      </w:r>
      <w:r w:rsidR="003A29DA">
        <w:rPr>
          <w:i/>
          <w:sz w:val="24"/>
        </w:rPr>
        <w:tab/>
      </w:r>
      <w:r w:rsidR="003A29DA">
        <w:rPr>
          <w:i/>
          <w:sz w:val="24"/>
        </w:rPr>
        <w:tab/>
        <w:t xml:space="preserve">              Radny T. </w:t>
      </w:r>
      <w:proofErr w:type="spellStart"/>
      <w:r w:rsidR="003A29DA">
        <w:rPr>
          <w:i/>
          <w:sz w:val="24"/>
        </w:rPr>
        <w:t>Czerwiecki</w:t>
      </w:r>
      <w:proofErr w:type="spellEnd"/>
      <w:r w:rsidR="003A29DA">
        <w:rPr>
          <w:i/>
          <w:sz w:val="24"/>
        </w:rPr>
        <w:t xml:space="preserve"> zapytał czy mieszkańcy ulicy Chabrowej partycypowali w kosztach wykonania tej ulicy? Odpowiedział dyr. T. </w:t>
      </w:r>
      <w:proofErr w:type="spellStart"/>
      <w:r w:rsidR="003A29DA">
        <w:rPr>
          <w:i/>
          <w:sz w:val="24"/>
        </w:rPr>
        <w:t>Drejer</w:t>
      </w:r>
      <w:proofErr w:type="spellEnd"/>
      <w:r w:rsidR="003A29DA">
        <w:rPr>
          <w:i/>
          <w:sz w:val="24"/>
        </w:rPr>
        <w:t>, iż teren ten został przekazany od Spółdzielni Mieszkaniowej dla Miasta. Prezydent Ł. Kurzyna wyjaśnił, iż mieszkańcy tych posesji  mogą wygrodzić dojazd do swoich posesji ale z obowiązkiem sprzątania i odśnieżania w swoim zakresie.</w:t>
      </w:r>
    </w:p>
    <w:p w:rsidR="008D2144" w:rsidRDefault="0050614A" w:rsidP="006F0AAF">
      <w:pPr>
        <w:spacing w:after="360"/>
        <w:jc w:val="both"/>
        <w:rPr>
          <w:sz w:val="24"/>
        </w:rPr>
      </w:pPr>
      <w:r w:rsidRPr="00DB156C">
        <w:rPr>
          <w:sz w:val="24"/>
        </w:rPr>
        <w:t>Członkowie Komisji nie zgłosili wniosków i przystąpili do głosowania.</w:t>
      </w:r>
      <w:r w:rsidR="006F0AAF">
        <w:rPr>
          <w:sz w:val="24"/>
        </w:rPr>
        <w:tab/>
      </w:r>
      <w:r w:rsidR="006F0AAF">
        <w:rPr>
          <w:sz w:val="24"/>
        </w:rPr>
        <w:tab/>
        <w:t xml:space="preserve">                      </w:t>
      </w:r>
    </w:p>
    <w:p w:rsidR="0050614A" w:rsidRPr="00DB156C" w:rsidRDefault="0050614A" w:rsidP="008D2144">
      <w:pPr>
        <w:spacing w:after="360"/>
        <w:rPr>
          <w:sz w:val="24"/>
        </w:rPr>
      </w:pPr>
      <w:r w:rsidRPr="00DA3FF0">
        <w:rPr>
          <w:b/>
          <w:i/>
          <w:sz w:val="24"/>
        </w:rPr>
        <w:t xml:space="preserve">Głosowanie nad </w:t>
      </w:r>
      <w:r w:rsidRPr="003A5AA8">
        <w:rPr>
          <w:b/>
          <w:i/>
          <w:color w:val="000000" w:themeColor="text1"/>
          <w:sz w:val="24"/>
          <w:szCs w:val="24"/>
        </w:rPr>
        <w:t>projektem uchwały</w:t>
      </w:r>
      <w:r w:rsidRPr="00DA3FF0">
        <w:rPr>
          <w:b/>
          <w:i/>
          <w:sz w:val="24"/>
        </w:rPr>
        <w:t xml:space="preserve">: </w:t>
      </w:r>
      <w:r w:rsidR="008D2144">
        <w:rPr>
          <w:b/>
          <w:i/>
          <w:sz w:val="24"/>
        </w:rPr>
        <w:t xml:space="preserve">                                                                                            </w:t>
      </w:r>
      <w:r w:rsidRPr="00DB156C">
        <w:rPr>
          <w:sz w:val="24"/>
        </w:rPr>
        <w:t xml:space="preserve">za pozytywną opinią głosowało </w:t>
      </w:r>
      <w:r>
        <w:rPr>
          <w:sz w:val="24"/>
        </w:rPr>
        <w:t xml:space="preserve">  </w:t>
      </w:r>
      <w:r w:rsidRPr="00DB156C">
        <w:rPr>
          <w:sz w:val="24"/>
        </w:rPr>
        <w:t>–</w:t>
      </w:r>
      <w:r>
        <w:rPr>
          <w:sz w:val="24"/>
        </w:rPr>
        <w:t xml:space="preserve"> </w:t>
      </w:r>
      <w:r w:rsidRPr="00DB156C">
        <w:rPr>
          <w:sz w:val="24"/>
        </w:rPr>
        <w:t xml:space="preserve"> </w:t>
      </w:r>
      <w:r>
        <w:rPr>
          <w:sz w:val="24"/>
        </w:rPr>
        <w:t xml:space="preserve">6  radnych, </w:t>
      </w:r>
      <w:r w:rsidR="008D2144">
        <w:rPr>
          <w:sz w:val="24"/>
        </w:rPr>
        <w:t xml:space="preserve">                                                                               </w:t>
      </w:r>
      <w:r w:rsidRPr="00DB156C">
        <w:rPr>
          <w:sz w:val="24"/>
        </w:rPr>
        <w:t xml:space="preserve">przeciw                                       </w:t>
      </w:r>
      <w:r>
        <w:rPr>
          <w:sz w:val="24"/>
        </w:rPr>
        <w:t xml:space="preserve">  </w:t>
      </w:r>
      <w:r w:rsidRPr="00DB156C">
        <w:rPr>
          <w:sz w:val="24"/>
        </w:rPr>
        <w:t>–  0,</w:t>
      </w:r>
      <w:r w:rsidRPr="008B5DF0">
        <w:rPr>
          <w:b/>
          <w:color w:val="000000" w:themeColor="text1"/>
          <w:sz w:val="24"/>
          <w:szCs w:val="24"/>
        </w:rPr>
        <w:t xml:space="preserve"> </w:t>
      </w:r>
      <w:r w:rsidR="008D2144">
        <w:rPr>
          <w:b/>
          <w:color w:val="000000" w:themeColor="text1"/>
          <w:sz w:val="24"/>
          <w:szCs w:val="24"/>
        </w:rPr>
        <w:t xml:space="preserve">                                                                                        </w:t>
      </w:r>
      <w:r w:rsidRPr="00DB156C">
        <w:rPr>
          <w:sz w:val="24"/>
        </w:rPr>
        <w:t xml:space="preserve">wstrzymało się od głosu             </w:t>
      </w:r>
      <w:r>
        <w:rPr>
          <w:sz w:val="24"/>
        </w:rPr>
        <w:t xml:space="preserve"> </w:t>
      </w:r>
      <w:r w:rsidRPr="00DB156C">
        <w:rPr>
          <w:sz w:val="24"/>
        </w:rPr>
        <w:t xml:space="preserve"> – </w:t>
      </w:r>
      <w:r>
        <w:rPr>
          <w:sz w:val="24"/>
        </w:rPr>
        <w:t xml:space="preserve"> </w:t>
      </w:r>
      <w:r w:rsidRPr="00DB156C">
        <w:rPr>
          <w:sz w:val="24"/>
        </w:rPr>
        <w:t>0.</w:t>
      </w:r>
    </w:p>
    <w:p w:rsidR="0050614A" w:rsidRPr="0050614A" w:rsidRDefault="0050614A" w:rsidP="0050614A">
      <w:pPr>
        <w:pStyle w:val="Tekstpodstawowy"/>
        <w:spacing w:after="60"/>
        <w:ind w:right="-2"/>
        <w:jc w:val="both"/>
        <w:rPr>
          <w:color w:val="000000" w:themeColor="text1"/>
          <w:sz w:val="24"/>
          <w:szCs w:val="24"/>
        </w:rPr>
      </w:pPr>
      <w:r w:rsidRPr="00BB0A31">
        <w:rPr>
          <w:sz w:val="24"/>
        </w:rPr>
        <w:t xml:space="preserve">Komisja </w:t>
      </w:r>
      <w:r w:rsidRPr="00122498">
        <w:rPr>
          <w:b/>
          <w:i/>
          <w:sz w:val="24"/>
        </w:rPr>
        <w:t>jednogłośnie</w:t>
      </w:r>
      <w:r w:rsidRPr="00122498">
        <w:rPr>
          <w:i/>
          <w:sz w:val="24"/>
        </w:rPr>
        <w:t xml:space="preserve"> </w:t>
      </w:r>
      <w:r w:rsidRPr="003522BC">
        <w:rPr>
          <w:b/>
          <w:i/>
          <w:sz w:val="24"/>
        </w:rPr>
        <w:t>pozytywnie zaopiniowała</w:t>
      </w:r>
      <w:r w:rsidRPr="00BB0A31">
        <w:rPr>
          <w:sz w:val="24"/>
        </w:rPr>
        <w:t xml:space="preserve"> </w:t>
      </w:r>
      <w:r>
        <w:rPr>
          <w:color w:val="000000" w:themeColor="text1"/>
          <w:sz w:val="24"/>
        </w:rPr>
        <w:t xml:space="preserve">projekt uchwały w </w:t>
      </w:r>
      <w:r w:rsidRPr="008A3990">
        <w:rPr>
          <w:sz w:val="24"/>
        </w:rPr>
        <w:t xml:space="preserve">sprawie </w:t>
      </w:r>
      <w:r w:rsidRPr="0050614A">
        <w:rPr>
          <w:sz w:val="24"/>
        </w:rPr>
        <w:t>pozbawienia ulic: Chłodnej, Krótkiej i części  ulicy Chabrowej w Suwałkach  kategorii dróg gminnych, poprzez wyłączenie ich z użytkowania jako dróg publicznych.</w:t>
      </w:r>
    </w:p>
    <w:p w:rsidR="0050614A" w:rsidRPr="00FE43DF" w:rsidRDefault="0050614A" w:rsidP="0050614A">
      <w:pPr>
        <w:pStyle w:val="Tekstpodstawowy"/>
        <w:spacing w:after="60"/>
        <w:ind w:right="-2"/>
        <w:jc w:val="both"/>
        <w:rPr>
          <w:sz w:val="24"/>
        </w:rPr>
      </w:pPr>
      <w:r w:rsidRPr="00D54FC5">
        <w:rPr>
          <w:sz w:val="24"/>
        </w:rPr>
        <w:t xml:space="preserve">Opinia Komisji stanowi </w:t>
      </w:r>
      <w:r w:rsidRPr="002A68A2">
        <w:rPr>
          <w:b/>
          <w:i/>
          <w:sz w:val="24"/>
        </w:rPr>
        <w:t xml:space="preserve">załącznik nr </w:t>
      </w:r>
      <w:r>
        <w:rPr>
          <w:b/>
          <w:i/>
          <w:sz w:val="24"/>
        </w:rPr>
        <w:t xml:space="preserve">6 </w:t>
      </w:r>
      <w:r w:rsidRPr="002A68A2">
        <w:rPr>
          <w:b/>
          <w:i/>
          <w:sz w:val="24"/>
        </w:rPr>
        <w:t>do protokołu</w:t>
      </w:r>
      <w:r>
        <w:rPr>
          <w:b/>
          <w:i/>
          <w:sz w:val="24"/>
        </w:rPr>
        <w:t>.</w:t>
      </w:r>
    </w:p>
    <w:p w:rsidR="00E0223A" w:rsidRDefault="00E0223A" w:rsidP="00E0223A">
      <w:pPr>
        <w:jc w:val="both"/>
        <w:rPr>
          <w:sz w:val="24"/>
        </w:rPr>
      </w:pPr>
    </w:p>
    <w:p w:rsidR="008A3990" w:rsidRDefault="00E0223A" w:rsidP="008A3990">
      <w:pPr>
        <w:rPr>
          <w:b/>
          <w:sz w:val="24"/>
        </w:rPr>
      </w:pPr>
      <w:r w:rsidRPr="00E55017">
        <w:rPr>
          <w:b/>
          <w:sz w:val="24"/>
        </w:rPr>
        <w:t xml:space="preserve">Ad pkt. </w:t>
      </w:r>
      <w:r>
        <w:rPr>
          <w:b/>
          <w:sz w:val="24"/>
        </w:rPr>
        <w:t xml:space="preserve">5     </w:t>
      </w:r>
    </w:p>
    <w:p w:rsidR="0050614A" w:rsidRDefault="0050614A" w:rsidP="00AB4609">
      <w:pPr>
        <w:pStyle w:val="Tekstpodstawowy"/>
        <w:spacing w:after="60"/>
        <w:ind w:right="-2"/>
        <w:jc w:val="both"/>
        <w:rPr>
          <w:b/>
          <w:i/>
          <w:color w:val="000000" w:themeColor="text1"/>
          <w:sz w:val="24"/>
          <w:szCs w:val="24"/>
        </w:rPr>
      </w:pPr>
      <w:r w:rsidRPr="0050614A">
        <w:rPr>
          <w:b/>
          <w:sz w:val="24"/>
          <w:szCs w:val="24"/>
        </w:rPr>
        <w:t>Zaopiniowanie projektu uchwały w sprawie  zaliczenia dróg do kategorii dróg gminnych.</w:t>
      </w:r>
      <w:r w:rsidR="00AB4609" w:rsidRPr="0050614A">
        <w:rPr>
          <w:b/>
          <w:i/>
          <w:color w:val="000000" w:themeColor="text1"/>
          <w:sz w:val="24"/>
          <w:szCs w:val="24"/>
        </w:rPr>
        <w:t xml:space="preserve"> </w:t>
      </w:r>
    </w:p>
    <w:p w:rsidR="008A3990" w:rsidRPr="00AB4609" w:rsidRDefault="008A3990" w:rsidP="00AB4609">
      <w:pPr>
        <w:pStyle w:val="Tekstpodstawowy"/>
        <w:spacing w:after="60"/>
        <w:ind w:right="-2"/>
        <w:jc w:val="both"/>
        <w:rPr>
          <w:color w:val="000000" w:themeColor="text1"/>
          <w:sz w:val="24"/>
        </w:rPr>
      </w:pPr>
      <w:r>
        <w:rPr>
          <w:color w:val="000000" w:themeColor="text1"/>
          <w:sz w:val="24"/>
          <w:szCs w:val="24"/>
        </w:rPr>
        <w:t>Projekt uchwały</w:t>
      </w:r>
      <w:r w:rsidRPr="00C2449B">
        <w:rPr>
          <w:color w:val="000000" w:themeColor="text1"/>
          <w:sz w:val="24"/>
          <w:szCs w:val="24"/>
        </w:rPr>
        <w:t xml:space="preserve"> stanowi</w:t>
      </w:r>
      <w:r>
        <w:rPr>
          <w:b/>
          <w:color w:val="000000" w:themeColor="text1"/>
          <w:sz w:val="24"/>
          <w:szCs w:val="24"/>
        </w:rPr>
        <w:t xml:space="preserve"> </w:t>
      </w:r>
      <w:r w:rsidRPr="00C2449B">
        <w:rPr>
          <w:b/>
          <w:i/>
          <w:color w:val="000000" w:themeColor="text1"/>
          <w:sz w:val="24"/>
          <w:szCs w:val="24"/>
        </w:rPr>
        <w:t xml:space="preserve">załącznik nr </w:t>
      </w:r>
      <w:r w:rsidR="0050614A">
        <w:rPr>
          <w:b/>
          <w:i/>
          <w:color w:val="000000" w:themeColor="text1"/>
          <w:sz w:val="24"/>
          <w:szCs w:val="24"/>
        </w:rPr>
        <w:t>7</w:t>
      </w:r>
      <w:r>
        <w:rPr>
          <w:b/>
          <w:i/>
          <w:color w:val="000000" w:themeColor="text1"/>
          <w:sz w:val="24"/>
          <w:szCs w:val="24"/>
        </w:rPr>
        <w:t xml:space="preserve"> </w:t>
      </w:r>
      <w:r w:rsidRPr="00C2449B">
        <w:rPr>
          <w:b/>
          <w:i/>
          <w:color w:val="000000" w:themeColor="text1"/>
          <w:sz w:val="24"/>
          <w:szCs w:val="24"/>
        </w:rPr>
        <w:t xml:space="preserve">do protokołu. </w:t>
      </w:r>
    </w:p>
    <w:p w:rsidR="004A5F0C" w:rsidRDefault="007C04AB" w:rsidP="0084035C">
      <w:pPr>
        <w:spacing w:after="360"/>
        <w:jc w:val="both"/>
        <w:rPr>
          <w:i/>
          <w:sz w:val="24"/>
        </w:rPr>
      </w:pPr>
      <w:r>
        <w:rPr>
          <w:sz w:val="24"/>
        </w:rPr>
        <w:t xml:space="preserve">                                                                                                                                                 </w:t>
      </w:r>
      <w:r w:rsidR="00034B03" w:rsidRPr="00DB156C">
        <w:rPr>
          <w:sz w:val="24"/>
        </w:rPr>
        <w:t>Członkowie Komisji nie zgłosili wniosków i przystąpili do głosowania.</w:t>
      </w:r>
    </w:p>
    <w:p w:rsidR="00034B03" w:rsidRPr="00DB156C" w:rsidRDefault="00034B03" w:rsidP="0050614A">
      <w:pPr>
        <w:spacing w:after="360"/>
        <w:rPr>
          <w:sz w:val="24"/>
        </w:rPr>
      </w:pPr>
      <w:r w:rsidRPr="00DA3FF0">
        <w:rPr>
          <w:b/>
          <w:i/>
          <w:sz w:val="24"/>
        </w:rPr>
        <w:t xml:space="preserve">Głosowanie nad </w:t>
      </w:r>
      <w:r w:rsidRPr="003A5AA8">
        <w:rPr>
          <w:b/>
          <w:i/>
          <w:color w:val="000000" w:themeColor="text1"/>
          <w:sz w:val="24"/>
          <w:szCs w:val="24"/>
        </w:rPr>
        <w:t>projektem uchwały</w:t>
      </w:r>
      <w:r w:rsidRPr="00DA3FF0">
        <w:rPr>
          <w:b/>
          <w:i/>
          <w:sz w:val="24"/>
        </w:rPr>
        <w:t xml:space="preserve">: </w:t>
      </w:r>
      <w:r w:rsidR="0050614A">
        <w:rPr>
          <w:b/>
          <w:i/>
          <w:sz w:val="24"/>
        </w:rPr>
        <w:t xml:space="preserve">                                                                                                    </w:t>
      </w:r>
      <w:r w:rsidRPr="00DB156C">
        <w:rPr>
          <w:sz w:val="24"/>
        </w:rPr>
        <w:t xml:space="preserve">za pozytywną opinią głosowało </w:t>
      </w:r>
      <w:r>
        <w:rPr>
          <w:sz w:val="24"/>
        </w:rPr>
        <w:t xml:space="preserve">  </w:t>
      </w:r>
      <w:r w:rsidRPr="00DB156C">
        <w:rPr>
          <w:sz w:val="24"/>
        </w:rPr>
        <w:t>–</w:t>
      </w:r>
      <w:r>
        <w:rPr>
          <w:sz w:val="24"/>
        </w:rPr>
        <w:t xml:space="preserve"> </w:t>
      </w:r>
      <w:r w:rsidRPr="00DB156C">
        <w:rPr>
          <w:sz w:val="24"/>
        </w:rPr>
        <w:t xml:space="preserve"> </w:t>
      </w:r>
      <w:r>
        <w:rPr>
          <w:sz w:val="24"/>
        </w:rPr>
        <w:t xml:space="preserve">6  radnych, </w:t>
      </w:r>
      <w:r w:rsidR="0050614A">
        <w:rPr>
          <w:sz w:val="24"/>
        </w:rPr>
        <w:t xml:space="preserve">                                                                            </w:t>
      </w:r>
      <w:r w:rsidRPr="00DB156C">
        <w:rPr>
          <w:sz w:val="24"/>
        </w:rPr>
        <w:t xml:space="preserve">przeciw                                       </w:t>
      </w:r>
      <w:r>
        <w:rPr>
          <w:sz w:val="24"/>
        </w:rPr>
        <w:t xml:space="preserve">  </w:t>
      </w:r>
      <w:r w:rsidRPr="00DB156C">
        <w:rPr>
          <w:sz w:val="24"/>
        </w:rPr>
        <w:t>–  0,</w:t>
      </w:r>
      <w:r w:rsidRPr="008B5DF0">
        <w:rPr>
          <w:b/>
          <w:color w:val="000000" w:themeColor="text1"/>
          <w:sz w:val="24"/>
          <w:szCs w:val="24"/>
        </w:rPr>
        <w:t xml:space="preserve"> </w:t>
      </w:r>
      <w:r w:rsidR="0050614A">
        <w:rPr>
          <w:b/>
          <w:color w:val="000000" w:themeColor="text1"/>
          <w:sz w:val="24"/>
          <w:szCs w:val="24"/>
        </w:rPr>
        <w:t xml:space="preserve">                                                                                       </w:t>
      </w:r>
      <w:r w:rsidRPr="00DB156C">
        <w:rPr>
          <w:sz w:val="24"/>
        </w:rPr>
        <w:t xml:space="preserve">wstrzymało się od głosu             </w:t>
      </w:r>
      <w:r>
        <w:rPr>
          <w:sz w:val="24"/>
        </w:rPr>
        <w:t xml:space="preserve"> </w:t>
      </w:r>
      <w:r w:rsidRPr="00DB156C">
        <w:rPr>
          <w:sz w:val="24"/>
        </w:rPr>
        <w:t xml:space="preserve"> – </w:t>
      </w:r>
      <w:r>
        <w:rPr>
          <w:sz w:val="24"/>
        </w:rPr>
        <w:t xml:space="preserve"> </w:t>
      </w:r>
      <w:r w:rsidRPr="00DB156C">
        <w:rPr>
          <w:sz w:val="24"/>
        </w:rPr>
        <w:t>0.</w:t>
      </w:r>
    </w:p>
    <w:p w:rsidR="0050614A" w:rsidRDefault="00034B03" w:rsidP="0050614A">
      <w:pPr>
        <w:pStyle w:val="Tekstpodstawowy"/>
        <w:spacing w:after="60"/>
        <w:ind w:right="-2"/>
        <w:jc w:val="both"/>
        <w:rPr>
          <w:b/>
          <w:sz w:val="24"/>
          <w:szCs w:val="24"/>
        </w:rPr>
      </w:pPr>
      <w:r w:rsidRPr="00BB0A31">
        <w:rPr>
          <w:sz w:val="24"/>
        </w:rPr>
        <w:t xml:space="preserve">Komisja </w:t>
      </w:r>
      <w:r w:rsidRPr="00122498">
        <w:rPr>
          <w:b/>
          <w:i/>
          <w:sz w:val="24"/>
        </w:rPr>
        <w:t>jednogłośnie</w:t>
      </w:r>
      <w:r w:rsidRPr="00122498">
        <w:rPr>
          <w:i/>
          <w:sz w:val="24"/>
        </w:rPr>
        <w:t xml:space="preserve"> </w:t>
      </w:r>
      <w:r w:rsidRPr="003522BC">
        <w:rPr>
          <w:b/>
          <w:i/>
          <w:sz w:val="24"/>
        </w:rPr>
        <w:t>pozytywnie zaopiniowała</w:t>
      </w:r>
      <w:r w:rsidRPr="00BB0A31">
        <w:rPr>
          <w:sz w:val="24"/>
        </w:rPr>
        <w:t xml:space="preserve"> </w:t>
      </w:r>
      <w:r w:rsidR="00C765EF" w:rsidRPr="00E73197">
        <w:rPr>
          <w:color w:val="000000" w:themeColor="text1"/>
          <w:sz w:val="24"/>
          <w:szCs w:val="24"/>
        </w:rPr>
        <w:t>projekt uchwały w sprawie</w:t>
      </w:r>
      <w:r w:rsidR="00C765EF">
        <w:rPr>
          <w:color w:val="000000" w:themeColor="text1"/>
          <w:sz w:val="24"/>
          <w:szCs w:val="24"/>
        </w:rPr>
        <w:t xml:space="preserve"> </w:t>
      </w:r>
      <w:r w:rsidR="0050614A" w:rsidRPr="0050614A">
        <w:rPr>
          <w:b/>
          <w:sz w:val="24"/>
          <w:szCs w:val="24"/>
        </w:rPr>
        <w:t>zaliczenia dróg do kategorii dróg gminnych.</w:t>
      </w:r>
    </w:p>
    <w:p w:rsidR="00034B03" w:rsidRPr="00034B03" w:rsidRDefault="0050614A" w:rsidP="0050614A">
      <w:pPr>
        <w:pStyle w:val="Tekstpodstawowy"/>
        <w:spacing w:after="60"/>
        <w:ind w:right="-2"/>
        <w:jc w:val="both"/>
        <w:rPr>
          <w:sz w:val="24"/>
        </w:rPr>
      </w:pPr>
      <w:r w:rsidRPr="0050614A">
        <w:rPr>
          <w:b/>
          <w:i/>
          <w:color w:val="000000" w:themeColor="text1"/>
          <w:sz w:val="24"/>
          <w:szCs w:val="24"/>
        </w:rPr>
        <w:t xml:space="preserve"> </w:t>
      </w:r>
      <w:r w:rsidR="00034B03" w:rsidRPr="00D54FC5">
        <w:rPr>
          <w:sz w:val="24"/>
        </w:rPr>
        <w:t xml:space="preserve">Opinia Komisji stanowi </w:t>
      </w:r>
      <w:r w:rsidR="00034B03" w:rsidRPr="002A68A2">
        <w:rPr>
          <w:b/>
          <w:i/>
          <w:sz w:val="24"/>
        </w:rPr>
        <w:t xml:space="preserve">załącznik nr </w:t>
      </w:r>
      <w:r>
        <w:rPr>
          <w:b/>
          <w:i/>
          <w:sz w:val="24"/>
        </w:rPr>
        <w:t>8</w:t>
      </w:r>
      <w:r w:rsidR="00034B03">
        <w:rPr>
          <w:b/>
          <w:i/>
          <w:sz w:val="24"/>
        </w:rPr>
        <w:t xml:space="preserve"> </w:t>
      </w:r>
      <w:r w:rsidR="00034B03" w:rsidRPr="002A68A2">
        <w:rPr>
          <w:b/>
          <w:i/>
          <w:sz w:val="24"/>
        </w:rPr>
        <w:t>do protokołu</w:t>
      </w:r>
      <w:r w:rsidR="00034B03">
        <w:rPr>
          <w:b/>
          <w:i/>
          <w:sz w:val="24"/>
        </w:rPr>
        <w:t>.</w:t>
      </w:r>
    </w:p>
    <w:p w:rsidR="00034B03" w:rsidRDefault="00034B03" w:rsidP="00034B03">
      <w:pPr>
        <w:jc w:val="both"/>
        <w:rPr>
          <w:b/>
          <w:sz w:val="24"/>
        </w:rPr>
      </w:pPr>
    </w:p>
    <w:p w:rsidR="004A0D2B" w:rsidRDefault="00034B03" w:rsidP="004A0D2B">
      <w:pPr>
        <w:jc w:val="both"/>
        <w:rPr>
          <w:b/>
          <w:sz w:val="24"/>
        </w:rPr>
      </w:pPr>
      <w:r w:rsidRPr="00E55017">
        <w:rPr>
          <w:b/>
          <w:sz w:val="24"/>
        </w:rPr>
        <w:t>Ad pkt.</w:t>
      </w:r>
      <w:r>
        <w:rPr>
          <w:b/>
          <w:sz w:val="24"/>
        </w:rPr>
        <w:t xml:space="preserve"> 6</w:t>
      </w:r>
    </w:p>
    <w:p w:rsidR="0050614A" w:rsidRPr="00B16B36" w:rsidRDefault="0050614A" w:rsidP="0050614A">
      <w:pPr>
        <w:pStyle w:val="Tekstpodstawowy"/>
        <w:spacing w:after="60"/>
        <w:ind w:right="-2"/>
        <w:jc w:val="both"/>
        <w:rPr>
          <w:color w:val="000000" w:themeColor="text1"/>
          <w:sz w:val="24"/>
          <w:szCs w:val="24"/>
        </w:rPr>
      </w:pPr>
      <w:r w:rsidRPr="0050614A">
        <w:rPr>
          <w:b/>
          <w:sz w:val="24"/>
          <w:szCs w:val="24"/>
        </w:rPr>
        <w:t>Zaopiniowanie  projektu uchwały w sprawie  pozbawienia kategorii dróg powiatowych</w:t>
      </w:r>
      <w:r w:rsidRPr="00B16B36">
        <w:rPr>
          <w:sz w:val="24"/>
          <w:szCs w:val="24"/>
        </w:rPr>
        <w:t>.</w:t>
      </w:r>
    </w:p>
    <w:p w:rsidR="00034B03" w:rsidRDefault="00C765EF" w:rsidP="0050614A">
      <w:pPr>
        <w:pStyle w:val="Tekstpodstawowy"/>
        <w:spacing w:after="60"/>
        <w:ind w:right="-2"/>
        <w:rPr>
          <w:b/>
          <w:i/>
          <w:color w:val="000000" w:themeColor="text1"/>
          <w:sz w:val="24"/>
          <w:szCs w:val="24"/>
        </w:rPr>
      </w:pPr>
      <w:r>
        <w:rPr>
          <w:color w:val="000000" w:themeColor="text1"/>
          <w:sz w:val="24"/>
          <w:szCs w:val="24"/>
        </w:rPr>
        <w:t>Projekt uchwały</w:t>
      </w:r>
      <w:r w:rsidR="00034B03" w:rsidRPr="00C2449B">
        <w:rPr>
          <w:color w:val="000000" w:themeColor="text1"/>
          <w:sz w:val="24"/>
          <w:szCs w:val="24"/>
        </w:rPr>
        <w:t xml:space="preserve"> stanowi</w:t>
      </w:r>
      <w:r w:rsidR="00034B03">
        <w:rPr>
          <w:b/>
          <w:color w:val="000000" w:themeColor="text1"/>
          <w:sz w:val="24"/>
          <w:szCs w:val="24"/>
        </w:rPr>
        <w:t xml:space="preserve"> </w:t>
      </w:r>
      <w:r w:rsidR="00034B03" w:rsidRPr="00C2449B">
        <w:rPr>
          <w:b/>
          <w:i/>
          <w:color w:val="000000" w:themeColor="text1"/>
          <w:sz w:val="24"/>
          <w:szCs w:val="24"/>
        </w:rPr>
        <w:t xml:space="preserve">załącznik nr </w:t>
      </w:r>
      <w:r w:rsidR="0050614A">
        <w:rPr>
          <w:b/>
          <w:i/>
          <w:color w:val="000000" w:themeColor="text1"/>
          <w:sz w:val="24"/>
          <w:szCs w:val="24"/>
        </w:rPr>
        <w:t>9</w:t>
      </w:r>
      <w:r w:rsidR="00034B03">
        <w:rPr>
          <w:b/>
          <w:i/>
          <w:color w:val="000000" w:themeColor="text1"/>
          <w:sz w:val="24"/>
          <w:szCs w:val="24"/>
        </w:rPr>
        <w:t xml:space="preserve"> </w:t>
      </w:r>
      <w:r w:rsidR="00034B03" w:rsidRPr="00C2449B">
        <w:rPr>
          <w:b/>
          <w:i/>
          <w:color w:val="000000" w:themeColor="text1"/>
          <w:sz w:val="24"/>
          <w:szCs w:val="24"/>
        </w:rPr>
        <w:t xml:space="preserve">do protokołu. </w:t>
      </w:r>
    </w:p>
    <w:p w:rsidR="007C04AB" w:rsidRDefault="007C04AB" w:rsidP="00ED6E07">
      <w:pPr>
        <w:spacing w:after="360"/>
        <w:ind w:firstLine="708"/>
        <w:jc w:val="both"/>
        <w:rPr>
          <w:sz w:val="24"/>
        </w:rPr>
      </w:pPr>
      <w:r w:rsidRPr="007C04AB">
        <w:rPr>
          <w:i/>
          <w:sz w:val="24"/>
        </w:rPr>
        <w:t xml:space="preserve">Prezydent Ł. Kurzyna  </w:t>
      </w:r>
      <w:r>
        <w:rPr>
          <w:i/>
          <w:sz w:val="24"/>
        </w:rPr>
        <w:t>przestawił wykaz dróg do pozbawienia kategorii dróg powiatowych. Zgodnie z ustawą o drogach publicznych w granicach miasta na prawach powiatu zarządca wszystkich dróg publicznych z wyjątkiem autostrad i dróg ekspresowych, jest prezydent miasta.</w:t>
      </w:r>
      <w:r w:rsidRPr="007C04AB">
        <w:rPr>
          <w:i/>
          <w:sz w:val="24"/>
        </w:rPr>
        <w:t xml:space="preserve">   </w:t>
      </w:r>
      <w:r w:rsidRPr="007C04AB">
        <w:rPr>
          <w:sz w:val="24"/>
        </w:rPr>
        <w:t xml:space="preserve">                                                                                                                                              </w:t>
      </w:r>
    </w:p>
    <w:p w:rsidR="00C765EF" w:rsidRPr="007C04AB" w:rsidRDefault="0050614A" w:rsidP="007C04AB">
      <w:pPr>
        <w:spacing w:after="360"/>
        <w:jc w:val="both"/>
        <w:rPr>
          <w:sz w:val="24"/>
        </w:rPr>
      </w:pPr>
      <w:r>
        <w:rPr>
          <w:sz w:val="24"/>
        </w:rPr>
        <w:lastRenderedPageBreak/>
        <w:t xml:space="preserve">                                                                                                               </w:t>
      </w:r>
      <w:r w:rsidR="007C04AB">
        <w:rPr>
          <w:sz w:val="24"/>
        </w:rPr>
        <w:t xml:space="preserve">                          </w:t>
      </w:r>
      <w:r w:rsidR="00C765EF" w:rsidRPr="00DB156C">
        <w:rPr>
          <w:sz w:val="24"/>
        </w:rPr>
        <w:t>Członkowie Komisji nie zgłosili wniosków i przystąpili do głosowania.</w:t>
      </w:r>
    </w:p>
    <w:p w:rsidR="00034B03" w:rsidRPr="00DA3FF0" w:rsidRDefault="00034B03" w:rsidP="00034B03">
      <w:pPr>
        <w:pStyle w:val="Tekstpodstawowy"/>
        <w:widowControl w:val="0"/>
        <w:suppressAutoHyphens/>
        <w:jc w:val="both"/>
        <w:rPr>
          <w:b/>
          <w:i/>
          <w:sz w:val="24"/>
        </w:rPr>
      </w:pPr>
      <w:r w:rsidRPr="00DA3FF0">
        <w:rPr>
          <w:b/>
          <w:i/>
          <w:sz w:val="24"/>
        </w:rPr>
        <w:t xml:space="preserve">Głosowanie nad </w:t>
      </w:r>
      <w:r w:rsidRPr="003A5AA8">
        <w:rPr>
          <w:b/>
          <w:i/>
          <w:color w:val="000000" w:themeColor="text1"/>
          <w:sz w:val="24"/>
          <w:szCs w:val="24"/>
        </w:rPr>
        <w:t>projektem uchwały</w:t>
      </w:r>
      <w:r w:rsidRPr="00DA3FF0">
        <w:rPr>
          <w:b/>
          <w:i/>
          <w:sz w:val="24"/>
        </w:rPr>
        <w:t xml:space="preserve">: </w:t>
      </w:r>
    </w:p>
    <w:p w:rsidR="00034B03" w:rsidRPr="00DB156C" w:rsidRDefault="00034B03" w:rsidP="00034B03">
      <w:pPr>
        <w:pStyle w:val="Tekstpodstawowy"/>
        <w:widowControl w:val="0"/>
        <w:suppressAutoHyphens/>
        <w:jc w:val="both"/>
        <w:rPr>
          <w:sz w:val="24"/>
        </w:rPr>
      </w:pPr>
      <w:r w:rsidRPr="00DB156C">
        <w:rPr>
          <w:sz w:val="24"/>
        </w:rPr>
        <w:t xml:space="preserve">za pozytywną opinią głosowało </w:t>
      </w:r>
      <w:r>
        <w:rPr>
          <w:sz w:val="24"/>
        </w:rPr>
        <w:t xml:space="preserve">  </w:t>
      </w:r>
      <w:r w:rsidRPr="00DB156C">
        <w:rPr>
          <w:sz w:val="24"/>
        </w:rPr>
        <w:t>–</w:t>
      </w:r>
      <w:r>
        <w:rPr>
          <w:sz w:val="24"/>
        </w:rPr>
        <w:t xml:space="preserve"> </w:t>
      </w:r>
      <w:r w:rsidRPr="00DB156C">
        <w:rPr>
          <w:sz w:val="24"/>
        </w:rPr>
        <w:t xml:space="preserve"> </w:t>
      </w:r>
      <w:r>
        <w:rPr>
          <w:sz w:val="24"/>
        </w:rPr>
        <w:t xml:space="preserve">6  radnych, </w:t>
      </w:r>
    </w:p>
    <w:p w:rsidR="00034B03" w:rsidRPr="00DB156C" w:rsidRDefault="00034B03" w:rsidP="00034B03">
      <w:pPr>
        <w:pStyle w:val="Tekstpodstawowy"/>
        <w:widowControl w:val="0"/>
        <w:suppressAutoHyphens/>
        <w:jc w:val="both"/>
        <w:rPr>
          <w:sz w:val="24"/>
        </w:rPr>
      </w:pPr>
      <w:r w:rsidRPr="00DB156C">
        <w:rPr>
          <w:sz w:val="24"/>
        </w:rPr>
        <w:t xml:space="preserve">przeciw                                       </w:t>
      </w:r>
      <w:r>
        <w:rPr>
          <w:sz w:val="24"/>
        </w:rPr>
        <w:t xml:space="preserve">  </w:t>
      </w:r>
      <w:r w:rsidRPr="00DB156C">
        <w:rPr>
          <w:sz w:val="24"/>
        </w:rPr>
        <w:t>–  0,</w:t>
      </w:r>
      <w:r w:rsidRPr="008B5DF0">
        <w:rPr>
          <w:b/>
          <w:color w:val="000000" w:themeColor="text1"/>
          <w:sz w:val="24"/>
          <w:szCs w:val="24"/>
        </w:rPr>
        <w:t xml:space="preserve"> </w:t>
      </w:r>
    </w:p>
    <w:p w:rsidR="00034B03" w:rsidRPr="00DB156C" w:rsidRDefault="00034B03" w:rsidP="00034B03">
      <w:pPr>
        <w:pStyle w:val="Tekstpodstawowy"/>
        <w:widowControl w:val="0"/>
        <w:suppressAutoHyphens/>
        <w:spacing w:after="160"/>
        <w:ind w:right="-2"/>
        <w:jc w:val="both"/>
        <w:rPr>
          <w:sz w:val="24"/>
        </w:rPr>
      </w:pPr>
      <w:r w:rsidRPr="00DB156C">
        <w:rPr>
          <w:sz w:val="24"/>
        </w:rPr>
        <w:t xml:space="preserve">wstrzymało się od głosu             </w:t>
      </w:r>
      <w:r>
        <w:rPr>
          <w:sz w:val="24"/>
        </w:rPr>
        <w:t xml:space="preserve"> </w:t>
      </w:r>
      <w:r w:rsidRPr="00DB156C">
        <w:rPr>
          <w:sz w:val="24"/>
        </w:rPr>
        <w:t xml:space="preserve"> – </w:t>
      </w:r>
      <w:r>
        <w:rPr>
          <w:sz w:val="24"/>
        </w:rPr>
        <w:t xml:space="preserve"> </w:t>
      </w:r>
      <w:r w:rsidRPr="00DB156C">
        <w:rPr>
          <w:sz w:val="24"/>
        </w:rPr>
        <w:t>0.</w:t>
      </w:r>
    </w:p>
    <w:p w:rsidR="0050614A" w:rsidRPr="0050614A" w:rsidRDefault="00034B03" w:rsidP="0050614A">
      <w:pPr>
        <w:pStyle w:val="Tekstpodstawowy"/>
        <w:spacing w:after="60"/>
        <w:ind w:right="-2"/>
        <w:rPr>
          <w:sz w:val="24"/>
        </w:rPr>
      </w:pPr>
      <w:r w:rsidRPr="00BB0A31">
        <w:rPr>
          <w:sz w:val="24"/>
        </w:rPr>
        <w:t xml:space="preserve">Komisja </w:t>
      </w:r>
      <w:r w:rsidRPr="00122498">
        <w:rPr>
          <w:b/>
          <w:i/>
          <w:sz w:val="24"/>
        </w:rPr>
        <w:t>jednogłośnie</w:t>
      </w:r>
      <w:r w:rsidRPr="00122498">
        <w:rPr>
          <w:i/>
          <w:sz w:val="24"/>
        </w:rPr>
        <w:t xml:space="preserve"> </w:t>
      </w:r>
      <w:r w:rsidRPr="003522BC">
        <w:rPr>
          <w:b/>
          <w:i/>
          <w:sz w:val="24"/>
        </w:rPr>
        <w:t>pozytywnie zaopiniowała</w:t>
      </w:r>
      <w:r w:rsidRPr="00BB0A31">
        <w:rPr>
          <w:sz w:val="24"/>
        </w:rPr>
        <w:t xml:space="preserve"> </w:t>
      </w:r>
      <w:r w:rsidR="00C765EF">
        <w:rPr>
          <w:color w:val="000000" w:themeColor="text1"/>
          <w:sz w:val="24"/>
        </w:rPr>
        <w:t xml:space="preserve">projekt uchwały w </w:t>
      </w:r>
      <w:r w:rsidR="008A3990" w:rsidRPr="008A3990">
        <w:rPr>
          <w:sz w:val="24"/>
        </w:rPr>
        <w:t xml:space="preserve">sprawie </w:t>
      </w:r>
      <w:r w:rsidR="0050614A" w:rsidRPr="0050614A">
        <w:rPr>
          <w:sz w:val="24"/>
          <w:szCs w:val="24"/>
        </w:rPr>
        <w:t>pozbawienia kategorii dróg powiatowych</w:t>
      </w:r>
      <w:r w:rsidR="0050614A" w:rsidRPr="0050614A">
        <w:rPr>
          <w:sz w:val="24"/>
        </w:rPr>
        <w:t xml:space="preserve"> .</w:t>
      </w:r>
    </w:p>
    <w:p w:rsidR="00034B03" w:rsidRPr="00FE43DF" w:rsidRDefault="00034B03" w:rsidP="0050614A">
      <w:pPr>
        <w:pStyle w:val="Tekstpodstawowy"/>
        <w:spacing w:after="60"/>
        <w:ind w:right="-2"/>
        <w:rPr>
          <w:sz w:val="24"/>
        </w:rPr>
      </w:pPr>
      <w:r w:rsidRPr="00D54FC5">
        <w:rPr>
          <w:sz w:val="24"/>
        </w:rPr>
        <w:t xml:space="preserve">Opinia Komisji stanowi </w:t>
      </w:r>
      <w:r w:rsidRPr="002A68A2">
        <w:rPr>
          <w:b/>
          <w:i/>
          <w:sz w:val="24"/>
        </w:rPr>
        <w:t xml:space="preserve">załącznik nr </w:t>
      </w:r>
      <w:r w:rsidR="0050614A">
        <w:rPr>
          <w:b/>
          <w:i/>
          <w:sz w:val="24"/>
        </w:rPr>
        <w:t>10</w:t>
      </w:r>
      <w:r>
        <w:rPr>
          <w:b/>
          <w:i/>
          <w:sz w:val="24"/>
        </w:rPr>
        <w:t xml:space="preserve"> </w:t>
      </w:r>
      <w:r w:rsidRPr="002A68A2">
        <w:rPr>
          <w:b/>
          <w:i/>
          <w:sz w:val="24"/>
        </w:rPr>
        <w:t>do protokołu</w:t>
      </w:r>
      <w:r>
        <w:rPr>
          <w:b/>
          <w:i/>
          <w:sz w:val="24"/>
        </w:rPr>
        <w:t>.</w:t>
      </w:r>
    </w:p>
    <w:p w:rsidR="00FE43DF" w:rsidRDefault="00FE43DF" w:rsidP="00034B03">
      <w:pPr>
        <w:jc w:val="both"/>
        <w:rPr>
          <w:b/>
          <w:sz w:val="24"/>
        </w:rPr>
      </w:pPr>
    </w:p>
    <w:p w:rsidR="00FF765A" w:rsidRDefault="00FF765A" w:rsidP="00034B03">
      <w:pPr>
        <w:pStyle w:val="Tekstpodstawowy"/>
        <w:spacing w:line="276" w:lineRule="auto"/>
        <w:jc w:val="both"/>
        <w:rPr>
          <w:b/>
          <w:sz w:val="24"/>
          <w:szCs w:val="24"/>
        </w:rPr>
      </w:pPr>
      <w:r w:rsidRPr="00DB156C">
        <w:rPr>
          <w:b/>
          <w:sz w:val="24"/>
          <w:szCs w:val="24"/>
        </w:rPr>
        <w:t xml:space="preserve">Ad pkt. </w:t>
      </w:r>
      <w:r w:rsidR="00C765EF">
        <w:rPr>
          <w:b/>
          <w:sz w:val="24"/>
          <w:szCs w:val="24"/>
        </w:rPr>
        <w:t>7</w:t>
      </w:r>
    </w:p>
    <w:p w:rsidR="0050614A" w:rsidRPr="0050614A" w:rsidRDefault="0050614A" w:rsidP="0050614A">
      <w:pPr>
        <w:pStyle w:val="Tekstpodstawowy"/>
        <w:spacing w:after="60"/>
        <w:ind w:right="-2"/>
        <w:jc w:val="both"/>
        <w:rPr>
          <w:b/>
          <w:color w:val="000000" w:themeColor="text1"/>
          <w:sz w:val="24"/>
          <w:szCs w:val="24"/>
        </w:rPr>
      </w:pPr>
      <w:r w:rsidRPr="0050614A">
        <w:rPr>
          <w:b/>
          <w:sz w:val="24"/>
          <w:szCs w:val="24"/>
        </w:rPr>
        <w:t>Zaopiniowanie projektu uchwały w sprawie miejscowego planu zagospodarowania przestrzennego rejonu ulicy Fryderyka Chopina w Suwałkach.</w:t>
      </w:r>
    </w:p>
    <w:p w:rsidR="00E31676" w:rsidRPr="008A3990" w:rsidRDefault="00C765EF" w:rsidP="008A3990">
      <w:pPr>
        <w:spacing w:after="240"/>
        <w:jc w:val="both"/>
        <w:rPr>
          <w:b/>
          <w:i/>
          <w:color w:val="000000" w:themeColor="text1"/>
          <w:sz w:val="24"/>
          <w:szCs w:val="24"/>
        </w:rPr>
      </w:pPr>
      <w:r>
        <w:rPr>
          <w:color w:val="000000" w:themeColor="text1"/>
          <w:sz w:val="24"/>
          <w:szCs w:val="24"/>
        </w:rPr>
        <w:t>Projekt uchwały</w:t>
      </w:r>
      <w:r w:rsidRPr="00C2449B">
        <w:rPr>
          <w:color w:val="000000" w:themeColor="text1"/>
          <w:sz w:val="24"/>
          <w:szCs w:val="24"/>
        </w:rPr>
        <w:t xml:space="preserve"> stanowi</w:t>
      </w:r>
      <w:r>
        <w:rPr>
          <w:b/>
          <w:color w:val="000000" w:themeColor="text1"/>
          <w:sz w:val="24"/>
          <w:szCs w:val="24"/>
        </w:rPr>
        <w:t xml:space="preserve"> </w:t>
      </w:r>
      <w:r w:rsidRPr="00C2449B">
        <w:rPr>
          <w:b/>
          <w:i/>
          <w:color w:val="000000" w:themeColor="text1"/>
          <w:sz w:val="24"/>
          <w:szCs w:val="24"/>
        </w:rPr>
        <w:t>załącznik nr</w:t>
      </w:r>
      <w:r w:rsidR="00E31676">
        <w:rPr>
          <w:b/>
          <w:i/>
          <w:color w:val="000000" w:themeColor="text1"/>
          <w:sz w:val="24"/>
          <w:szCs w:val="24"/>
        </w:rPr>
        <w:t xml:space="preserve"> </w:t>
      </w:r>
      <w:r w:rsidR="0050614A">
        <w:rPr>
          <w:b/>
          <w:i/>
          <w:color w:val="000000" w:themeColor="text1"/>
          <w:sz w:val="24"/>
          <w:szCs w:val="24"/>
        </w:rPr>
        <w:t>11</w:t>
      </w:r>
      <w:r>
        <w:rPr>
          <w:b/>
          <w:i/>
          <w:color w:val="000000" w:themeColor="text1"/>
          <w:sz w:val="24"/>
          <w:szCs w:val="24"/>
        </w:rPr>
        <w:t xml:space="preserve"> </w:t>
      </w:r>
      <w:r w:rsidRPr="00C2449B">
        <w:rPr>
          <w:b/>
          <w:i/>
          <w:color w:val="000000" w:themeColor="text1"/>
          <w:sz w:val="24"/>
          <w:szCs w:val="24"/>
        </w:rPr>
        <w:t xml:space="preserve">do protokołu. </w:t>
      </w:r>
      <w:r w:rsidR="00E31676">
        <w:rPr>
          <w:i/>
          <w:sz w:val="24"/>
        </w:rPr>
        <w:t>.</w:t>
      </w:r>
    </w:p>
    <w:p w:rsidR="00382BC9" w:rsidRDefault="005851CE" w:rsidP="00ED6E07">
      <w:pPr>
        <w:spacing w:after="360"/>
        <w:ind w:firstLine="708"/>
        <w:jc w:val="both"/>
        <w:rPr>
          <w:i/>
          <w:sz w:val="24"/>
        </w:rPr>
      </w:pPr>
      <w:r>
        <w:rPr>
          <w:i/>
          <w:sz w:val="24"/>
        </w:rPr>
        <w:t>Naczelnik M. Włoskowska przedstawiła projekt uchwały wraz z uzasadnieniem. Projektem p</w:t>
      </w:r>
      <w:r w:rsidR="00382BC9">
        <w:rPr>
          <w:i/>
          <w:sz w:val="24"/>
        </w:rPr>
        <w:t>lanu objęto obszary oznaczone w</w:t>
      </w:r>
      <w:r>
        <w:rPr>
          <w:i/>
          <w:sz w:val="24"/>
        </w:rPr>
        <w:t>:</w:t>
      </w:r>
      <w:r w:rsidR="00382BC9">
        <w:rPr>
          <w:i/>
          <w:sz w:val="24"/>
        </w:rPr>
        <w:t xml:space="preserve"> </w:t>
      </w:r>
      <w:r>
        <w:rPr>
          <w:i/>
          <w:sz w:val="24"/>
        </w:rPr>
        <w:t>Studium uwarunkowań i kierunków zagospodarowania prz</w:t>
      </w:r>
      <w:r w:rsidR="00382BC9">
        <w:rPr>
          <w:i/>
          <w:sz w:val="24"/>
        </w:rPr>
        <w:t>estrzennego miasta Suwałk” jako</w:t>
      </w:r>
      <w:r>
        <w:rPr>
          <w:i/>
          <w:sz w:val="24"/>
        </w:rPr>
        <w:t>: obszar rozmieszczenia inwestycji ce</w:t>
      </w:r>
      <w:r w:rsidR="00ED6E07">
        <w:rPr>
          <w:i/>
          <w:sz w:val="24"/>
        </w:rPr>
        <w:t xml:space="preserve">lu publicznego </w:t>
      </w:r>
      <w:r>
        <w:rPr>
          <w:i/>
          <w:sz w:val="24"/>
        </w:rPr>
        <w:t>o znaczeniu lokalnym. Ta tym terenie zostaną zbudowane bloki mieszkalne</w:t>
      </w:r>
      <w:r w:rsidR="003A6E19">
        <w:rPr>
          <w:i/>
          <w:sz w:val="24"/>
        </w:rPr>
        <w:t>. Skutków finansowych w związku z tą inwestycją nie ma. Podpisane są umowy, gdzie inwestor wybuduje miejsca parkingowe</w:t>
      </w:r>
      <w:r w:rsidR="008D2144">
        <w:rPr>
          <w:i/>
          <w:sz w:val="24"/>
        </w:rPr>
        <w:t>.</w:t>
      </w:r>
      <w:r w:rsidR="00382BC9">
        <w:rPr>
          <w:i/>
          <w:sz w:val="24"/>
        </w:rPr>
        <w:t xml:space="preserve"> </w:t>
      </w:r>
      <w:r w:rsidR="003A6E19">
        <w:rPr>
          <w:i/>
          <w:sz w:val="24"/>
        </w:rPr>
        <w:t xml:space="preserve"> </w:t>
      </w:r>
      <w:r w:rsidR="00382BC9">
        <w:rPr>
          <w:i/>
          <w:sz w:val="24"/>
        </w:rPr>
        <w:t xml:space="preserve"> </w:t>
      </w:r>
      <w:r w:rsidR="00382BC9">
        <w:rPr>
          <w:i/>
          <w:sz w:val="24"/>
        </w:rPr>
        <w:tab/>
      </w:r>
      <w:r w:rsidR="00382BC9">
        <w:rPr>
          <w:i/>
          <w:sz w:val="24"/>
        </w:rPr>
        <w:tab/>
      </w:r>
      <w:r w:rsidR="00382BC9">
        <w:rPr>
          <w:i/>
          <w:sz w:val="24"/>
        </w:rPr>
        <w:tab/>
      </w:r>
      <w:r w:rsidR="00382BC9">
        <w:rPr>
          <w:i/>
          <w:sz w:val="24"/>
        </w:rPr>
        <w:tab/>
      </w:r>
      <w:r w:rsidR="00382BC9">
        <w:rPr>
          <w:i/>
          <w:sz w:val="24"/>
        </w:rPr>
        <w:tab/>
      </w:r>
      <w:r w:rsidR="00382BC9">
        <w:rPr>
          <w:i/>
          <w:sz w:val="24"/>
        </w:rPr>
        <w:tab/>
      </w:r>
      <w:r w:rsidR="00382BC9">
        <w:rPr>
          <w:i/>
          <w:sz w:val="24"/>
        </w:rPr>
        <w:tab/>
      </w:r>
      <w:r w:rsidR="00382BC9">
        <w:rPr>
          <w:i/>
          <w:sz w:val="24"/>
        </w:rPr>
        <w:tab/>
      </w:r>
      <w:r w:rsidR="00382BC9">
        <w:rPr>
          <w:i/>
          <w:sz w:val="24"/>
        </w:rPr>
        <w:tab/>
        <w:t xml:space="preserve">             </w:t>
      </w:r>
      <w:r w:rsidR="00ED6E07">
        <w:rPr>
          <w:i/>
          <w:sz w:val="24"/>
        </w:rPr>
        <w:t xml:space="preserve">                             </w:t>
      </w:r>
      <w:r w:rsidR="00382BC9">
        <w:rPr>
          <w:i/>
          <w:sz w:val="24"/>
        </w:rPr>
        <w:t>Radny W. Pająk zapytał o osiedla, które są ogradzane i inni mieszkańcy miasta nie mogą korzystać z istniejących tam placów zabaw. Jak możemy  do tego podejść pod kontem prawnym? M. Włoskowska odpowiedziała, iż pozwolenia na budowę ogrodzeń są wyjęte           z prawa budowlanego i dopiero ogrodzenia powyżej 2,20 cm wymagają pozwolenia.</w:t>
      </w:r>
      <w:r w:rsidR="000C2885">
        <w:rPr>
          <w:i/>
          <w:sz w:val="24"/>
        </w:rPr>
        <w:t xml:space="preserve"> </w:t>
      </w:r>
    </w:p>
    <w:p w:rsidR="00C765EF" w:rsidRPr="008D2144" w:rsidRDefault="00C765EF" w:rsidP="00C765EF">
      <w:pPr>
        <w:spacing w:after="360"/>
        <w:jc w:val="both"/>
        <w:rPr>
          <w:i/>
          <w:sz w:val="24"/>
        </w:rPr>
      </w:pPr>
      <w:r w:rsidRPr="00DB156C">
        <w:rPr>
          <w:sz w:val="24"/>
        </w:rPr>
        <w:t>Członkowie Komisji nie zgłosili wniosków i przystąpili do głosowania.</w:t>
      </w:r>
    </w:p>
    <w:p w:rsidR="00C765EF" w:rsidRPr="00DA3FF0" w:rsidRDefault="00C765EF" w:rsidP="00C765EF">
      <w:pPr>
        <w:pStyle w:val="Tekstpodstawowy"/>
        <w:widowControl w:val="0"/>
        <w:suppressAutoHyphens/>
        <w:jc w:val="both"/>
        <w:rPr>
          <w:b/>
          <w:i/>
          <w:sz w:val="24"/>
        </w:rPr>
      </w:pPr>
      <w:r w:rsidRPr="00DA3FF0">
        <w:rPr>
          <w:b/>
          <w:i/>
          <w:sz w:val="24"/>
        </w:rPr>
        <w:t xml:space="preserve">Głosowanie nad </w:t>
      </w:r>
      <w:r w:rsidRPr="003A5AA8">
        <w:rPr>
          <w:b/>
          <w:i/>
          <w:color w:val="000000" w:themeColor="text1"/>
          <w:sz w:val="24"/>
          <w:szCs w:val="24"/>
        </w:rPr>
        <w:t>projektem uchwały</w:t>
      </w:r>
      <w:r w:rsidRPr="00DA3FF0">
        <w:rPr>
          <w:b/>
          <w:i/>
          <w:sz w:val="24"/>
        </w:rPr>
        <w:t xml:space="preserve">: </w:t>
      </w:r>
    </w:p>
    <w:p w:rsidR="00C765EF" w:rsidRPr="00DB156C" w:rsidRDefault="00C765EF" w:rsidP="00C765EF">
      <w:pPr>
        <w:pStyle w:val="Tekstpodstawowy"/>
        <w:widowControl w:val="0"/>
        <w:suppressAutoHyphens/>
        <w:jc w:val="both"/>
        <w:rPr>
          <w:sz w:val="24"/>
        </w:rPr>
      </w:pPr>
      <w:r w:rsidRPr="00DB156C">
        <w:rPr>
          <w:sz w:val="24"/>
        </w:rPr>
        <w:t xml:space="preserve">za pozytywną opinią głosowało </w:t>
      </w:r>
      <w:r>
        <w:rPr>
          <w:sz w:val="24"/>
        </w:rPr>
        <w:t xml:space="preserve">  </w:t>
      </w:r>
      <w:r w:rsidRPr="00DB156C">
        <w:rPr>
          <w:sz w:val="24"/>
        </w:rPr>
        <w:t>–</w:t>
      </w:r>
      <w:r>
        <w:rPr>
          <w:sz w:val="24"/>
        </w:rPr>
        <w:t xml:space="preserve"> </w:t>
      </w:r>
      <w:r w:rsidRPr="00DB156C">
        <w:rPr>
          <w:sz w:val="24"/>
        </w:rPr>
        <w:t xml:space="preserve"> </w:t>
      </w:r>
      <w:r>
        <w:rPr>
          <w:sz w:val="24"/>
        </w:rPr>
        <w:t xml:space="preserve">6  radnych, </w:t>
      </w:r>
    </w:p>
    <w:p w:rsidR="00C765EF" w:rsidRPr="00DB156C" w:rsidRDefault="00C765EF" w:rsidP="00C765EF">
      <w:pPr>
        <w:pStyle w:val="Tekstpodstawowy"/>
        <w:widowControl w:val="0"/>
        <w:suppressAutoHyphens/>
        <w:jc w:val="both"/>
        <w:rPr>
          <w:sz w:val="24"/>
        </w:rPr>
      </w:pPr>
      <w:r w:rsidRPr="00DB156C">
        <w:rPr>
          <w:sz w:val="24"/>
        </w:rPr>
        <w:t xml:space="preserve">przeciw                                       </w:t>
      </w:r>
      <w:r>
        <w:rPr>
          <w:sz w:val="24"/>
        </w:rPr>
        <w:t xml:space="preserve">  </w:t>
      </w:r>
      <w:r w:rsidRPr="00DB156C">
        <w:rPr>
          <w:sz w:val="24"/>
        </w:rPr>
        <w:t>–  0,</w:t>
      </w:r>
      <w:r w:rsidRPr="008B5DF0">
        <w:rPr>
          <w:b/>
          <w:color w:val="000000" w:themeColor="text1"/>
          <w:sz w:val="24"/>
          <w:szCs w:val="24"/>
        </w:rPr>
        <w:t xml:space="preserve"> </w:t>
      </w:r>
    </w:p>
    <w:p w:rsidR="00C765EF" w:rsidRPr="00DB156C" w:rsidRDefault="00C765EF" w:rsidP="00C765EF">
      <w:pPr>
        <w:pStyle w:val="Tekstpodstawowy"/>
        <w:widowControl w:val="0"/>
        <w:suppressAutoHyphens/>
        <w:spacing w:after="160"/>
        <w:ind w:right="-2"/>
        <w:jc w:val="both"/>
        <w:rPr>
          <w:sz w:val="24"/>
        </w:rPr>
      </w:pPr>
      <w:r w:rsidRPr="00DB156C">
        <w:rPr>
          <w:sz w:val="24"/>
        </w:rPr>
        <w:t xml:space="preserve">wstrzymało się od głosu             </w:t>
      </w:r>
      <w:r>
        <w:rPr>
          <w:sz w:val="24"/>
        </w:rPr>
        <w:t xml:space="preserve"> </w:t>
      </w:r>
      <w:r w:rsidRPr="00DB156C">
        <w:rPr>
          <w:sz w:val="24"/>
        </w:rPr>
        <w:t xml:space="preserve"> – </w:t>
      </w:r>
      <w:r>
        <w:rPr>
          <w:sz w:val="24"/>
        </w:rPr>
        <w:t xml:space="preserve"> </w:t>
      </w:r>
      <w:r w:rsidRPr="00DB156C">
        <w:rPr>
          <w:sz w:val="24"/>
        </w:rPr>
        <w:t>0.</w:t>
      </w:r>
    </w:p>
    <w:p w:rsidR="0050614A" w:rsidRPr="0050614A" w:rsidRDefault="00C765EF" w:rsidP="0050614A">
      <w:pPr>
        <w:pStyle w:val="Tekstpodstawowy"/>
        <w:spacing w:after="60"/>
        <w:ind w:right="-2"/>
        <w:jc w:val="both"/>
        <w:rPr>
          <w:b/>
          <w:color w:val="000000" w:themeColor="text1"/>
          <w:sz w:val="24"/>
          <w:szCs w:val="24"/>
        </w:rPr>
      </w:pPr>
      <w:r w:rsidRPr="00BB0A31">
        <w:rPr>
          <w:sz w:val="24"/>
        </w:rPr>
        <w:t xml:space="preserve">Komisja </w:t>
      </w:r>
      <w:r w:rsidRPr="00122498">
        <w:rPr>
          <w:b/>
          <w:i/>
          <w:sz w:val="24"/>
        </w:rPr>
        <w:t>jednogłośnie</w:t>
      </w:r>
      <w:r w:rsidRPr="00122498">
        <w:rPr>
          <w:i/>
          <w:sz w:val="24"/>
        </w:rPr>
        <w:t xml:space="preserve"> </w:t>
      </w:r>
      <w:r w:rsidRPr="003522BC">
        <w:rPr>
          <w:b/>
          <w:i/>
          <w:sz w:val="24"/>
        </w:rPr>
        <w:t>pozytywnie zaopiniowała</w:t>
      </w:r>
      <w:r w:rsidRPr="00BB0A31">
        <w:rPr>
          <w:sz w:val="24"/>
        </w:rPr>
        <w:t xml:space="preserve"> </w:t>
      </w:r>
      <w:r w:rsidRPr="00E73197">
        <w:rPr>
          <w:color w:val="000000" w:themeColor="text1"/>
          <w:sz w:val="24"/>
          <w:szCs w:val="24"/>
        </w:rPr>
        <w:t xml:space="preserve">projekt uchwały w sprawie </w:t>
      </w:r>
      <w:r w:rsidR="0050614A" w:rsidRPr="0050614A">
        <w:rPr>
          <w:sz w:val="24"/>
          <w:szCs w:val="24"/>
        </w:rPr>
        <w:t>miejscowego planu zagospodarowania przestrzennego rejonu ulicy Fryderyka Chopina w Suwałkach</w:t>
      </w:r>
      <w:r w:rsidR="0050614A" w:rsidRPr="0050614A">
        <w:rPr>
          <w:b/>
          <w:sz w:val="24"/>
          <w:szCs w:val="24"/>
        </w:rPr>
        <w:t>.</w:t>
      </w:r>
    </w:p>
    <w:p w:rsidR="00C765EF" w:rsidRPr="00034B03" w:rsidRDefault="00C765EF" w:rsidP="0050614A">
      <w:pPr>
        <w:pStyle w:val="Tekstpodstawowy"/>
        <w:spacing w:after="60"/>
        <w:ind w:right="-2"/>
        <w:jc w:val="both"/>
        <w:rPr>
          <w:sz w:val="24"/>
        </w:rPr>
      </w:pPr>
      <w:r w:rsidRPr="00D54FC5">
        <w:rPr>
          <w:sz w:val="24"/>
        </w:rPr>
        <w:t xml:space="preserve">Opinia Komisji stanowi </w:t>
      </w:r>
      <w:r w:rsidRPr="002A68A2">
        <w:rPr>
          <w:b/>
          <w:i/>
          <w:sz w:val="24"/>
        </w:rPr>
        <w:t xml:space="preserve">załącznik nr </w:t>
      </w:r>
      <w:r w:rsidR="0050614A">
        <w:rPr>
          <w:b/>
          <w:i/>
          <w:sz w:val="24"/>
        </w:rPr>
        <w:t>12</w:t>
      </w:r>
      <w:r>
        <w:rPr>
          <w:b/>
          <w:i/>
          <w:sz w:val="24"/>
        </w:rPr>
        <w:t xml:space="preserve"> </w:t>
      </w:r>
      <w:r w:rsidRPr="002A68A2">
        <w:rPr>
          <w:b/>
          <w:i/>
          <w:sz w:val="24"/>
        </w:rPr>
        <w:t>do protokołu</w:t>
      </w:r>
      <w:r>
        <w:rPr>
          <w:b/>
          <w:i/>
          <w:sz w:val="24"/>
        </w:rPr>
        <w:t>.</w:t>
      </w:r>
    </w:p>
    <w:p w:rsidR="00C765EF" w:rsidRDefault="00C765EF" w:rsidP="00034B03">
      <w:pPr>
        <w:pStyle w:val="Tekstpodstawowy"/>
        <w:spacing w:line="276" w:lineRule="auto"/>
        <w:jc w:val="both"/>
        <w:rPr>
          <w:b/>
          <w:sz w:val="24"/>
          <w:szCs w:val="24"/>
        </w:rPr>
      </w:pPr>
    </w:p>
    <w:p w:rsidR="00C765EF" w:rsidRDefault="00C765EF" w:rsidP="00C765EF">
      <w:pPr>
        <w:pStyle w:val="Tekstpodstawowy"/>
        <w:spacing w:line="276" w:lineRule="auto"/>
        <w:jc w:val="both"/>
        <w:rPr>
          <w:b/>
          <w:sz w:val="24"/>
          <w:szCs w:val="24"/>
        </w:rPr>
      </w:pPr>
      <w:r w:rsidRPr="00DB156C">
        <w:rPr>
          <w:b/>
          <w:sz w:val="24"/>
          <w:szCs w:val="24"/>
        </w:rPr>
        <w:t xml:space="preserve">Ad pkt. </w:t>
      </w:r>
      <w:r>
        <w:rPr>
          <w:b/>
          <w:sz w:val="24"/>
          <w:szCs w:val="24"/>
        </w:rPr>
        <w:t>8</w:t>
      </w:r>
    </w:p>
    <w:p w:rsidR="0050614A" w:rsidRPr="0050614A" w:rsidRDefault="0050614A" w:rsidP="0050614A">
      <w:pPr>
        <w:pStyle w:val="Tekstpodstawowy"/>
        <w:spacing w:after="60"/>
        <w:ind w:right="-2"/>
        <w:jc w:val="both"/>
        <w:rPr>
          <w:b/>
          <w:color w:val="000000" w:themeColor="text1"/>
          <w:sz w:val="24"/>
          <w:szCs w:val="24"/>
        </w:rPr>
      </w:pPr>
      <w:r w:rsidRPr="0050614A">
        <w:rPr>
          <w:b/>
          <w:sz w:val="24"/>
        </w:rPr>
        <w:t>Zaopiniowanie projektu uchwały w sprawie przystąpienia do sporządzenia miejscowego planu zagospodarowania przestrzennego terenu położonego pomiędzy ulicami: M. Reja, Tysiąclecia Litwy i Gen. K. Pułaskiego w Suwałkach.</w:t>
      </w:r>
    </w:p>
    <w:p w:rsidR="00C765EF" w:rsidRDefault="00C765EF" w:rsidP="00C765EF">
      <w:pPr>
        <w:spacing w:after="240"/>
        <w:jc w:val="both"/>
        <w:rPr>
          <w:b/>
          <w:i/>
          <w:color w:val="000000" w:themeColor="text1"/>
          <w:sz w:val="24"/>
          <w:szCs w:val="24"/>
        </w:rPr>
      </w:pPr>
      <w:r>
        <w:rPr>
          <w:color w:val="000000" w:themeColor="text1"/>
          <w:sz w:val="24"/>
          <w:szCs w:val="24"/>
        </w:rPr>
        <w:t>Projekt uchwały</w:t>
      </w:r>
      <w:r w:rsidRPr="00C2449B">
        <w:rPr>
          <w:color w:val="000000" w:themeColor="text1"/>
          <w:sz w:val="24"/>
          <w:szCs w:val="24"/>
        </w:rPr>
        <w:t xml:space="preserve"> stanowi</w:t>
      </w:r>
      <w:r>
        <w:rPr>
          <w:b/>
          <w:color w:val="000000" w:themeColor="text1"/>
          <w:sz w:val="24"/>
          <w:szCs w:val="24"/>
        </w:rPr>
        <w:t xml:space="preserve"> </w:t>
      </w:r>
      <w:r w:rsidRPr="00C2449B">
        <w:rPr>
          <w:b/>
          <w:i/>
          <w:color w:val="000000" w:themeColor="text1"/>
          <w:sz w:val="24"/>
          <w:szCs w:val="24"/>
        </w:rPr>
        <w:t>załącznik nr</w:t>
      </w:r>
      <w:r w:rsidR="00E31676">
        <w:rPr>
          <w:b/>
          <w:i/>
          <w:color w:val="000000" w:themeColor="text1"/>
          <w:sz w:val="24"/>
          <w:szCs w:val="24"/>
        </w:rPr>
        <w:t xml:space="preserve"> 1</w:t>
      </w:r>
      <w:r w:rsidR="0050614A">
        <w:rPr>
          <w:b/>
          <w:i/>
          <w:color w:val="000000" w:themeColor="text1"/>
          <w:sz w:val="24"/>
          <w:szCs w:val="24"/>
        </w:rPr>
        <w:t>3</w:t>
      </w:r>
      <w:r>
        <w:rPr>
          <w:b/>
          <w:i/>
          <w:color w:val="000000" w:themeColor="text1"/>
          <w:sz w:val="24"/>
          <w:szCs w:val="24"/>
        </w:rPr>
        <w:t xml:space="preserve"> </w:t>
      </w:r>
      <w:r w:rsidRPr="00C2449B">
        <w:rPr>
          <w:b/>
          <w:i/>
          <w:color w:val="000000" w:themeColor="text1"/>
          <w:sz w:val="24"/>
          <w:szCs w:val="24"/>
        </w:rPr>
        <w:t xml:space="preserve">do protokołu. </w:t>
      </w:r>
    </w:p>
    <w:p w:rsidR="009B3D60" w:rsidRPr="009B3D60" w:rsidRDefault="009B3D60" w:rsidP="00ED6E07">
      <w:pPr>
        <w:spacing w:after="360"/>
        <w:ind w:firstLine="708"/>
        <w:jc w:val="both"/>
        <w:rPr>
          <w:i/>
          <w:sz w:val="24"/>
        </w:rPr>
      </w:pPr>
      <w:r w:rsidRPr="009B3D60">
        <w:rPr>
          <w:i/>
          <w:sz w:val="24"/>
        </w:rPr>
        <w:t xml:space="preserve">Naczelnik M. Włoskowska zreferowała ww. projekt uchwały, jest to teren, który posiada obowiązujący plan zagospodarowania. Uregulowanie pasa drogowego przy ul. Reja. Zmiana planu dotyczy przede wszystkim budowy  mieszkań przez  TBS ZBM w Suwałkach. </w:t>
      </w:r>
    </w:p>
    <w:p w:rsidR="00ED6E07" w:rsidRDefault="00ED6E07" w:rsidP="00C765EF">
      <w:pPr>
        <w:spacing w:after="360"/>
        <w:jc w:val="both"/>
        <w:rPr>
          <w:sz w:val="24"/>
        </w:rPr>
      </w:pPr>
    </w:p>
    <w:p w:rsidR="00C765EF" w:rsidRPr="00390B7C" w:rsidRDefault="00C765EF" w:rsidP="00C765EF">
      <w:pPr>
        <w:spacing w:after="360"/>
        <w:jc w:val="both"/>
        <w:rPr>
          <w:i/>
          <w:sz w:val="24"/>
        </w:rPr>
      </w:pPr>
      <w:r w:rsidRPr="00DB156C">
        <w:rPr>
          <w:sz w:val="24"/>
        </w:rPr>
        <w:lastRenderedPageBreak/>
        <w:t>Członkowie Komisji nie zgłosili wniosków i przystąpili do głosowania.</w:t>
      </w:r>
    </w:p>
    <w:p w:rsidR="00C765EF" w:rsidRPr="00DA3FF0" w:rsidRDefault="00C765EF" w:rsidP="00C765EF">
      <w:pPr>
        <w:pStyle w:val="Tekstpodstawowy"/>
        <w:widowControl w:val="0"/>
        <w:suppressAutoHyphens/>
        <w:jc w:val="both"/>
        <w:rPr>
          <w:b/>
          <w:i/>
          <w:sz w:val="24"/>
        </w:rPr>
      </w:pPr>
      <w:r w:rsidRPr="00DA3FF0">
        <w:rPr>
          <w:b/>
          <w:i/>
          <w:sz w:val="24"/>
        </w:rPr>
        <w:t xml:space="preserve">Głosowanie nad </w:t>
      </w:r>
      <w:r w:rsidRPr="003A5AA8">
        <w:rPr>
          <w:b/>
          <w:i/>
          <w:color w:val="000000" w:themeColor="text1"/>
          <w:sz w:val="24"/>
          <w:szCs w:val="24"/>
        </w:rPr>
        <w:t>projektem uchwały</w:t>
      </w:r>
      <w:r w:rsidRPr="00DA3FF0">
        <w:rPr>
          <w:b/>
          <w:i/>
          <w:sz w:val="24"/>
        </w:rPr>
        <w:t xml:space="preserve">: </w:t>
      </w:r>
    </w:p>
    <w:p w:rsidR="00C765EF" w:rsidRPr="00DB156C" w:rsidRDefault="00C765EF" w:rsidP="00C765EF">
      <w:pPr>
        <w:pStyle w:val="Tekstpodstawowy"/>
        <w:widowControl w:val="0"/>
        <w:suppressAutoHyphens/>
        <w:jc w:val="both"/>
        <w:rPr>
          <w:sz w:val="24"/>
        </w:rPr>
      </w:pPr>
      <w:r w:rsidRPr="00DB156C">
        <w:rPr>
          <w:sz w:val="24"/>
        </w:rPr>
        <w:t xml:space="preserve">za pozytywną opinią głosowało </w:t>
      </w:r>
      <w:r>
        <w:rPr>
          <w:sz w:val="24"/>
        </w:rPr>
        <w:t xml:space="preserve">  </w:t>
      </w:r>
      <w:r w:rsidRPr="00DB156C">
        <w:rPr>
          <w:sz w:val="24"/>
        </w:rPr>
        <w:t>–</w:t>
      </w:r>
      <w:r>
        <w:rPr>
          <w:sz w:val="24"/>
        </w:rPr>
        <w:t xml:space="preserve"> </w:t>
      </w:r>
      <w:r w:rsidRPr="00DB156C">
        <w:rPr>
          <w:sz w:val="24"/>
        </w:rPr>
        <w:t xml:space="preserve"> </w:t>
      </w:r>
      <w:r>
        <w:rPr>
          <w:sz w:val="24"/>
        </w:rPr>
        <w:t xml:space="preserve">6  radnych, </w:t>
      </w:r>
    </w:p>
    <w:p w:rsidR="00C765EF" w:rsidRPr="00DB156C" w:rsidRDefault="00C765EF" w:rsidP="00C765EF">
      <w:pPr>
        <w:pStyle w:val="Tekstpodstawowy"/>
        <w:widowControl w:val="0"/>
        <w:suppressAutoHyphens/>
        <w:jc w:val="both"/>
        <w:rPr>
          <w:sz w:val="24"/>
        </w:rPr>
      </w:pPr>
      <w:r w:rsidRPr="00DB156C">
        <w:rPr>
          <w:sz w:val="24"/>
        </w:rPr>
        <w:t xml:space="preserve">przeciw                                       </w:t>
      </w:r>
      <w:r>
        <w:rPr>
          <w:sz w:val="24"/>
        </w:rPr>
        <w:t xml:space="preserve">  </w:t>
      </w:r>
      <w:r w:rsidRPr="00DB156C">
        <w:rPr>
          <w:sz w:val="24"/>
        </w:rPr>
        <w:t>–  0,</w:t>
      </w:r>
      <w:r w:rsidRPr="008B5DF0">
        <w:rPr>
          <w:b/>
          <w:color w:val="000000" w:themeColor="text1"/>
          <w:sz w:val="24"/>
          <w:szCs w:val="24"/>
        </w:rPr>
        <w:t xml:space="preserve"> </w:t>
      </w:r>
    </w:p>
    <w:p w:rsidR="00C765EF" w:rsidRPr="00DB156C" w:rsidRDefault="00C765EF" w:rsidP="00C765EF">
      <w:pPr>
        <w:pStyle w:val="Tekstpodstawowy"/>
        <w:widowControl w:val="0"/>
        <w:suppressAutoHyphens/>
        <w:spacing w:after="160"/>
        <w:ind w:right="-2"/>
        <w:jc w:val="both"/>
        <w:rPr>
          <w:sz w:val="24"/>
        </w:rPr>
      </w:pPr>
      <w:r w:rsidRPr="00DB156C">
        <w:rPr>
          <w:sz w:val="24"/>
        </w:rPr>
        <w:t xml:space="preserve">wstrzymało się od głosu             </w:t>
      </w:r>
      <w:r>
        <w:rPr>
          <w:sz w:val="24"/>
        </w:rPr>
        <w:t xml:space="preserve"> </w:t>
      </w:r>
      <w:r w:rsidRPr="00DB156C">
        <w:rPr>
          <w:sz w:val="24"/>
        </w:rPr>
        <w:t xml:space="preserve"> – </w:t>
      </w:r>
      <w:r>
        <w:rPr>
          <w:sz w:val="24"/>
        </w:rPr>
        <w:t xml:space="preserve"> </w:t>
      </w:r>
      <w:r w:rsidRPr="00DB156C">
        <w:rPr>
          <w:sz w:val="24"/>
        </w:rPr>
        <w:t>0.</w:t>
      </w:r>
    </w:p>
    <w:p w:rsidR="0050614A" w:rsidRPr="0050614A" w:rsidRDefault="00C765EF" w:rsidP="0050614A">
      <w:pPr>
        <w:pStyle w:val="Tekstpodstawowy"/>
        <w:spacing w:after="60"/>
        <w:ind w:right="-2"/>
        <w:jc w:val="both"/>
        <w:rPr>
          <w:color w:val="000000" w:themeColor="text1"/>
          <w:sz w:val="24"/>
          <w:szCs w:val="24"/>
        </w:rPr>
      </w:pPr>
      <w:r w:rsidRPr="00BB0A31">
        <w:rPr>
          <w:sz w:val="24"/>
        </w:rPr>
        <w:t xml:space="preserve">Komisja </w:t>
      </w:r>
      <w:r w:rsidRPr="00122498">
        <w:rPr>
          <w:b/>
          <w:i/>
          <w:sz w:val="24"/>
        </w:rPr>
        <w:t>jednogłośnie</w:t>
      </w:r>
      <w:r w:rsidRPr="00122498">
        <w:rPr>
          <w:i/>
          <w:sz w:val="24"/>
        </w:rPr>
        <w:t xml:space="preserve"> </w:t>
      </w:r>
      <w:r w:rsidRPr="003522BC">
        <w:rPr>
          <w:b/>
          <w:i/>
          <w:sz w:val="24"/>
        </w:rPr>
        <w:t>pozytywnie zaopiniowała</w:t>
      </w:r>
      <w:r w:rsidRPr="00BB0A31">
        <w:rPr>
          <w:sz w:val="24"/>
        </w:rPr>
        <w:t xml:space="preserve"> </w:t>
      </w:r>
      <w:r w:rsidRPr="00E73197">
        <w:rPr>
          <w:color w:val="000000" w:themeColor="text1"/>
          <w:sz w:val="24"/>
          <w:szCs w:val="24"/>
        </w:rPr>
        <w:t xml:space="preserve">projekt uchwały w sprawie </w:t>
      </w:r>
      <w:r w:rsidR="0050614A" w:rsidRPr="0050614A">
        <w:rPr>
          <w:sz w:val="24"/>
        </w:rPr>
        <w:t>przystąpienia do sporządzenia miejscowego planu zagospodarowania przestrzennego terenu położonego pomiędzy ulicami: M. Reja, Tysiąclecia Litwy i Gen. K. Pułaskiego w Suwałkach.</w:t>
      </w:r>
    </w:p>
    <w:p w:rsidR="00AA60DF" w:rsidRDefault="00C765EF" w:rsidP="00AA60DF">
      <w:pPr>
        <w:pStyle w:val="Tekstpodstawowy"/>
        <w:spacing w:after="60"/>
        <w:ind w:right="-2"/>
        <w:jc w:val="both"/>
        <w:rPr>
          <w:b/>
          <w:color w:val="000000" w:themeColor="text1"/>
          <w:sz w:val="24"/>
          <w:szCs w:val="24"/>
        </w:rPr>
      </w:pPr>
      <w:r w:rsidRPr="00D54FC5">
        <w:rPr>
          <w:sz w:val="24"/>
        </w:rPr>
        <w:t xml:space="preserve">Opinia Komisji stanowi </w:t>
      </w:r>
      <w:r w:rsidRPr="002A68A2">
        <w:rPr>
          <w:b/>
          <w:i/>
          <w:sz w:val="24"/>
        </w:rPr>
        <w:t xml:space="preserve">załącznik nr </w:t>
      </w:r>
      <w:r w:rsidR="00E31676">
        <w:rPr>
          <w:b/>
          <w:i/>
          <w:sz w:val="24"/>
        </w:rPr>
        <w:t>1</w:t>
      </w:r>
      <w:r w:rsidR="0050614A">
        <w:rPr>
          <w:b/>
          <w:i/>
          <w:sz w:val="24"/>
        </w:rPr>
        <w:t>4</w:t>
      </w:r>
      <w:r>
        <w:rPr>
          <w:b/>
          <w:i/>
          <w:sz w:val="24"/>
        </w:rPr>
        <w:t xml:space="preserve"> </w:t>
      </w:r>
      <w:r w:rsidRPr="002A68A2">
        <w:rPr>
          <w:b/>
          <w:i/>
          <w:sz w:val="24"/>
        </w:rPr>
        <w:t>do protokołu</w:t>
      </w:r>
      <w:r>
        <w:rPr>
          <w:b/>
          <w:i/>
          <w:sz w:val="24"/>
        </w:rPr>
        <w:t>.</w:t>
      </w:r>
    </w:p>
    <w:p w:rsidR="0050614A" w:rsidRDefault="0050614A" w:rsidP="00AA60DF">
      <w:pPr>
        <w:pStyle w:val="Tekstpodstawowy"/>
        <w:spacing w:after="60"/>
        <w:ind w:right="-2"/>
        <w:jc w:val="both"/>
        <w:rPr>
          <w:b/>
          <w:sz w:val="24"/>
          <w:szCs w:val="24"/>
        </w:rPr>
      </w:pPr>
    </w:p>
    <w:p w:rsidR="00EF4670" w:rsidRPr="00AA60DF" w:rsidRDefault="00EF4670" w:rsidP="00AA60DF">
      <w:pPr>
        <w:pStyle w:val="Tekstpodstawowy"/>
        <w:spacing w:after="60"/>
        <w:ind w:right="-2"/>
        <w:jc w:val="both"/>
        <w:rPr>
          <w:b/>
          <w:color w:val="000000" w:themeColor="text1"/>
          <w:sz w:val="24"/>
          <w:szCs w:val="24"/>
        </w:rPr>
      </w:pPr>
      <w:r w:rsidRPr="00DB156C">
        <w:rPr>
          <w:b/>
          <w:sz w:val="24"/>
          <w:szCs w:val="24"/>
        </w:rPr>
        <w:t xml:space="preserve">Ad pkt. </w:t>
      </w:r>
      <w:r>
        <w:rPr>
          <w:b/>
          <w:sz w:val="24"/>
          <w:szCs w:val="24"/>
        </w:rPr>
        <w:t>9</w:t>
      </w:r>
    </w:p>
    <w:p w:rsidR="00203478" w:rsidRPr="00203478" w:rsidRDefault="00203478" w:rsidP="00203478">
      <w:pPr>
        <w:pStyle w:val="Tekstpodstawowy"/>
        <w:spacing w:after="60"/>
        <w:ind w:right="-2"/>
        <w:jc w:val="both"/>
        <w:rPr>
          <w:b/>
          <w:color w:val="000000" w:themeColor="text1"/>
          <w:sz w:val="24"/>
        </w:rPr>
      </w:pPr>
      <w:r w:rsidRPr="00203478">
        <w:rPr>
          <w:b/>
          <w:color w:val="000000" w:themeColor="text1"/>
          <w:sz w:val="24"/>
        </w:rPr>
        <w:t>Zaopiniowanie wniosku o przyjęciu do planu sprzedaży działek stanowiących własność Miasta Suwałk.</w:t>
      </w:r>
    </w:p>
    <w:p w:rsidR="00EF4670" w:rsidRDefault="00EA3315" w:rsidP="00EF4670">
      <w:pPr>
        <w:spacing w:after="240"/>
        <w:jc w:val="both"/>
        <w:rPr>
          <w:b/>
          <w:i/>
          <w:color w:val="000000" w:themeColor="text1"/>
          <w:sz w:val="24"/>
          <w:szCs w:val="24"/>
        </w:rPr>
      </w:pPr>
      <w:r>
        <w:rPr>
          <w:color w:val="000000" w:themeColor="text1"/>
          <w:sz w:val="24"/>
          <w:szCs w:val="24"/>
        </w:rPr>
        <w:t>Wniosek</w:t>
      </w:r>
      <w:r w:rsidR="00ED6ABE">
        <w:rPr>
          <w:color w:val="000000" w:themeColor="text1"/>
          <w:sz w:val="24"/>
          <w:szCs w:val="24"/>
        </w:rPr>
        <w:t xml:space="preserve"> stanowi</w:t>
      </w:r>
      <w:r w:rsidR="00EF4670">
        <w:rPr>
          <w:b/>
          <w:color w:val="000000" w:themeColor="text1"/>
          <w:sz w:val="24"/>
          <w:szCs w:val="24"/>
        </w:rPr>
        <w:t xml:space="preserve"> </w:t>
      </w:r>
      <w:r w:rsidR="00EF4670" w:rsidRPr="00C2449B">
        <w:rPr>
          <w:b/>
          <w:i/>
          <w:color w:val="000000" w:themeColor="text1"/>
          <w:sz w:val="24"/>
          <w:szCs w:val="24"/>
        </w:rPr>
        <w:t>załącznik nr</w:t>
      </w:r>
      <w:r w:rsidR="0050614A">
        <w:rPr>
          <w:b/>
          <w:i/>
          <w:color w:val="000000" w:themeColor="text1"/>
          <w:sz w:val="24"/>
          <w:szCs w:val="24"/>
        </w:rPr>
        <w:t xml:space="preserve"> 15</w:t>
      </w:r>
      <w:r w:rsidR="00EF4670">
        <w:rPr>
          <w:b/>
          <w:i/>
          <w:color w:val="000000" w:themeColor="text1"/>
          <w:sz w:val="24"/>
          <w:szCs w:val="24"/>
        </w:rPr>
        <w:t xml:space="preserve"> </w:t>
      </w:r>
      <w:r w:rsidR="00EF4670" w:rsidRPr="00C2449B">
        <w:rPr>
          <w:b/>
          <w:i/>
          <w:color w:val="000000" w:themeColor="text1"/>
          <w:sz w:val="24"/>
          <w:szCs w:val="24"/>
        </w:rPr>
        <w:t xml:space="preserve">do protokołu. </w:t>
      </w:r>
    </w:p>
    <w:p w:rsidR="00F24307" w:rsidRDefault="009B3D60" w:rsidP="00ED6ABE">
      <w:pPr>
        <w:spacing w:after="360"/>
        <w:jc w:val="both"/>
        <w:rPr>
          <w:i/>
          <w:sz w:val="24"/>
        </w:rPr>
      </w:pPr>
      <w:r w:rsidRPr="009B3D60">
        <w:rPr>
          <w:i/>
          <w:sz w:val="24"/>
        </w:rPr>
        <w:t>Prezydent Ł. Kurzyna przedstawił wniosek o przyjęcie do planu sprzedaży działek.</w:t>
      </w:r>
    </w:p>
    <w:p w:rsidR="00EA3315" w:rsidRPr="00EA3315" w:rsidRDefault="00EA3315" w:rsidP="00EA3315">
      <w:pPr>
        <w:spacing w:after="360"/>
        <w:jc w:val="both"/>
        <w:rPr>
          <w:i/>
          <w:sz w:val="24"/>
        </w:rPr>
      </w:pPr>
      <w:r w:rsidRPr="00DB156C">
        <w:rPr>
          <w:sz w:val="24"/>
        </w:rPr>
        <w:t>Członkowie Komisji nie zgłosili wniosków i przystąpili do głosowania.</w:t>
      </w:r>
    </w:p>
    <w:p w:rsidR="00F24307" w:rsidRPr="00DA3FF0" w:rsidRDefault="00F24307" w:rsidP="00F24307">
      <w:pPr>
        <w:pStyle w:val="Tekstpodstawowy"/>
        <w:widowControl w:val="0"/>
        <w:suppressAutoHyphens/>
        <w:jc w:val="both"/>
        <w:rPr>
          <w:b/>
          <w:i/>
          <w:sz w:val="24"/>
        </w:rPr>
      </w:pPr>
      <w:r w:rsidRPr="00DA3FF0">
        <w:rPr>
          <w:b/>
          <w:i/>
          <w:sz w:val="24"/>
        </w:rPr>
        <w:t xml:space="preserve">Głosowanie nad </w:t>
      </w:r>
      <w:r w:rsidRPr="003A5AA8">
        <w:rPr>
          <w:b/>
          <w:i/>
          <w:color w:val="000000" w:themeColor="text1"/>
          <w:sz w:val="24"/>
          <w:szCs w:val="24"/>
        </w:rPr>
        <w:t xml:space="preserve">projektem </w:t>
      </w:r>
      <w:r>
        <w:rPr>
          <w:b/>
          <w:i/>
          <w:color w:val="000000" w:themeColor="text1"/>
          <w:sz w:val="24"/>
          <w:szCs w:val="24"/>
        </w:rPr>
        <w:t>wniosku:</w:t>
      </w:r>
      <w:r w:rsidRPr="00DA3FF0">
        <w:rPr>
          <w:b/>
          <w:i/>
          <w:sz w:val="24"/>
        </w:rPr>
        <w:t xml:space="preserve"> </w:t>
      </w:r>
    </w:p>
    <w:p w:rsidR="00F24307" w:rsidRPr="00DB156C" w:rsidRDefault="00F24307" w:rsidP="00F24307">
      <w:pPr>
        <w:pStyle w:val="Tekstpodstawowy"/>
        <w:widowControl w:val="0"/>
        <w:suppressAutoHyphens/>
        <w:jc w:val="both"/>
        <w:rPr>
          <w:sz w:val="24"/>
        </w:rPr>
      </w:pPr>
      <w:r w:rsidRPr="00DB156C">
        <w:rPr>
          <w:sz w:val="24"/>
        </w:rPr>
        <w:t xml:space="preserve">za pozytywną opinią głosowało </w:t>
      </w:r>
      <w:r>
        <w:rPr>
          <w:sz w:val="24"/>
        </w:rPr>
        <w:t xml:space="preserve">  </w:t>
      </w:r>
      <w:r w:rsidRPr="00DB156C">
        <w:rPr>
          <w:sz w:val="24"/>
        </w:rPr>
        <w:t>–</w:t>
      </w:r>
      <w:r>
        <w:rPr>
          <w:sz w:val="24"/>
        </w:rPr>
        <w:t xml:space="preserve"> </w:t>
      </w:r>
      <w:r w:rsidRPr="00DB156C">
        <w:rPr>
          <w:sz w:val="24"/>
        </w:rPr>
        <w:t xml:space="preserve"> </w:t>
      </w:r>
      <w:r>
        <w:rPr>
          <w:sz w:val="24"/>
        </w:rPr>
        <w:t xml:space="preserve">6  radnych, </w:t>
      </w:r>
    </w:p>
    <w:p w:rsidR="00F24307" w:rsidRPr="00DB156C" w:rsidRDefault="00F24307" w:rsidP="00F24307">
      <w:pPr>
        <w:pStyle w:val="Tekstpodstawowy"/>
        <w:widowControl w:val="0"/>
        <w:suppressAutoHyphens/>
        <w:jc w:val="both"/>
        <w:rPr>
          <w:sz w:val="24"/>
        </w:rPr>
      </w:pPr>
      <w:r w:rsidRPr="00DB156C">
        <w:rPr>
          <w:sz w:val="24"/>
        </w:rPr>
        <w:t xml:space="preserve">przeciw                                       </w:t>
      </w:r>
      <w:r>
        <w:rPr>
          <w:sz w:val="24"/>
        </w:rPr>
        <w:t xml:space="preserve">  </w:t>
      </w:r>
      <w:r w:rsidRPr="00DB156C">
        <w:rPr>
          <w:sz w:val="24"/>
        </w:rPr>
        <w:t>–  0,</w:t>
      </w:r>
      <w:r w:rsidRPr="008B5DF0">
        <w:rPr>
          <w:b/>
          <w:color w:val="000000" w:themeColor="text1"/>
          <w:sz w:val="24"/>
          <w:szCs w:val="24"/>
        </w:rPr>
        <w:t xml:space="preserve"> </w:t>
      </w:r>
    </w:p>
    <w:p w:rsidR="00F24307" w:rsidRPr="00DB156C" w:rsidRDefault="00F24307" w:rsidP="00F24307">
      <w:pPr>
        <w:pStyle w:val="Tekstpodstawowy"/>
        <w:widowControl w:val="0"/>
        <w:suppressAutoHyphens/>
        <w:spacing w:after="160"/>
        <w:ind w:right="-2"/>
        <w:jc w:val="both"/>
        <w:rPr>
          <w:sz w:val="24"/>
        </w:rPr>
      </w:pPr>
      <w:r w:rsidRPr="00DB156C">
        <w:rPr>
          <w:sz w:val="24"/>
        </w:rPr>
        <w:t xml:space="preserve">wstrzymało się od głosu             </w:t>
      </w:r>
      <w:r>
        <w:rPr>
          <w:sz w:val="24"/>
        </w:rPr>
        <w:t xml:space="preserve"> </w:t>
      </w:r>
      <w:r w:rsidRPr="00DB156C">
        <w:rPr>
          <w:sz w:val="24"/>
        </w:rPr>
        <w:t xml:space="preserve"> – </w:t>
      </w:r>
      <w:r>
        <w:rPr>
          <w:sz w:val="24"/>
        </w:rPr>
        <w:t xml:space="preserve"> </w:t>
      </w:r>
      <w:r w:rsidRPr="00DB156C">
        <w:rPr>
          <w:sz w:val="24"/>
        </w:rPr>
        <w:t>0.</w:t>
      </w:r>
    </w:p>
    <w:p w:rsidR="00F24307" w:rsidRPr="00323859" w:rsidRDefault="00F24307" w:rsidP="00F24307">
      <w:pPr>
        <w:pStyle w:val="Tekstpodstawowy"/>
        <w:spacing w:after="60"/>
        <w:ind w:right="-2"/>
        <w:jc w:val="both"/>
        <w:rPr>
          <w:color w:val="000000" w:themeColor="text1"/>
          <w:sz w:val="24"/>
        </w:rPr>
      </w:pPr>
      <w:r w:rsidRPr="00BB0A31">
        <w:rPr>
          <w:sz w:val="24"/>
        </w:rPr>
        <w:t xml:space="preserve">Komisja </w:t>
      </w:r>
      <w:r w:rsidRPr="00122498">
        <w:rPr>
          <w:b/>
          <w:i/>
          <w:sz w:val="24"/>
        </w:rPr>
        <w:t>jednogłośnie</w:t>
      </w:r>
      <w:r w:rsidRPr="00122498">
        <w:rPr>
          <w:i/>
          <w:sz w:val="24"/>
        </w:rPr>
        <w:t xml:space="preserve"> </w:t>
      </w:r>
      <w:r w:rsidRPr="003522BC">
        <w:rPr>
          <w:b/>
          <w:i/>
          <w:sz w:val="24"/>
        </w:rPr>
        <w:t>pozytywnie zaopiniowała</w:t>
      </w:r>
      <w:r w:rsidRPr="00BB0A31">
        <w:rPr>
          <w:sz w:val="24"/>
        </w:rPr>
        <w:t xml:space="preserve"> </w:t>
      </w:r>
      <w:r>
        <w:rPr>
          <w:color w:val="000000" w:themeColor="text1"/>
          <w:sz w:val="24"/>
          <w:szCs w:val="24"/>
        </w:rPr>
        <w:t xml:space="preserve">projekt wniosku </w:t>
      </w:r>
      <w:r>
        <w:rPr>
          <w:color w:val="000000" w:themeColor="text1"/>
          <w:sz w:val="24"/>
        </w:rPr>
        <w:t>o przyjęciu do planu sprzedaży działek stanowiących własność Miasta Suwałk.</w:t>
      </w:r>
    </w:p>
    <w:p w:rsidR="009B3D60" w:rsidRPr="009B3D60" w:rsidRDefault="002648FA" w:rsidP="00ED6E07">
      <w:pPr>
        <w:spacing w:after="360"/>
        <w:jc w:val="both"/>
        <w:rPr>
          <w:i/>
          <w:sz w:val="24"/>
        </w:rPr>
      </w:pPr>
      <w:r>
        <w:rPr>
          <w:i/>
          <w:sz w:val="24"/>
        </w:rPr>
        <w:t xml:space="preserve">                                                                                                                                                    </w:t>
      </w:r>
      <w:bookmarkStart w:id="0" w:name="_GoBack"/>
      <w:bookmarkEnd w:id="0"/>
      <w:r w:rsidR="00EA3315" w:rsidRPr="009B3D60">
        <w:rPr>
          <w:i/>
          <w:sz w:val="24"/>
        </w:rPr>
        <w:t>Prezydent Ł. Kurzyna</w:t>
      </w:r>
      <w:r w:rsidR="00EA3315">
        <w:rPr>
          <w:i/>
          <w:sz w:val="24"/>
        </w:rPr>
        <w:t xml:space="preserve"> o</w:t>
      </w:r>
      <w:r w:rsidR="009B3D60">
        <w:rPr>
          <w:i/>
          <w:sz w:val="24"/>
        </w:rPr>
        <w:t xml:space="preserve">mówił wniosek PGE Dystrybucja SA., który wystąpił o ustanowienie służebności </w:t>
      </w:r>
      <w:proofErr w:type="spellStart"/>
      <w:r w:rsidR="009B3D60">
        <w:rPr>
          <w:i/>
          <w:sz w:val="24"/>
        </w:rPr>
        <w:t>przesyłu</w:t>
      </w:r>
      <w:proofErr w:type="spellEnd"/>
      <w:r w:rsidR="009B3D60">
        <w:rPr>
          <w:i/>
          <w:sz w:val="24"/>
        </w:rPr>
        <w:t xml:space="preserve"> w związku</w:t>
      </w:r>
      <w:r w:rsidR="00EA3315">
        <w:rPr>
          <w:i/>
          <w:sz w:val="24"/>
        </w:rPr>
        <w:t xml:space="preserve"> </w:t>
      </w:r>
      <w:r w:rsidR="009B3D60">
        <w:rPr>
          <w:i/>
          <w:sz w:val="24"/>
        </w:rPr>
        <w:t xml:space="preserve">z planowaną budową urządzenia elektroenergetycznego </w:t>
      </w:r>
      <w:r w:rsidR="00EA3315">
        <w:rPr>
          <w:i/>
          <w:sz w:val="24"/>
        </w:rPr>
        <w:t xml:space="preserve">           </w:t>
      </w:r>
      <w:r w:rsidR="009B3D60">
        <w:rPr>
          <w:i/>
          <w:sz w:val="24"/>
        </w:rPr>
        <w:t xml:space="preserve">w postaci linii napowietrznej. </w:t>
      </w:r>
    </w:p>
    <w:p w:rsidR="00ED6ABE" w:rsidRPr="00390B7C" w:rsidRDefault="00ED6ABE" w:rsidP="00ED6ABE">
      <w:pPr>
        <w:spacing w:after="360"/>
        <w:jc w:val="both"/>
        <w:rPr>
          <w:i/>
          <w:sz w:val="24"/>
        </w:rPr>
      </w:pPr>
      <w:r w:rsidRPr="00DB156C">
        <w:rPr>
          <w:sz w:val="24"/>
        </w:rPr>
        <w:t>Członkowie Komisji nie zgłosili wniosków i przystąpili do głosowania.</w:t>
      </w:r>
    </w:p>
    <w:p w:rsidR="00EF4670" w:rsidRPr="00DA3FF0" w:rsidRDefault="00EF4670" w:rsidP="00EF4670">
      <w:pPr>
        <w:pStyle w:val="Tekstpodstawowy"/>
        <w:widowControl w:val="0"/>
        <w:suppressAutoHyphens/>
        <w:jc w:val="both"/>
        <w:rPr>
          <w:b/>
          <w:i/>
          <w:sz w:val="24"/>
        </w:rPr>
      </w:pPr>
      <w:r w:rsidRPr="00DA3FF0">
        <w:rPr>
          <w:b/>
          <w:i/>
          <w:sz w:val="24"/>
        </w:rPr>
        <w:t xml:space="preserve">Głosowanie nad </w:t>
      </w:r>
      <w:r w:rsidRPr="003A5AA8">
        <w:rPr>
          <w:b/>
          <w:i/>
          <w:color w:val="000000" w:themeColor="text1"/>
          <w:sz w:val="24"/>
          <w:szCs w:val="24"/>
        </w:rPr>
        <w:t xml:space="preserve">projektem </w:t>
      </w:r>
      <w:r>
        <w:rPr>
          <w:b/>
          <w:i/>
          <w:color w:val="000000" w:themeColor="text1"/>
          <w:sz w:val="24"/>
          <w:szCs w:val="24"/>
        </w:rPr>
        <w:t>wniosku:</w:t>
      </w:r>
      <w:r w:rsidRPr="00DA3FF0">
        <w:rPr>
          <w:b/>
          <w:i/>
          <w:sz w:val="24"/>
        </w:rPr>
        <w:t xml:space="preserve"> </w:t>
      </w:r>
    </w:p>
    <w:p w:rsidR="00EF4670" w:rsidRPr="00DB156C" w:rsidRDefault="00EF4670" w:rsidP="00EF4670">
      <w:pPr>
        <w:pStyle w:val="Tekstpodstawowy"/>
        <w:widowControl w:val="0"/>
        <w:suppressAutoHyphens/>
        <w:jc w:val="both"/>
        <w:rPr>
          <w:sz w:val="24"/>
        </w:rPr>
      </w:pPr>
      <w:r w:rsidRPr="00DB156C">
        <w:rPr>
          <w:sz w:val="24"/>
        </w:rPr>
        <w:t xml:space="preserve">za pozytywną opinią głosowało </w:t>
      </w:r>
      <w:r>
        <w:rPr>
          <w:sz w:val="24"/>
        </w:rPr>
        <w:t xml:space="preserve">  </w:t>
      </w:r>
      <w:r w:rsidRPr="00DB156C">
        <w:rPr>
          <w:sz w:val="24"/>
        </w:rPr>
        <w:t>–</w:t>
      </w:r>
      <w:r>
        <w:rPr>
          <w:sz w:val="24"/>
        </w:rPr>
        <w:t xml:space="preserve"> </w:t>
      </w:r>
      <w:r w:rsidRPr="00DB156C">
        <w:rPr>
          <w:sz w:val="24"/>
        </w:rPr>
        <w:t xml:space="preserve"> </w:t>
      </w:r>
      <w:r>
        <w:rPr>
          <w:sz w:val="24"/>
        </w:rPr>
        <w:t xml:space="preserve">6  radnych, </w:t>
      </w:r>
    </w:p>
    <w:p w:rsidR="00EF4670" w:rsidRPr="00DB156C" w:rsidRDefault="00EF4670" w:rsidP="00EF4670">
      <w:pPr>
        <w:pStyle w:val="Tekstpodstawowy"/>
        <w:widowControl w:val="0"/>
        <w:suppressAutoHyphens/>
        <w:jc w:val="both"/>
        <w:rPr>
          <w:sz w:val="24"/>
        </w:rPr>
      </w:pPr>
      <w:r w:rsidRPr="00DB156C">
        <w:rPr>
          <w:sz w:val="24"/>
        </w:rPr>
        <w:t xml:space="preserve">przeciw                                       </w:t>
      </w:r>
      <w:r>
        <w:rPr>
          <w:sz w:val="24"/>
        </w:rPr>
        <w:t xml:space="preserve">  </w:t>
      </w:r>
      <w:r w:rsidRPr="00DB156C">
        <w:rPr>
          <w:sz w:val="24"/>
        </w:rPr>
        <w:t>–  0,</w:t>
      </w:r>
      <w:r w:rsidRPr="008B5DF0">
        <w:rPr>
          <w:b/>
          <w:color w:val="000000" w:themeColor="text1"/>
          <w:sz w:val="24"/>
          <w:szCs w:val="24"/>
        </w:rPr>
        <w:t xml:space="preserve"> </w:t>
      </w:r>
    </w:p>
    <w:p w:rsidR="00EF4670" w:rsidRPr="00DB156C" w:rsidRDefault="00EF4670" w:rsidP="00EF4670">
      <w:pPr>
        <w:pStyle w:val="Tekstpodstawowy"/>
        <w:widowControl w:val="0"/>
        <w:suppressAutoHyphens/>
        <w:spacing w:after="160"/>
        <w:ind w:right="-2"/>
        <w:jc w:val="both"/>
        <w:rPr>
          <w:sz w:val="24"/>
        </w:rPr>
      </w:pPr>
      <w:r w:rsidRPr="00DB156C">
        <w:rPr>
          <w:sz w:val="24"/>
        </w:rPr>
        <w:t xml:space="preserve">wstrzymało się od głosu             </w:t>
      </w:r>
      <w:r>
        <w:rPr>
          <w:sz w:val="24"/>
        </w:rPr>
        <w:t xml:space="preserve"> </w:t>
      </w:r>
      <w:r w:rsidRPr="00DB156C">
        <w:rPr>
          <w:sz w:val="24"/>
        </w:rPr>
        <w:t xml:space="preserve"> – </w:t>
      </w:r>
      <w:r>
        <w:rPr>
          <w:sz w:val="24"/>
        </w:rPr>
        <w:t xml:space="preserve"> </w:t>
      </w:r>
      <w:r w:rsidRPr="00DB156C">
        <w:rPr>
          <w:sz w:val="24"/>
        </w:rPr>
        <w:t>0.</w:t>
      </w:r>
    </w:p>
    <w:p w:rsidR="00203478" w:rsidRPr="00323859" w:rsidRDefault="00EF4670" w:rsidP="00203478">
      <w:pPr>
        <w:pStyle w:val="Tekstpodstawowy"/>
        <w:spacing w:after="60"/>
        <w:ind w:right="-2"/>
        <w:jc w:val="both"/>
        <w:rPr>
          <w:color w:val="000000" w:themeColor="text1"/>
          <w:sz w:val="24"/>
        </w:rPr>
      </w:pPr>
      <w:r w:rsidRPr="00BB0A31">
        <w:rPr>
          <w:sz w:val="24"/>
        </w:rPr>
        <w:t xml:space="preserve">Komisja </w:t>
      </w:r>
      <w:r w:rsidRPr="00122498">
        <w:rPr>
          <w:b/>
          <w:i/>
          <w:sz w:val="24"/>
        </w:rPr>
        <w:t>jednogłośnie</w:t>
      </w:r>
      <w:r w:rsidRPr="00122498">
        <w:rPr>
          <w:i/>
          <w:sz w:val="24"/>
        </w:rPr>
        <w:t xml:space="preserve"> </w:t>
      </w:r>
      <w:r w:rsidRPr="003522BC">
        <w:rPr>
          <w:b/>
          <w:i/>
          <w:sz w:val="24"/>
        </w:rPr>
        <w:t>pozytywnie zaopiniowała</w:t>
      </w:r>
      <w:r w:rsidRPr="00BB0A31">
        <w:rPr>
          <w:sz w:val="24"/>
        </w:rPr>
        <w:t xml:space="preserve"> </w:t>
      </w:r>
      <w:r w:rsidR="00ED6ABE">
        <w:rPr>
          <w:color w:val="000000" w:themeColor="text1"/>
          <w:sz w:val="24"/>
          <w:szCs w:val="24"/>
        </w:rPr>
        <w:t xml:space="preserve">projekt </w:t>
      </w:r>
      <w:r w:rsidR="00EA3315">
        <w:rPr>
          <w:color w:val="000000" w:themeColor="text1"/>
          <w:sz w:val="24"/>
        </w:rPr>
        <w:t xml:space="preserve">wniosku </w:t>
      </w:r>
      <w:r w:rsidR="00203478">
        <w:rPr>
          <w:color w:val="000000" w:themeColor="text1"/>
          <w:sz w:val="24"/>
        </w:rPr>
        <w:t xml:space="preserve">o </w:t>
      </w:r>
      <w:r w:rsidR="00EA3315">
        <w:rPr>
          <w:color w:val="000000" w:themeColor="text1"/>
          <w:sz w:val="24"/>
        </w:rPr>
        <w:t xml:space="preserve">ustanowienie służebności </w:t>
      </w:r>
      <w:proofErr w:type="spellStart"/>
      <w:r w:rsidR="00EA3315">
        <w:rPr>
          <w:color w:val="000000" w:themeColor="text1"/>
          <w:sz w:val="24"/>
        </w:rPr>
        <w:t>przesyłu</w:t>
      </w:r>
      <w:proofErr w:type="spellEnd"/>
      <w:r w:rsidR="00EA3315">
        <w:rPr>
          <w:color w:val="000000" w:themeColor="text1"/>
          <w:sz w:val="24"/>
        </w:rPr>
        <w:t>.</w:t>
      </w:r>
    </w:p>
    <w:p w:rsidR="00587033" w:rsidRPr="00034B03" w:rsidRDefault="00587033" w:rsidP="00203478">
      <w:pPr>
        <w:pStyle w:val="Tekstpodstawowy"/>
        <w:spacing w:after="60"/>
        <w:ind w:right="-2"/>
        <w:jc w:val="both"/>
        <w:rPr>
          <w:sz w:val="24"/>
        </w:rPr>
      </w:pPr>
      <w:r w:rsidRPr="00D54FC5">
        <w:rPr>
          <w:sz w:val="24"/>
        </w:rPr>
        <w:t xml:space="preserve">Opinia Komisji stanowi </w:t>
      </w:r>
      <w:r w:rsidRPr="002A68A2">
        <w:rPr>
          <w:b/>
          <w:i/>
          <w:sz w:val="24"/>
        </w:rPr>
        <w:t xml:space="preserve">załącznik nr </w:t>
      </w:r>
      <w:r w:rsidR="00203478">
        <w:rPr>
          <w:b/>
          <w:i/>
          <w:sz w:val="24"/>
        </w:rPr>
        <w:t>16</w:t>
      </w:r>
      <w:r>
        <w:rPr>
          <w:b/>
          <w:i/>
          <w:sz w:val="24"/>
        </w:rPr>
        <w:t xml:space="preserve"> </w:t>
      </w:r>
      <w:r w:rsidRPr="002A68A2">
        <w:rPr>
          <w:b/>
          <w:i/>
          <w:sz w:val="24"/>
        </w:rPr>
        <w:t>do protokołu</w:t>
      </w:r>
      <w:r>
        <w:rPr>
          <w:b/>
          <w:i/>
          <w:sz w:val="24"/>
        </w:rPr>
        <w:t>.</w:t>
      </w:r>
    </w:p>
    <w:p w:rsidR="00587033" w:rsidRDefault="00587033" w:rsidP="00587033">
      <w:pPr>
        <w:pStyle w:val="Tekstpodstawowy"/>
        <w:spacing w:line="276" w:lineRule="auto"/>
        <w:jc w:val="both"/>
        <w:rPr>
          <w:b/>
          <w:sz w:val="24"/>
          <w:szCs w:val="24"/>
        </w:rPr>
      </w:pPr>
    </w:p>
    <w:p w:rsidR="00EF4670" w:rsidRDefault="00EF4670" w:rsidP="00EF4670">
      <w:pPr>
        <w:pStyle w:val="Tekstpodstawowy"/>
        <w:spacing w:line="276" w:lineRule="auto"/>
        <w:jc w:val="both"/>
        <w:rPr>
          <w:b/>
          <w:sz w:val="24"/>
          <w:szCs w:val="24"/>
        </w:rPr>
      </w:pPr>
      <w:r w:rsidRPr="00DB156C">
        <w:rPr>
          <w:b/>
          <w:sz w:val="24"/>
          <w:szCs w:val="24"/>
        </w:rPr>
        <w:t xml:space="preserve">Ad pkt. </w:t>
      </w:r>
      <w:r>
        <w:rPr>
          <w:b/>
          <w:sz w:val="24"/>
          <w:szCs w:val="24"/>
        </w:rPr>
        <w:t>10</w:t>
      </w:r>
    </w:p>
    <w:p w:rsidR="00ED6ABE" w:rsidRPr="00ED6ABE" w:rsidRDefault="00ED6ABE" w:rsidP="00ED6ABE">
      <w:pPr>
        <w:pStyle w:val="Tekstpodstawowy"/>
        <w:spacing w:after="60"/>
        <w:ind w:right="-2"/>
        <w:jc w:val="both"/>
        <w:rPr>
          <w:b/>
          <w:color w:val="000000" w:themeColor="text1"/>
          <w:sz w:val="24"/>
        </w:rPr>
      </w:pPr>
      <w:r w:rsidRPr="00ED6ABE">
        <w:rPr>
          <w:b/>
          <w:color w:val="000000" w:themeColor="text1"/>
          <w:sz w:val="24"/>
          <w:szCs w:val="24"/>
        </w:rPr>
        <w:t xml:space="preserve">Wolne </w:t>
      </w:r>
      <w:r w:rsidR="00203478">
        <w:rPr>
          <w:b/>
          <w:color w:val="000000" w:themeColor="text1"/>
          <w:sz w:val="24"/>
          <w:szCs w:val="24"/>
        </w:rPr>
        <w:t>wnioski.</w:t>
      </w:r>
    </w:p>
    <w:p w:rsidR="00943286" w:rsidRDefault="00922E8F" w:rsidP="001752EF">
      <w:pPr>
        <w:rPr>
          <w:sz w:val="24"/>
        </w:rPr>
      </w:pPr>
      <w:r>
        <w:rPr>
          <w:i/>
          <w:sz w:val="24"/>
        </w:rPr>
        <w:t xml:space="preserve">1. </w:t>
      </w:r>
      <w:r w:rsidR="00EA3315" w:rsidRPr="00922E8F">
        <w:rPr>
          <w:i/>
          <w:sz w:val="24"/>
        </w:rPr>
        <w:t>Radn</w:t>
      </w:r>
      <w:r w:rsidR="000C7853" w:rsidRPr="00922E8F">
        <w:rPr>
          <w:i/>
          <w:sz w:val="24"/>
        </w:rPr>
        <w:t>y</w:t>
      </w:r>
      <w:r w:rsidR="00EA3315" w:rsidRPr="00922E8F">
        <w:rPr>
          <w:i/>
          <w:sz w:val="24"/>
        </w:rPr>
        <w:t xml:space="preserve"> W. Pająk </w:t>
      </w:r>
      <w:r w:rsidR="000C7853" w:rsidRPr="00922E8F">
        <w:rPr>
          <w:i/>
          <w:sz w:val="24"/>
        </w:rPr>
        <w:t xml:space="preserve">zgłosił swoją prośbę do Biura Rady Miejskiej o publikację uchwał w </w:t>
      </w:r>
      <w:proofErr w:type="spellStart"/>
      <w:r w:rsidR="000C7853" w:rsidRPr="00922E8F">
        <w:rPr>
          <w:i/>
          <w:sz w:val="24"/>
        </w:rPr>
        <w:t>BIPie</w:t>
      </w:r>
      <w:proofErr w:type="spellEnd"/>
      <w:r w:rsidR="000C7853" w:rsidRPr="00922E8F">
        <w:rPr>
          <w:i/>
          <w:sz w:val="24"/>
        </w:rPr>
        <w:t xml:space="preserve">  wraz z uzasadnieni</w:t>
      </w:r>
      <w:r w:rsidR="00A52223">
        <w:rPr>
          <w:i/>
          <w:sz w:val="24"/>
        </w:rPr>
        <w:t>ami</w:t>
      </w:r>
      <w:r w:rsidR="000C7853">
        <w:rPr>
          <w:sz w:val="24"/>
        </w:rPr>
        <w:t xml:space="preserve">. </w:t>
      </w:r>
    </w:p>
    <w:p w:rsidR="001752EF" w:rsidRDefault="001752EF" w:rsidP="00ED6ABE">
      <w:pPr>
        <w:pStyle w:val="Tekstpodstawowy"/>
        <w:spacing w:line="276" w:lineRule="auto"/>
        <w:jc w:val="both"/>
        <w:rPr>
          <w:b/>
          <w:sz w:val="24"/>
          <w:szCs w:val="24"/>
        </w:rPr>
      </w:pPr>
    </w:p>
    <w:p w:rsidR="00EA3315" w:rsidRPr="000C7853" w:rsidRDefault="00922E8F" w:rsidP="00922E8F">
      <w:pPr>
        <w:pStyle w:val="Tekstpodstawowywcity"/>
        <w:tabs>
          <w:tab w:val="left" w:pos="0"/>
          <w:tab w:val="left" w:pos="142"/>
        </w:tabs>
        <w:spacing w:after="0"/>
        <w:ind w:left="0"/>
        <w:jc w:val="both"/>
        <w:rPr>
          <w:rFonts w:ascii="Times New Roman" w:hAnsi="Times New Roman" w:cs="Times New Roman"/>
          <w:i/>
          <w:sz w:val="24"/>
          <w:szCs w:val="24"/>
        </w:rPr>
      </w:pPr>
      <w:r>
        <w:rPr>
          <w:rFonts w:ascii="Times New Roman" w:hAnsi="Times New Roman" w:cs="Times New Roman"/>
          <w:i/>
          <w:sz w:val="24"/>
          <w:szCs w:val="24"/>
        </w:rPr>
        <w:lastRenderedPageBreak/>
        <w:t>2.</w:t>
      </w:r>
      <w:r w:rsidR="000C2885">
        <w:rPr>
          <w:rFonts w:ascii="Times New Roman" w:hAnsi="Times New Roman" w:cs="Times New Roman"/>
          <w:i/>
          <w:sz w:val="24"/>
          <w:szCs w:val="24"/>
        </w:rPr>
        <w:t xml:space="preserve"> </w:t>
      </w:r>
      <w:r w:rsidR="000C7853" w:rsidRPr="000C7853">
        <w:rPr>
          <w:rFonts w:ascii="Times New Roman" w:hAnsi="Times New Roman" w:cs="Times New Roman"/>
          <w:i/>
          <w:sz w:val="24"/>
          <w:szCs w:val="24"/>
        </w:rPr>
        <w:t xml:space="preserve">Radny  S. </w:t>
      </w:r>
      <w:proofErr w:type="spellStart"/>
      <w:r w:rsidR="000C7853" w:rsidRPr="000C7853">
        <w:rPr>
          <w:rFonts w:ascii="Times New Roman" w:hAnsi="Times New Roman" w:cs="Times New Roman"/>
          <w:i/>
          <w:sz w:val="24"/>
          <w:szCs w:val="24"/>
        </w:rPr>
        <w:t>Szeszko</w:t>
      </w:r>
      <w:proofErr w:type="spellEnd"/>
      <w:r w:rsidR="000C7853" w:rsidRPr="000C7853">
        <w:rPr>
          <w:rFonts w:ascii="Times New Roman" w:hAnsi="Times New Roman" w:cs="Times New Roman"/>
          <w:i/>
          <w:sz w:val="24"/>
          <w:szCs w:val="24"/>
        </w:rPr>
        <w:t xml:space="preserve"> zapytał o remont na ulicy Kościuszki, na ile będzie skuteczny remont tej nawierzchni?  </w:t>
      </w:r>
      <w:r w:rsidR="00EF4670" w:rsidRPr="000C7853">
        <w:rPr>
          <w:rFonts w:ascii="Times New Roman" w:hAnsi="Times New Roman" w:cs="Times New Roman"/>
          <w:i/>
          <w:sz w:val="24"/>
          <w:szCs w:val="24"/>
        </w:rPr>
        <w:tab/>
      </w:r>
      <w:r w:rsidR="000C7853">
        <w:rPr>
          <w:rFonts w:ascii="Times New Roman" w:hAnsi="Times New Roman" w:cs="Times New Roman"/>
          <w:i/>
          <w:sz w:val="24"/>
          <w:szCs w:val="24"/>
        </w:rPr>
        <w:t xml:space="preserve">Prezydent Ł. Kurzyna odpowiedział, iż remont jest wykonywany przez firmę </w:t>
      </w:r>
      <w:r>
        <w:rPr>
          <w:rFonts w:ascii="Times New Roman" w:hAnsi="Times New Roman" w:cs="Times New Roman"/>
          <w:i/>
          <w:sz w:val="24"/>
          <w:szCs w:val="24"/>
        </w:rPr>
        <w:t xml:space="preserve">                </w:t>
      </w:r>
      <w:r w:rsidR="000C7853">
        <w:rPr>
          <w:rFonts w:ascii="Times New Roman" w:hAnsi="Times New Roman" w:cs="Times New Roman"/>
          <w:i/>
          <w:sz w:val="24"/>
          <w:szCs w:val="24"/>
        </w:rPr>
        <w:t>w ramach  gwarancji</w:t>
      </w:r>
      <w:r>
        <w:rPr>
          <w:rFonts w:ascii="Times New Roman" w:hAnsi="Times New Roman" w:cs="Times New Roman"/>
          <w:i/>
          <w:sz w:val="24"/>
          <w:szCs w:val="24"/>
        </w:rPr>
        <w:t xml:space="preserve">. Prezydent przypomniał, iż  firma, która  </w:t>
      </w:r>
      <w:r w:rsidR="00A52223">
        <w:rPr>
          <w:rFonts w:ascii="Times New Roman" w:hAnsi="Times New Roman" w:cs="Times New Roman"/>
          <w:i/>
          <w:sz w:val="24"/>
          <w:szCs w:val="24"/>
        </w:rPr>
        <w:t>układała</w:t>
      </w:r>
      <w:r>
        <w:rPr>
          <w:rFonts w:ascii="Times New Roman" w:hAnsi="Times New Roman" w:cs="Times New Roman"/>
          <w:i/>
          <w:sz w:val="24"/>
          <w:szCs w:val="24"/>
        </w:rPr>
        <w:t xml:space="preserve"> tę </w:t>
      </w:r>
      <w:r w:rsidR="00A52223">
        <w:rPr>
          <w:rFonts w:ascii="Times New Roman" w:hAnsi="Times New Roman" w:cs="Times New Roman"/>
          <w:i/>
          <w:sz w:val="24"/>
          <w:szCs w:val="24"/>
        </w:rPr>
        <w:t>kostkę</w:t>
      </w:r>
      <w:r>
        <w:rPr>
          <w:rFonts w:ascii="Times New Roman" w:hAnsi="Times New Roman" w:cs="Times New Roman"/>
          <w:i/>
          <w:sz w:val="24"/>
          <w:szCs w:val="24"/>
        </w:rPr>
        <w:t xml:space="preserve"> </w:t>
      </w:r>
      <w:r w:rsidR="000C7853">
        <w:rPr>
          <w:rFonts w:ascii="Times New Roman" w:hAnsi="Times New Roman" w:cs="Times New Roman"/>
          <w:i/>
          <w:sz w:val="24"/>
          <w:szCs w:val="24"/>
        </w:rPr>
        <w:t xml:space="preserve"> </w:t>
      </w:r>
      <w:r w:rsidR="00A52223">
        <w:rPr>
          <w:rFonts w:ascii="Times New Roman" w:hAnsi="Times New Roman" w:cs="Times New Roman"/>
          <w:i/>
          <w:sz w:val="24"/>
          <w:szCs w:val="24"/>
        </w:rPr>
        <w:t xml:space="preserve">nie specjalizowała się w tego typu nawierzchniach. Nowa firma, która w tej chwili wykonuje remont specjalizuje się w </w:t>
      </w:r>
      <w:r w:rsidR="007D0EFA">
        <w:rPr>
          <w:rFonts w:ascii="Times New Roman" w:hAnsi="Times New Roman" w:cs="Times New Roman"/>
          <w:i/>
          <w:sz w:val="24"/>
          <w:szCs w:val="24"/>
        </w:rPr>
        <w:t xml:space="preserve">układaniu </w:t>
      </w:r>
      <w:r w:rsidR="00A52223">
        <w:rPr>
          <w:rFonts w:ascii="Times New Roman" w:hAnsi="Times New Roman" w:cs="Times New Roman"/>
          <w:i/>
          <w:sz w:val="24"/>
          <w:szCs w:val="24"/>
        </w:rPr>
        <w:t xml:space="preserve">tego typu nawierzchniach kamiennych.  </w:t>
      </w:r>
      <w:r w:rsidR="00EF4670" w:rsidRPr="000C7853">
        <w:rPr>
          <w:rFonts w:ascii="Times New Roman" w:hAnsi="Times New Roman" w:cs="Times New Roman"/>
          <w:i/>
          <w:sz w:val="24"/>
          <w:szCs w:val="24"/>
        </w:rPr>
        <w:tab/>
      </w:r>
      <w:r w:rsidR="00EF4670" w:rsidRPr="000C7853">
        <w:rPr>
          <w:rFonts w:ascii="Times New Roman" w:hAnsi="Times New Roman" w:cs="Times New Roman"/>
          <w:i/>
          <w:sz w:val="24"/>
          <w:szCs w:val="24"/>
        </w:rPr>
        <w:tab/>
        <w:t xml:space="preserve">        </w:t>
      </w:r>
      <w:r w:rsidR="00390B7C" w:rsidRPr="000C7853">
        <w:rPr>
          <w:rFonts w:ascii="Times New Roman" w:hAnsi="Times New Roman" w:cs="Times New Roman"/>
          <w:i/>
          <w:sz w:val="24"/>
          <w:szCs w:val="24"/>
        </w:rPr>
        <w:t xml:space="preserve">          </w:t>
      </w:r>
      <w:r w:rsidR="007D0EFA">
        <w:rPr>
          <w:rFonts w:ascii="Times New Roman" w:hAnsi="Times New Roman" w:cs="Times New Roman"/>
          <w:i/>
          <w:sz w:val="24"/>
          <w:szCs w:val="24"/>
        </w:rPr>
        <w:t xml:space="preserve">3. Radny Z. Koncewicz zapytał o drogę w Dubowie, czy jest zamontowany próg zwalniający? Dyrektor T. </w:t>
      </w:r>
      <w:proofErr w:type="spellStart"/>
      <w:r w:rsidR="007D0EFA">
        <w:rPr>
          <w:rFonts w:ascii="Times New Roman" w:hAnsi="Times New Roman" w:cs="Times New Roman"/>
          <w:i/>
          <w:sz w:val="24"/>
          <w:szCs w:val="24"/>
        </w:rPr>
        <w:t>Drejer</w:t>
      </w:r>
      <w:proofErr w:type="spellEnd"/>
      <w:r w:rsidR="007D0EFA">
        <w:rPr>
          <w:rFonts w:ascii="Times New Roman" w:hAnsi="Times New Roman" w:cs="Times New Roman"/>
          <w:i/>
          <w:sz w:val="24"/>
          <w:szCs w:val="24"/>
        </w:rPr>
        <w:t xml:space="preserve"> odpowiedział, iż  </w:t>
      </w:r>
      <w:r w:rsidR="00382BC9">
        <w:rPr>
          <w:rFonts w:ascii="Times New Roman" w:hAnsi="Times New Roman" w:cs="Times New Roman"/>
          <w:i/>
          <w:sz w:val="24"/>
          <w:szCs w:val="24"/>
        </w:rPr>
        <w:t xml:space="preserve">projekt jest zatwierdzony i w tej chwili jest realizowany. </w:t>
      </w:r>
      <w:r w:rsidR="00415F3D" w:rsidRPr="000C7853">
        <w:rPr>
          <w:rFonts w:ascii="Times New Roman" w:hAnsi="Times New Roman" w:cs="Times New Roman"/>
          <w:i/>
          <w:sz w:val="24"/>
          <w:szCs w:val="24"/>
        </w:rPr>
        <w:tab/>
      </w:r>
      <w:r w:rsidR="00415F3D" w:rsidRPr="000C7853">
        <w:rPr>
          <w:rFonts w:ascii="Times New Roman" w:hAnsi="Times New Roman" w:cs="Times New Roman"/>
          <w:i/>
          <w:sz w:val="24"/>
          <w:szCs w:val="24"/>
        </w:rPr>
        <w:tab/>
      </w:r>
      <w:r w:rsidR="00415F3D" w:rsidRPr="000C7853">
        <w:rPr>
          <w:rFonts w:ascii="Times New Roman" w:hAnsi="Times New Roman" w:cs="Times New Roman"/>
          <w:i/>
          <w:sz w:val="24"/>
          <w:szCs w:val="24"/>
        </w:rPr>
        <w:tab/>
      </w:r>
      <w:r w:rsidR="00415F3D" w:rsidRPr="000C7853">
        <w:rPr>
          <w:rFonts w:ascii="Times New Roman" w:hAnsi="Times New Roman" w:cs="Times New Roman"/>
          <w:i/>
          <w:sz w:val="24"/>
          <w:szCs w:val="24"/>
        </w:rPr>
        <w:tab/>
      </w:r>
      <w:r w:rsidR="00415F3D" w:rsidRPr="000C7853">
        <w:rPr>
          <w:rFonts w:ascii="Times New Roman" w:hAnsi="Times New Roman" w:cs="Times New Roman"/>
          <w:i/>
          <w:sz w:val="24"/>
          <w:szCs w:val="24"/>
        </w:rPr>
        <w:tab/>
      </w:r>
    </w:p>
    <w:p w:rsidR="00EA3315" w:rsidRDefault="00EA3315" w:rsidP="00EF4670">
      <w:pPr>
        <w:pStyle w:val="Tekstpodstawowywcity"/>
        <w:tabs>
          <w:tab w:val="left" w:pos="0"/>
          <w:tab w:val="left" w:pos="142"/>
        </w:tabs>
        <w:spacing w:after="0"/>
        <w:ind w:left="0"/>
        <w:rPr>
          <w:rFonts w:ascii="Times New Roman" w:hAnsi="Times New Roman" w:cs="Times New Roman"/>
          <w:sz w:val="24"/>
          <w:szCs w:val="24"/>
        </w:rPr>
      </w:pPr>
    </w:p>
    <w:p w:rsidR="00EA3315" w:rsidRDefault="00EA3315" w:rsidP="00EF4670">
      <w:pPr>
        <w:pStyle w:val="Tekstpodstawowywcity"/>
        <w:tabs>
          <w:tab w:val="left" w:pos="0"/>
          <w:tab w:val="left" w:pos="142"/>
        </w:tabs>
        <w:spacing w:after="0"/>
        <w:ind w:left="0"/>
        <w:rPr>
          <w:rFonts w:ascii="Times New Roman" w:hAnsi="Times New Roman" w:cs="Times New Roman"/>
          <w:sz w:val="24"/>
          <w:szCs w:val="24"/>
        </w:rPr>
      </w:pPr>
    </w:p>
    <w:p w:rsidR="00EA3315" w:rsidRDefault="00EA3315" w:rsidP="00EF4670">
      <w:pPr>
        <w:pStyle w:val="Tekstpodstawowywcity"/>
        <w:tabs>
          <w:tab w:val="left" w:pos="0"/>
          <w:tab w:val="left" w:pos="142"/>
        </w:tabs>
        <w:spacing w:after="0"/>
        <w:ind w:left="0"/>
        <w:rPr>
          <w:rFonts w:ascii="Times New Roman" w:hAnsi="Times New Roman" w:cs="Times New Roman"/>
          <w:sz w:val="24"/>
          <w:szCs w:val="24"/>
        </w:rPr>
      </w:pPr>
    </w:p>
    <w:p w:rsidR="00B747C3" w:rsidRDefault="00EA3315" w:rsidP="00EF4670">
      <w:pPr>
        <w:pStyle w:val="Tekstpodstawowywcity"/>
        <w:tabs>
          <w:tab w:val="left" w:pos="0"/>
          <w:tab w:val="left" w:pos="142"/>
        </w:tabs>
        <w:spacing w:after="0"/>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15F3D">
        <w:rPr>
          <w:rFonts w:ascii="Times New Roman" w:hAnsi="Times New Roman" w:cs="Times New Roman"/>
          <w:sz w:val="24"/>
          <w:szCs w:val="24"/>
        </w:rPr>
        <w:t xml:space="preserve">     </w:t>
      </w:r>
      <w:r w:rsidR="00390B7C">
        <w:rPr>
          <w:rFonts w:ascii="Times New Roman" w:hAnsi="Times New Roman" w:cs="Times New Roman"/>
          <w:sz w:val="24"/>
          <w:szCs w:val="24"/>
        </w:rPr>
        <w:t xml:space="preserve"> </w:t>
      </w:r>
      <w:r w:rsidR="00203478">
        <w:rPr>
          <w:rFonts w:ascii="Times New Roman" w:hAnsi="Times New Roman" w:cs="Times New Roman"/>
          <w:sz w:val="24"/>
          <w:szCs w:val="24"/>
        </w:rPr>
        <w:t xml:space="preserve">    </w:t>
      </w:r>
      <w:r w:rsidR="00A52223">
        <w:rPr>
          <w:rFonts w:ascii="Times New Roman" w:hAnsi="Times New Roman" w:cs="Times New Roman"/>
          <w:sz w:val="24"/>
          <w:szCs w:val="24"/>
        </w:rPr>
        <w:t xml:space="preserve">                      </w:t>
      </w:r>
      <w:r w:rsidR="00D54FC5" w:rsidRPr="00DB156C">
        <w:rPr>
          <w:rFonts w:ascii="Times New Roman" w:hAnsi="Times New Roman" w:cs="Times New Roman"/>
          <w:sz w:val="24"/>
          <w:szCs w:val="24"/>
        </w:rPr>
        <w:t>Przewodnicząc</w:t>
      </w:r>
      <w:r w:rsidR="00D54FC5">
        <w:rPr>
          <w:rFonts w:ascii="Times New Roman" w:hAnsi="Times New Roman" w:cs="Times New Roman"/>
          <w:sz w:val="24"/>
          <w:szCs w:val="24"/>
        </w:rPr>
        <w:t>y</w:t>
      </w:r>
    </w:p>
    <w:p w:rsidR="00D54FC5" w:rsidRPr="00DB156C" w:rsidRDefault="00D54FC5" w:rsidP="00E3065A">
      <w:pPr>
        <w:pStyle w:val="Tekstpodstawowywcity"/>
        <w:tabs>
          <w:tab w:val="left" w:pos="0"/>
          <w:tab w:val="left" w:pos="142"/>
        </w:tabs>
        <w:spacing w:after="0"/>
        <w:ind w:left="4536" w:firstLine="278"/>
        <w:jc w:val="center"/>
        <w:rPr>
          <w:rFonts w:ascii="Times New Roman" w:hAnsi="Times New Roman" w:cs="Times New Roman"/>
          <w:sz w:val="24"/>
          <w:szCs w:val="24"/>
        </w:rPr>
      </w:pPr>
      <w:r w:rsidRPr="00DB156C">
        <w:rPr>
          <w:rFonts w:ascii="Times New Roman" w:hAnsi="Times New Roman" w:cs="Times New Roman"/>
          <w:sz w:val="24"/>
          <w:szCs w:val="24"/>
        </w:rPr>
        <w:t xml:space="preserve">Komisji </w:t>
      </w:r>
      <w:r>
        <w:rPr>
          <w:rFonts w:ascii="Times New Roman" w:hAnsi="Times New Roman" w:cs="Times New Roman"/>
          <w:sz w:val="24"/>
          <w:szCs w:val="24"/>
        </w:rPr>
        <w:t xml:space="preserve">Strategii i Rozwoju </w:t>
      </w:r>
      <w:r w:rsidR="00B747C3">
        <w:rPr>
          <w:rFonts w:ascii="Times New Roman" w:hAnsi="Times New Roman" w:cs="Times New Roman"/>
          <w:sz w:val="24"/>
          <w:szCs w:val="24"/>
        </w:rPr>
        <w:t>G</w:t>
      </w:r>
      <w:r>
        <w:rPr>
          <w:rFonts w:ascii="Times New Roman" w:hAnsi="Times New Roman" w:cs="Times New Roman"/>
          <w:sz w:val="24"/>
          <w:szCs w:val="24"/>
        </w:rPr>
        <w:t>ospodarczego</w:t>
      </w:r>
    </w:p>
    <w:p w:rsidR="00D54FC5" w:rsidRDefault="00D54FC5" w:rsidP="003863CE">
      <w:pPr>
        <w:pStyle w:val="Tekstpodstawowywcity"/>
        <w:tabs>
          <w:tab w:val="left" w:pos="0"/>
          <w:tab w:val="left" w:pos="142"/>
        </w:tabs>
        <w:spacing w:after="360"/>
        <w:ind w:left="4820" w:firstLine="136"/>
        <w:jc w:val="center"/>
        <w:rPr>
          <w:rFonts w:ascii="Times New Roman" w:hAnsi="Times New Roman" w:cs="Times New Roman"/>
          <w:sz w:val="24"/>
          <w:szCs w:val="24"/>
        </w:rPr>
      </w:pPr>
      <w:r w:rsidRPr="00DB156C">
        <w:rPr>
          <w:rFonts w:ascii="Times New Roman" w:hAnsi="Times New Roman" w:cs="Times New Roman"/>
          <w:sz w:val="24"/>
          <w:szCs w:val="24"/>
        </w:rPr>
        <w:t>Rady Miejskiej w Suwałkach</w:t>
      </w:r>
    </w:p>
    <w:p w:rsidR="00F6339D" w:rsidRDefault="00D54FC5" w:rsidP="00AB47E5">
      <w:pPr>
        <w:pStyle w:val="Tekstpodstawowywcity"/>
        <w:tabs>
          <w:tab w:val="left" w:pos="0"/>
          <w:tab w:val="left" w:pos="142"/>
        </w:tabs>
        <w:ind w:left="4956"/>
        <w:jc w:val="center"/>
        <w:rPr>
          <w:rFonts w:ascii="Times New Roman" w:hAnsi="Times New Roman" w:cs="Times New Roman"/>
          <w:sz w:val="24"/>
          <w:szCs w:val="24"/>
        </w:rPr>
      </w:pPr>
      <w:r>
        <w:rPr>
          <w:rFonts w:ascii="Times New Roman" w:hAnsi="Times New Roman" w:cs="Times New Roman"/>
          <w:sz w:val="24"/>
          <w:szCs w:val="24"/>
        </w:rPr>
        <w:t>Zdzisław Koncewic</w:t>
      </w:r>
      <w:r w:rsidR="00D632FD">
        <w:rPr>
          <w:rFonts w:ascii="Times New Roman" w:hAnsi="Times New Roman" w:cs="Times New Roman"/>
          <w:sz w:val="24"/>
          <w:szCs w:val="24"/>
        </w:rPr>
        <w:t>z</w:t>
      </w:r>
    </w:p>
    <w:p w:rsidR="00390B7C" w:rsidRPr="00D632FD" w:rsidRDefault="00390B7C" w:rsidP="00AB47E5">
      <w:pPr>
        <w:pStyle w:val="Tekstpodstawowywcity"/>
        <w:tabs>
          <w:tab w:val="left" w:pos="0"/>
          <w:tab w:val="left" w:pos="142"/>
        </w:tabs>
        <w:ind w:left="4956"/>
        <w:jc w:val="center"/>
        <w:rPr>
          <w:rFonts w:ascii="Times New Roman" w:hAnsi="Times New Roman" w:cs="Times New Roman"/>
          <w:sz w:val="24"/>
          <w:szCs w:val="24"/>
        </w:rPr>
      </w:pPr>
    </w:p>
    <w:p w:rsidR="00D54FC5" w:rsidRPr="00366702" w:rsidRDefault="00FE43DF" w:rsidP="00F27ADF">
      <w:pPr>
        <w:pStyle w:val="Tekstpodstawowywcity"/>
        <w:tabs>
          <w:tab w:val="left" w:pos="0"/>
          <w:tab w:val="left" w:pos="142"/>
        </w:tabs>
        <w:spacing w:after="0"/>
        <w:ind w:left="0"/>
        <w:jc w:val="both"/>
        <w:rPr>
          <w:rFonts w:ascii="Times New Roman" w:hAnsi="Times New Roman" w:cs="Times New Roman"/>
          <w:sz w:val="18"/>
          <w:szCs w:val="24"/>
        </w:rPr>
      </w:pPr>
      <w:r>
        <w:rPr>
          <w:rFonts w:ascii="Times New Roman" w:hAnsi="Times New Roman" w:cs="Times New Roman"/>
          <w:sz w:val="18"/>
          <w:szCs w:val="24"/>
        </w:rPr>
        <w:t xml:space="preserve">        </w:t>
      </w:r>
      <w:r w:rsidR="00D54FC5" w:rsidRPr="00366702">
        <w:rPr>
          <w:rFonts w:ascii="Times New Roman" w:hAnsi="Times New Roman" w:cs="Times New Roman"/>
          <w:sz w:val="18"/>
          <w:szCs w:val="24"/>
        </w:rPr>
        <w:t>Protokół sporządziła:</w:t>
      </w:r>
    </w:p>
    <w:p w:rsidR="00D95444" w:rsidRDefault="00FE43DF" w:rsidP="006969AF">
      <w:pPr>
        <w:pStyle w:val="Tekstpodstawowywcity"/>
        <w:tabs>
          <w:tab w:val="left" w:pos="0"/>
          <w:tab w:val="left" w:pos="142"/>
        </w:tabs>
        <w:spacing w:after="0"/>
        <w:ind w:left="0"/>
        <w:jc w:val="both"/>
        <w:rPr>
          <w:rFonts w:ascii="Times New Roman" w:hAnsi="Times New Roman" w:cs="Times New Roman"/>
          <w:sz w:val="18"/>
          <w:szCs w:val="24"/>
        </w:rPr>
      </w:pPr>
      <w:r>
        <w:rPr>
          <w:rFonts w:ascii="Times New Roman" w:hAnsi="Times New Roman" w:cs="Times New Roman"/>
          <w:sz w:val="18"/>
          <w:szCs w:val="24"/>
        </w:rPr>
        <w:t xml:space="preserve">           Elżbieta Polańska</w:t>
      </w:r>
    </w:p>
    <w:p w:rsidR="00EC300C" w:rsidRDefault="00EC300C" w:rsidP="006969AF">
      <w:pPr>
        <w:pStyle w:val="Tekstpodstawowywcity"/>
        <w:tabs>
          <w:tab w:val="left" w:pos="0"/>
          <w:tab w:val="left" w:pos="142"/>
        </w:tabs>
        <w:spacing w:after="0"/>
        <w:ind w:left="0"/>
        <w:jc w:val="both"/>
        <w:rPr>
          <w:rFonts w:ascii="Times New Roman" w:hAnsi="Times New Roman" w:cs="Times New Roman"/>
          <w:sz w:val="18"/>
          <w:szCs w:val="24"/>
        </w:rPr>
      </w:pPr>
    </w:p>
    <w:p w:rsidR="00D54FC5" w:rsidRPr="00366702" w:rsidRDefault="00D95444" w:rsidP="006969AF">
      <w:pPr>
        <w:pStyle w:val="Tekstpodstawowywcity"/>
        <w:tabs>
          <w:tab w:val="left" w:pos="0"/>
          <w:tab w:val="left" w:pos="142"/>
        </w:tabs>
        <w:spacing w:after="0"/>
        <w:ind w:left="0"/>
        <w:jc w:val="both"/>
        <w:rPr>
          <w:rFonts w:ascii="Times New Roman" w:hAnsi="Times New Roman" w:cs="Times New Roman"/>
          <w:sz w:val="18"/>
          <w:szCs w:val="24"/>
        </w:rPr>
      </w:pPr>
      <w:r>
        <w:rPr>
          <w:rFonts w:ascii="Times New Roman" w:hAnsi="Times New Roman" w:cs="Times New Roman"/>
          <w:sz w:val="18"/>
          <w:szCs w:val="24"/>
        </w:rPr>
        <w:t>I</w:t>
      </w:r>
      <w:r w:rsidR="00D54FC5" w:rsidRPr="00366702">
        <w:rPr>
          <w:rFonts w:ascii="Times New Roman" w:hAnsi="Times New Roman" w:cs="Times New Roman"/>
          <w:sz w:val="18"/>
          <w:szCs w:val="24"/>
        </w:rPr>
        <w:t>nspektor w Biurze Rady Miejskiej</w:t>
      </w:r>
    </w:p>
    <w:p w:rsidR="00D54FC5" w:rsidRDefault="00D54FC5" w:rsidP="00FA549E">
      <w:pPr>
        <w:pStyle w:val="Tekstpodstawowywcity"/>
        <w:tabs>
          <w:tab w:val="left" w:pos="0"/>
          <w:tab w:val="left" w:pos="142"/>
        </w:tabs>
        <w:spacing w:after="0"/>
        <w:ind w:left="0"/>
        <w:jc w:val="both"/>
        <w:rPr>
          <w:rFonts w:ascii="Times New Roman" w:hAnsi="Times New Roman" w:cs="Times New Roman"/>
          <w:sz w:val="18"/>
          <w:szCs w:val="24"/>
        </w:rPr>
      </w:pPr>
      <w:r w:rsidRPr="00366702">
        <w:rPr>
          <w:rFonts w:ascii="Times New Roman" w:hAnsi="Times New Roman" w:cs="Times New Roman"/>
          <w:sz w:val="18"/>
          <w:szCs w:val="24"/>
        </w:rPr>
        <w:t>Urzędu Miejskiego w Suwałkach</w:t>
      </w:r>
    </w:p>
    <w:p w:rsidR="00C765EF" w:rsidRDefault="00C765EF" w:rsidP="00FA549E">
      <w:pPr>
        <w:pStyle w:val="Tekstpodstawowywcity"/>
        <w:tabs>
          <w:tab w:val="left" w:pos="0"/>
          <w:tab w:val="left" w:pos="142"/>
        </w:tabs>
        <w:spacing w:after="0"/>
        <w:ind w:left="0"/>
        <w:jc w:val="both"/>
        <w:rPr>
          <w:rFonts w:ascii="Times New Roman" w:hAnsi="Times New Roman" w:cs="Times New Roman"/>
          <w:sz w:val="18"/>
          <w:szCs w:val="24"/>
        </w:rPr>
      </w:pPr>
    </w:p>
    <w:p w:rsidR="00C765EF" w:rsidRDefault="00C765EF" w:rsidP="00FA549E">
      <w:pPr>
        <w:pStyle w:val="Tekstpodstawowywcity"/>
        <w:tabs>
          <w:tab w:val="left" w:pos="0"/>
          <w:tab w:val="left" w:pos="142"/>
        </w:tabs>
        <w:spacing w:after="0"/>
        <w:ind w:left="0"/>
        <w:jc w:val="both"/>
        <w:rPr>
          <w:rFonts w:ascii="Times New Roman" w:hAnsi="Times New Roman" w:cs="Times New Roman"/>
          <w:sz w:val="18"/>
          <w:szCs w:val="24"/>
        </w:rPr>
      </w:pPr>
    </w:p>
    <w:p w:rsidR="00C765EF" w:rsidRPr="00FA549E" w:rsidRDefault="00C765EF" w:rsidP="00FA549E">
      <w:pPr>
        <w:pStyle w:val="Tekstpodstawowywcity"/>
        <w:tabs>
          <w:tab w:val="left" w:pos="0"/>
          <w:tab w:val="left" w:pos="142"/>
        </w:tabs>
        <w:spacing w:after="0"/>
        <w:ind w:left="0"/>
        <w:jc w:val="both"/>
        <w:rPr>
          <w:rFonts w:ascii="Times New Roman" w:hAnsi="Times New Roman" w:cs="Times New Roman"/>
          <w:sz w:val="18"/>
          <w:szCs w:val="24"/>
        </w:rPr>
      </w:pPr>
    </w:p>
    <w:sectPr w:rsidR="00C765EF" w:rsidRPr="00FA549E" w:rsidSect="00730957">
      <w:pgSz w:w="11906" w:h="16838"/>
      <w:pgMar w:top="1134" w:right="1274"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822" w:rsidRDefault="00CA3822" w:rsidP="00483BD9">
      <w:r>
        <w:separator/>
      </w:r>
    </w:p>
  </w:endnote>
  <w:endnote w:type="continuationSeparator" w:id="0">
    <w:p w:rsidR="00CA3822" w:rsidRDefault="00CA3822" w:rsidP="0048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822" w:rsidRDefault="00CA3822" w:rsidP="00483BD9">
      <w:r>
        <w:separator/>
      </w:r>
    </w:p>
  </w:footnote>
  <w:footnote w:type="continuationSeparator" w:id="0">
    <w:p w:rsidR="00CA3822" w:rsidRDefault="00CA3822" w:rsidP="00483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B1D3C"/>
    <w:multiLevelType w:val="hybridMultilevel"/>
    <w:tmpl w:val="A18CE756"/>
    <w:lvl w:ilvl="0" w:tplc="1250E41C">
      <w:start w:val="1"/>
      <w:numFmt w:val="decimal"/>
      <w:lvlText w:val="%1."/>
      <w:lvlJc w:val="right"/>
      <w:pPr>
        <w:ind w:left="502" w:hanging="36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2BBE45B7"/>
    <w:multiLevelType w:val="hybridMultilevel"/>
    <w:tmpl w:val="A18CE756"/>
    <w:lvl w:ilvl="0" w:tplc="1250E41C">
      <w:start w:val="1"/>
      <w:numFmt w:val="decimal"/>
      <w:lvlText w:val="%1."/>
      <w:lvlJc w:val="right"/>
      <w:pPr>
        <w:ind w:left="502" w:hanging="36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3B821A63"/>
    <w:multiLevelType w:val="hybridMultilevel"/>
    <w:tmpl w:val="A18CE756"/>
    <w:lvl w:ilvl="0" w:tplc="1250E41C">
      <w:start w:val="1"/>
      <w:numFmt w:val="decimal"/>
      <w:lvlText w:val="%1."/>
      <w:lvlJc w:val="right"/>
      <w:pPr>
        <w:ind w:left="502" w:hanging="36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52666A5B"/>
    <w:multiLevelType w:val="hybridMultilevel"/>
    <w:tmpl w:val="A18CE756"/>
    <w:lvl w:ilvl="0" w:tplc="1250E41C">
      <w:start w:val="1"/>
      <w:numFmt w:val="decimal"/>
      <w:lvlText w:val="%1."/>
      <w:lvlJc w:val="right"/>
      <w:pPr>
        <w:ind w:left="502" w:hanging="36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58754501"/>
    <w:multiLevelType w:val="hybridMultilevel"/>
    <w:tmpl w:val="A18CE756"/>
    <w:lvl w:ilvl="0" w:tplc="1250E41C">
      <w:start w:val="1"/>
      <w:numFmt w:val="decimal"/>
      <w:lvlText w:val="%1."/>
      <w:lvlJc w:val="right"/>
      <w:pPr>
        <w:ind w:left="502" w:hanging="36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697D279C"/>
    <w:multiLevelType w:val="hybridMultilevel"/>
    <w:tmpl w:val="A18CE756"/>
    <w:lvl w:ilvl="0" w:tplc="1250E41C">
      <w:start w:val="1"/>
      <w:numFmt w:val="decimal"/>
      <w:lvlText w:val="%1."/>
      <w:lvlJc w:val="right"/>
      <w:pPr>
        <w:ind w:left="502" w:hanging="36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76D51F18"/>
    <w:multiLevelType w:val="hybridMultilevel"/>
    <w:tmpl w:val="A18CE756"/>
    <w:lvl w:ilvl="0" w:tplc="1250E41C">
      <w:start w:val="1"/>
      <w:numFmt w:val="decimal"/>
      <w:lvlText w:val="%1."/>
      <w:lvlJc w:val="right"/>
      <w:pPr>
        <w:ind w:left="502" w:hanging="36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7FDE45E0"/>
    <w:multiLevelType w:val="hybridMultilevel"/>
    <w:tmpl w:val="A18CE756"/>
    <w:lvl w:ilvl="0" w:tplc="1250E41C">
      <w:start w:val="1"/>
      <w:numFmt w:val="decimal"/>
      <w:lvlText w:val="%1."/>
      <w:lvlJc w:val="right"/>
      <w:pPr>
        <w:ind w:left="502" w:hanging="36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1"/>
  </w:num>
  <w:num w:numId="6">
    <w:abstractNumId w:val="6"/>
  </w:num>
  <w:num w:numId="7">
    <w:abstractNumId w:val="4"/>
  </w:num>
  <w:num w:numId="8">
    <w:abstractNumId w:val="2"/>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F6"/>
    <w:rsid w:val="000009C2"/>
    <w:rsid w:val="0000177A"/>
    <w:rsid w:val="000024CD"/>
    <w:rsid w:val="00006AA2"/>
    <w:rsid w:val="0000776D"/>
    <w:rsid w:val="000132E5"/>
    <w:rsid w:val="00013724"/>
    <w:rsid w:val="00015A53"/>
    <w:rsid w:val="000179B0"/>
    <w:rsid w:val="000201AA"/>
    <w:rsid w:val="000212A5"/>
    <w:rsid w:val="000228E1"/>
    <w:rsid w:val="00025C86"/>
    <w:rsid w:val="00026BF9"/>
    <w:rsid w:val="00027915"/>
    <w:rsid w:val="00032B84"/>
    <w:rsid w:val="000345E2"/>
    <w:rsid w:val="00034B03"/>
    <w:rsid w:val="00035998"/>
    <w:rsid w:val="000438B9"/>
    <w:rsid w:val="000457D8"/>
    <w:rsid w:val="00046958"/>
    <w:rsid w:val="00051FF2"/>
    <w:rsid w:val="000527A9"/>
    <w:rsid w:val="00052992"/>
    <w:rsid w:val="00056878"/>
    <w:rsid w:val="00061B9E"/>
    <w:rsid w:val="00063ECE"/>
    <w:rsid w:val="00065097"/>
    <w:rsid w:val="00066787"/>
    <w:rsid w:val="0006758E"/>
    <w:rsid w:val="000732EA"/>
    <w:rsid w:val="00073FF0"/>
    <w:rsid w:val="00074AFA"/>
    <w:rsid w:val="000772A7"/>
    <w:rsid w:val="00077C0A"/>
    <w:rsid w:val="00083BF1"/>
    <w:rsid w:val="00084E03"/>
    <w:rsid w:val="0008644A"/>
    <w:rsid w:val="000867D3"/>
    <w:rsid w:val="00086B93"/>
    <w:rsid w:val="00086ED7"/>
    <w:rsid w:val="00091F5F"/>
    <w:rsid w:val="00093CC0"/>
    <w:rsid w:val="0009477A"/>
    <w:rsid w:val="00095317"/>
    <w:rsid w:val="00097EE0"/>
    <w:rsid w:val="000A3258"/>
    <w:rsid w:val="000A5AFC"/>
    <w:rsid w:val="000A66B9"/>
    <w:rsid w:val="000A7304"/>
    <w:rsid w:val="000A77DF"/>
    <w:rsid w:val="000B017D"/>
    <w:rsid w:val="000B042F"/>
    <w:rsid w:val="000B1A11"/>
    <w:rsid w:val="000B383C"/>
    <w:rsid w:val="000B3CD0"/>
    <w:rsid w:val="000B6DCE"/>
    <w:rsid w:val="000C2323"/>
    <w:rsid w:val="000C2885"/>
    <w:rsid w:val="000C33FD"/>
    <w:rsid w:val="000C4BAA"/>
    <w:rsid w:val="000C718A"/>
    <w:rsid w:val="000C7853"/>
    <w:rsid w:val="000D1F4E"/>
    <w:rsid w:val="000D4A76"/>
    <w:rsid w:val="000D5A87"/>
    <w:rsid w:val="000E2DF6"/>
    <w:rsid w:val="000E4F97"/>
    <w:rsid w:val="000E6276"/>
    <w:rsid w:val="000E6777"/>
    <w:rsid w:val="000E7A60"/>
    <w:rsid w:val="000F1B06"/>
    <w:rsid w:val="001027FF"/>
    <w:rsid w:val="001107D1"/>
    <w:rsid w:val="00112EEA"/>
    <w:rsid w:val="0011513B"/>
    <w:rsid w:val="0011530D"/>
    <w:rsid w:val="001165E9"/>
    <w:rsid w:val="00122498"/>
    <w:rsid w:val="00126ADD"/>
    <w:rsid w:val="00126CBE"/>
    <w:rsid w:val="001270FE"/>
    <w:rsid w:val="0013399A"/>
    <w:rsid w:val="00135199"/>
    <w:rsid w:val="00135420"/>
    <w:rsid w:val="00135DF3"/>
    <w:rsid w:val="00137C05"/>
    <w:rsid w:val="00140EEE"/>
    <w:rsid w:val="001413CA"/>
    <w:rsid w:val="001419AA"/>
    <w:rsid w:val="00141B89"/>
    <w:rsid w:val="00142C75"/>
    <w:rsid w:val="00146031"/>
    <w:rsid w:val="00146A48"/>
    <w:rsid w:val="001520B0"/>
    <w:rsid w:val="00152855"/>
    <w:rsid w:val="0015542B"/>
    <w:rsid w:val="001634A3"/>
    <w:rsid w:val="00163B0E"/>
    <w:rsid w:val="00163CAA"/>
    <w:rsid w:val="00165FC2"/>
    <w:rsid w:val="00166913"/>
    <w:rsid w:val="00167C39"/>
    <w:rsid w:val="00167C45"/>
    <w:rsid w:val="0017039B"/>
    <w:rsid w:val="001752EF"/>
    <w:rsid w:val="001764F4"/>
    <w:rsid w:val="001765A2"/>
    <w:rsid w:val="001823BD"/>
    <w:rsid w:val="0018565B"/>
    <w:rsid w:val="001935D4"/>
    <w:rsid w:val="00194940"/>
    <w:rsid w:val="001949D3"/>
    <w:rsid w:val="001968A2"/>
    <w:rsid w:val="00197A72"/>
    <w:rsid w:val="001A2278"/>
    <w:rsid w:val="001A52DB"/>
    <w:rsid w:val="001A5B39"/>
    <w:rsid w:val="001A699C"/>
    <w:rsid w:val="001B5172"/>
    <w:rsid w:val="001B7BF1"/>
    <w:rsid w:val="001C05B6"/>
    <w:rsid w:val="001C11C2"/>
    <w:rsid w:val="001C2044"/>
    <w:rsid w:val="001C671C"/>
    <w:rsid w:val="001C76ED"/>
    <w:rsid w:val="001D015F"/>
    <w:rsid w:val="001D0F60"/>
    <w:rsid w:val="001D5D6D"/>
    <w:rsid w:val="001E0182"/>
    <w:rsid w:val="001E1FA1"/>
    <w:rsid w:val="001E6F83"/>
    <w:rsid w:val="001E71AD"/>
    <w:rsid w:val="001E7FC8"/>
    <w:rsid w:val="001F040E"/>
    <w:rsid w:val="001F1774"/>
    <w:rsid w:val="001F1B31"/>
    <w:rsid w:val="001F34F7"/>
    <w:rsid w:val="001F3AC1"/>
    <w:rsid w:val="001F3BE2"/>
    <w:rsid w:val="001F446A"/>
    <w:rsid w:val="002006BC"/>
    <w:rsid w:val="0020213F"/>
    <w:rsid w:val="00203478"/>
    <w:rsid w:val="00205BD5"/>
    <w:rsid w:val="00207D11"/>
    <w:rsid w:val="00211E8D"/>
    <w:rsid w:val="00212DC4"/>
    <w:rsid w:val="00214672"/>
    <w:rsid w:val="002164CE"/>
    <w:rsid w:val="00216B34"/>
    <w:rsid w:val="0022069A"/>
    <w:rsid w:val="00223E34"/>
    <w:rsid w:val="00224F24"/>
    <w:rsid w:val="0023148E"/>
    <w:rsid w:val="00231E76"/>
    <w:rsid w:val="00233751"/>
    <w:rsid w:val="0023609F"/>
    <w:rsid w:val="0024110E"/>
    <w:rsid w:val="00242604"/>
    <w:rsid w:val="002436DB"/>
    <w:rsid w:val="00244C0E"/>
    <w:rsid w:val="00245ABE"/>
    <w:rsid w:val="00250FF5"/>
    <w:rsid w:val="0025446D"/>
    <w:rsid w:val="0025558D"/>
    <w:rsid w:val="0025646F"/>
    <w:rsid w:val="0025731C"/>
    <w:rsid w:val="00257A7F"/>
    <w:rsid w:val="002617E5"/>
    <w:rsid w:val="002648FA"/>
    <w:rsid w:val="00266A75"/>
    <w:rsid w:val="00276231"/>
    <w:rsid w:val="00277E4D"/>
    <w:rsid w:val="002811B8"/>
    <w:rsid w:val="00281DB6"/>
    <w:rsid w:val="00281EDD"/>
    <w:rsid w:val="002874D1"/>
    <w:rsid w:val="00287F57"/>
    <w:rsid w:val="002916A2"/>
    <w:rsid w:val="00293B2B"/>
    <w:rsid w:val="0029582F"/>
    <w:rsid w:val="00296603"/>
    <w:rsid w:val="002A001A"/>
    <w:rsid w:val="002A116B"/>
    <w:rsid w:val="002A15EE"/>
    <w:rsid w:val="002A329B"/>
    <w:rsid w:val="002A556B"/>
    <w:rsid w:val="002A68A2"/>
    <w:rsid w:val="002A6AA8"/>
    <w:rsid w:val="002A7A64"/>
    <w:rsid w:val="002B1816"/>
    <w:rsid w:val="002B341B"/>
    <w:rsid w:val="002B5310"/>
    <w:rsid w:val="002B7748"/>
    <w:rsid w:val="002B7A57"/>
    <w:rsid w:val="002C044B"/>
    <w:rsid w:val="002C278F"/>
    <w:rsid w:val="002C30FC"/>
    <w:rsid w:val="002C464C"/>
    <w:rsid w:val="002C6309"/>
    <w:rsid w:val="002C64C3"/>
    <w:rsid w:val="002C7433"/>
    <w:rsid w:val="002C7895"/>
    <w:rsid w:val="002D091C"/>
    <w:rsid w:val="002D16D5"/>
    <w:rsid w:val="002D2DE0"/>
    <w:rsid w:val="002D3926"/>
    <w:rsid w:val="002D3CE2"/>
    <w:rsid w:val="002D5FDB"/>
    <w:rsid w:val="002E0254"/>
    <w:rsid w:val="002E48C6"/>
    <w:rsid w:val="002E6E99"/>
    <w:rsid w:val="002E6F1E"/>
    <w:rsid w:val="002E7EC1"/>
    <w:rsid w:val="002F34C9"/>
    <w:rsid w:val="002F42AF"/>
    <w:rsid w:val="002F4995"/>
    <w:rsid w:val="002F5CCC"/>
    <w:rsid w:val="003013BE"/>
    <w:rsid w:val="00303984"/>
    <w:rsid w:val="003070A1"/>
    <w:rsid w:val="0030762B"/>
    <w:rsid w:val="003148D1"/>
    <w:rsid w:val="00314DFE"/>
    <w:rsid w:val="00317296"/>
    <w:rsid w:val="00317DA6"/>
    <w:rsid w:val="00325743"/>
    <w:rsid w:val="0032625B"/>
    <w:rsid w:val="0032730E"/>
    <w:rsid w:val="003273CE"/>
    <w:rsid w:val="00333600"/>
    <w:rsid w:val="00335294"/>
    <w:rsid w:val="00335BBD"/>
    <w:rsid w:val="00335BDB"/>
    <w:rsid w:val="00337DEA"/>
    <w:rsid w:val="00340A6C"/>
    <w:rsid w:val="00343E32"/>
    <w:rsid w:val="003522BC"/>
    <w:rsid w:val="0035359A"/>
    <w:rsid w:val="003560C9"/>
    <w:rsid w:val="003566D0"/>
    <w:rsid w:val="00357A68"/>
    <w:rsid w:val="003619EC"/>
    <w:rsid w:val="00372420"/>
    <w:rsid w:val="00381D50"/>
    <w:rsid w:val="00382B7D"/>
    <w:rsid w:val="00382BC9"/>
    <w:rsid w:val="00383DDF"/>
    <w:rsid w:val="003861EB"/>
    <w:rsid w:val="003863CE"/>
    <w:rsid w:val="0038670E"/>
    <w:rsid w:val="0039065B"/>
    <w:rsid w:val="00390B7C"/>
    <w:rsid w:val="00391040"/>
    <w:rsid w:val="003941B4"/>
    <w:rsid w:val="003942C7"/>
    <w:rsid w:val="00394A29"/>
    <w:rsid w:val="003951C9"/>
    <w:rsid w:val="003A11F3"/>
    <w:rsid w:val="003A2247"/>
    <w:rsid w:val="003A29DA"/>
    <w:rsid w:val="003A4451"/>
    <w:rsid w:val="003A5AA8"/>
    <w:rsid w:val="003A5D79"/>
    <w:rsid w:val="003A6E19"/>
    <w:rsid w:val="003A7A44"/>
    <w:rsid w:val="003B0470"/>
    <w:rsid w:val="003B1AE5"/>
    <w:rsid w:val="003B1E21"/>
    <w:rsid w:val="003B4B28"/>
    <w:rsid w:val="003B57F4"/>
    <w:rsid w:val="003B692E"/>
    <w:rsid w:val="003B76C3"/>
    <w:rsid w:val="003B7EF2"/>
    <w:rsid w:val="003C17A9"/>
    <w:rsid w:val="003C17B9"/>
    <w:rsid w:val="003C26AA"/>
    <w:rsid w:val="003C5ED2"/>
    <w:rsid w:val="003C6005"/>
    <w:rsid w:val="003D0656"/>
    <w:rsid w:val="003D08CF"/>
    <w:rsid w:val="003D6026"/>
    <w:rsid w:val="003D6149"/>
    <w:rsid w:val="003E3A80"/>
    <w:rsid w:val="003F4104"/>
    <w:rsid w:val="003F7D93"/>
    <w:rsid w:val="00400613"/>
    <w:rsid w:val="004025AC"/>
    <w:rsid w:val="0040461A"/>
    <w:rsid w:val="004062FB"/>
    <w:rsid w:val="0040691A"/>
    <w:rsid w:val="00410EF6"/>
    <w:rsid w:val="0041282A"/>
    <w:rsid w:val="004143AB"/>
    <w:rsid w:val="00415457"/>
    <w:rsid w:val="00415F3D"/>
    <w:rsid w:val="004169AC"/>
    <w:rsid w:val="00417107"/>
    <w:rsid w:val="00426908"/>
    <w:rsid w:val="0042738E"/>
    <w:rsid w:val="004304C6"/>
    <w:rsid w:val="004323A8"/>
    <w:rsid w:val="00440D95"/>
    <w:rsid w:val="00444CC9"/>
    <w:rsid w:val="004529DE"/>
    <w:rsid w:val="004549FD"/>
    <w:rsid w:val="0046163B"/>
    <w:rsid w:val="00462CA7"/>
    <w:rsid w:val="004652B3"/>
    <w:rsid w:val="00467EC9"/>
    <w:rsid w:val="00472A4B"/>
    <w:rsid w:val="0047336D"/>
    <w:rsid w:val="004805BE"/>
    <w:rsid w:val="00483A31"/>
    <w:rsid w:val="00483AC7"/>
    <w:rsid w:val="00483BD9"/>
    <w:rsid w:val="0049728B"/>
    <w:rsid w:val="004A0BB2"/>
    <w:rsid w:val="004A0D2B"/>
    <w:rsid w:val="004A1D30"/>
    <w:rsid w:val="004A469F"/>
    <w:rsid w:val="004A49BB"/>
    <w:rsid w:val="004A5ABC"/>
    <w:rsid w:val="004A5F0C"/>
    <w:rsid w:val="004A7418"/>
    <w:rsid w:val="004A74EC"/>
    <w:rsid w:val="004B02C4"/>
    <w:rsid w:val="004B0EB0"/>
    <w:rsid w:val="004B2E83"/>
    <w:rsid w:val="004B4532"/>
    <w:rsid w:val="004B53F8"/>
    <w:rsid w:val="004C2B9B"/>
    <w:rsid w:val="004C46F0"/>
    <w:rsid w:val="004C4DC7"/>
    <w:rsid w:val="004D396E"/>
    <w:rsid w:val="004E0C53"/>
    <w:rsid w:val="004E345E"/>
    <w:rsid w:val="004E37A1"/>
    <w:rsid w:val="004E71E2"/>
    <w:rsid w:val="004F08D0"/>
    <w:rsid w:val="004F2CC7"/>
    <w:rsid w:val="004F3A08"/>
    <w:rsid w:val="004F53CB"/>
    <w:rsid w:val="004F609E"/>
    <w:rsid w:val="004F69E3"/>
    <w:rsid w:val="00505AF9"/>
    <w:rsid w:val="0050614A"/>
    <w:rsid w:val="005064E0"/>
    <w:rsid w:val="00510C0B"/>
    <w:rsid w:val="0051143A"/>
    <w:rsid w:val="0051364E"/>
    <w:rsid w:val="005150FA"/>
    <w:rsid w:val="00515D24"/>
    <w:rsid w:val="005201AE"/>
    <w:rsid w:val="0052378D"/>
    <w:rsid w:val="00531B62"/>
    <w:rsid w:val="00532666"/>
    <w:rsid w:val="00534040"/>
    <w:rsid w:val="00536D65"/>
    <w:rsid w:val="00541922"/>
    <w:rsid w:val="005454B9"/>
    <w:rsid w:val="0055671F"/>
    <w:rsid w:val="00557D4D"/>
    <w:rsid w:val="00561EB9"/>
    <w:rsid w:val="00562892"/>
    <w:rsid w:val="00562DD1"/>
    <w:rsid w:val="00564550"/>
    <w:rsid w:val="0056501E"/>
    <w:rsid w:val="00570377"/>
    <w:rsid w:val="00576695"/>
    <w:rsid w:val="005829FC"/>
    <w:rsid w:val="00583861"/>
    <w:rsid w:val="0058485F"/>
    <w:rsid w:val="005851CE"/>
    <w:rsid w:val="005861CB"/>
    <w:rsid w:val="00587033"/>
    <w:rsid w:val="0059176E"/>
    <w:rsid w:val="00592B0E"/>
    <w:rsid w:val="00597718"/>
    <w:rsid w:val="005A0629"/>
    <w:rsid w:val="005A3F69"/>
    <w:rsid w:val="005A4045"/>
    <w:rsid w:val="005A42EA"/>
    <w:rsid w:val="005A7A35"/>
    <w:rsid w:val="005A7C5C"/>
    <w:rsid w:val="005B1F44"/>
    <w:rsid w:val="005B243C"/>
    <w:rsid w:val="005B66C4"/>
    <w:rsid w:val="005C1F28"/>
    <w:rsid w:val="005C22D2"/>
    <w:rsid w:val="005C716C"/>
    <w:rsid w:val="005C7625"/>
    <w:rsid w:val="005D0D8E"/>
    <w:rsid w:val="005D1C35"/>
    <w:rsid w:val="005E1C75"/>
    <w:rsid w:val="005E23B4"/>
    <w:rsid w:val="005E2C9F"/>
    <w:rsid w:val="005E5F31"/>
    <w:rsid w:val="005E6660"/>
    <w:rsid w:val="005E76A9"/>
    <w:rsid w:val="005E7978"/>
    <w:rsid w:val="005F110B"/>
    <w:rsid w:val="005F5471"/>
    <w:rsid w:val="005F6007"/>
    <w:rsid w:val="005F6C5C"/>
    <w:rsid w:val="005F6FE7"/>
    <w:rsid w:val="006065E9"/>
    <w:rsid w:val="00606EDB"/>
    <w:rsid w:val="006073AC"/>
    <w:rsid w:val="00607A1A"/>
    <w:rsid w:val="00614353"/>
    <w:rsid w:val="0061523D"/>
    <w:rsid w:val="00615759"/>
    <w:rsid w:val="00615E93"/>
    <w:rsid w:val="00621895"/>
    <w:rsid w:val="00625004"/>
    <w:rsid w:val="006258ED"/>
    <w:rsid w:val="00625EA7"/>
    <w:rsid w:val="006302A0"/>
    <w:rsid w:val="00630732"/>
    <w:rsid w:val="006334A4"/>
    <w:rsid w:val="0063473F"/>
    <w:rsid w:val="00636DDF"/>
    <w:rsid w:val="00641F0B"/>
    <w:rsid w:val="00641F29"/>
    <w:rsid w:val="0064282B"/>
    <w:rsid w:val="0064707E"/>
    <w:rsid w:val="006471A2"/>
    <w:rsid w:val="006540AA"/>
    <w:rsid w:val="00655658"/>
    <w:rsid w:val="006565F6"/>
    <w:rsid w:val="00661349"/>
    <w:rsid w:val="00661A45"/>
    <w:rsid w:val="00661BB4"/>
    <w:rsid w:val="00663C40"/>
    <w:rsid w:val="00664267"/>
    <w:rsid w:val="00664873"/>
    <w:rsid w:val="006662C2"/>
    <w:rsid w:val="00666310"/>
    <w:rsid w:val="00667910"/>
    <w:rsid w:val="006711B2"/>
    <w:rsid w:val="006744D2"/>
    <w:rsid w:val="006779C1"/>
    <w:rsid w:val="006806A4"/>
    <w:rsid w:val="00686523"/>
    <w:rsid w:val="00687256"/>
    <w:rsid w:val="00691FAF"/>
    <w:rsid w:val="00692654"/>
    <w:rsid w:val="00694929"/>
    <w:rsid w:val="00695944"/>
    <w:rsid w:val="006969AF"/>
    <w:rsid w:val="006A0832"/>
    <w:rsid w:val="006A1034"/>
    <w:rsid w:val="006A4DCB"/>
    <w:rsid w:val="006B1AF0"/>
    <w:rsid w:val="006B29CC"/>
    <w:rsid w:val="006B356B"/>
    <w:rsid w:val="006B4BC2"/>
    <w:rsid w:val="006B62AC"/>
    <w:rsid w:val="006C5E78"/>
    <w:rsid w:val="006D1E13"/>
    <w:rsid w:val="006D223C"/>
    <w:rsid w:val="006D25B1"/>
    <w:rsid w:val="006D6DD5"/>
    <w:rsid w:val="006D79D4"/>
    <w:rsid w:val="006E06A2"/>
    <w:rsid w:val="006E1E1D"/>
    <w:rsid w:val="006E2A27"/>
    <w:rsid w:val="006E2D9E"/>
    <w:rsid w:val="006E5116"/>
    <w:rsid w:val="006E7A12"/>
    <w:rsid w:val="006F0AAF"/>
    <w:rsid w:val="007038B5"/>
    <w:rsid w:val="00703B07"/>
    <w:rsid w:val="00703E7B"/>
    <w:rsid w:val="00711A7B"/>
    <w:rsid w:val="00712906"/>
    <w:rsid w:val="00715874"/>
    <w:rsid w:val="0072140A"/>
    <w:rsid w:val="0072141F"/>
    <w:rsid w:val="007267E0"/>
    <w:rsid w:val="00730957"/>
    <w:rsid w:val="00730FB1"/>
    <w:rsid w:val="007369CC"/>
    <w:rsid w:val="007403F4"/>
    <w:rsid w:val="007405D1"/>
    <w:rsid w:val="00743087"/>
    <w:rsid w:val="007432DF"/>
    <w:rsid w:val="0074418C"/>
    <w:rsid w:val="00744900"/>
    <w:rsid w:val="00747F39"/>
    <w:rsid w:val="00754507"/>
    <w:rsid w:val="007547F6"/>
    <w:rsid w:val="00754943"/>
    <w:rsid w:val="0076076E"/>
    <w:rsid w:val="007615FF"/>
    <w:rsid w:val="00761CB6"/>
    <w:rsid w:val="007650B9"/>
    <w:rsid w:val="00775D52"/>
    <w:rsid w:val="007764BD"/>
    <w:rsid w:val="007778E0"/>
    <w:rsid w:val="007800D9"/>
    <w:rsid w:val="007808F1"/>
    <w:rsid w:val="00781A36"/>
    <w:rsid w:val="0078490F"/>
    <w:rsid w:val="00786F65"/>
    <w:rsid w:val="0079085F"/>
    <w:rsid w:val="00792E5A"/>
    <w:rsid w:val="007971FD"/>
    <w:rsid w:val="00797EE4"/>
    <w:rsid w:val="00797F0D"/>
    <w:rsid w:val="00797F40"/>
    <w:rsid w:val="007A0B0D"/>
    <w:rsid w:val="007A0F38"/>
    <w:rsid w:val="007A109D"/>
    <w:rsid w:val="007A1669"/>
    <w:rsid w:val="007A261B"/>
    <w:rsid w:val="007A2D43"/>
    <w:rsid w:val="007B0DE9"/>
    <w:rsid w:val="007B1C41"/>
    <w:rsid w:val="007B3EB9"/>
    <w:rsid w:val="007B5D6E"/>
    <w:rsid w:val="007C04AB"/>
    <w:rsid w:val="007C159D"/>
    <w:rsid w:val="007C29F1"/>
    <w:rsid w:val="007C4B77"/>
    <w:rsid w:val="007D0EFA"/>
    <w:rsid w:val="007D6C69"/>
    <w:rsid w:val="007F1835"/>
    <w:rsid w:val="007F5F1F"/>
    <w:rsid w:val="007F728F"/>
    <w:rsid w:val="007F7DF4"/>
    <w:rsid w:val="0080012D"/>
    <w:rsid w:val="00800667"/>
    <w:rsid w:val="00800E18"/>
    <w:rsid w:val="008026A7"/>
    <w:rsid w:val="00813CD6"/>
    <w:rsid w:val="00813DFB"/>
    <w:rsid w:val="008152E6"/>
    <w:rsid w:val="00816FC4"/>
    <w:rsid w:val="0082070D"/>
    <w:rsid w:val="00825CC8"/>
    <w:rsid w:val="00825ED2"/>
    <w:rsid w:val="00826B9D"/>
    <w:rsid w:val="0082710A"/>
    <w:rsid w:val="00827564"/>
    <w:rsid w:val="008317E5"/>
    <w:rsid w:val="00835CBD"/>
    <w:rsid w:val="00835D52"/>
    <w:rsid w:val="0084035C"/>
    <w:rsid w:val="008442A7"/>
    <w:rsid w:val="00845405"/>
    <w:rsid w:val="00847497"/>
    <w:rsid w:val="00850929"/>
    <w:rsid w:val="00853CB9"/>
    <w:rsid w:val="0085787A"/>
    <w:rsid w:val="00857BAC"/>
    <w:rsid w:val="008601A5"/>
    <w:rsid w:val="008616E2"/>
    <w:rsid w:val="00864C7E"/>
    <w:rsid w:val="00872BEF"/>
    <w:rsid w:val="00872DB6"/>
    <w:rsid w:val="00877F41"/>
    <w:rsid w:val="00885E72"/>
    <w:rsid w:val="00886113"/>
    <w:rsid w:val="00886145"/>
    <w:rsid w:val="00891314"/>
    <w:rsid w:val="008942F5"/>
    <w:rsid w:val="00894D7E"/>
    <w:rsid w:val="008955C2"/>
    <w:rsid w:val="00896A1B"/>
    <w:rsid w:val="0089792B"/>
    <w:rsid w:val="008A2C93"/>
    <w:rsid w:val="008A3990"/>
    <w:rsid w:val="008B5DF0"/>
    <w:rsid w:val="008B60C3"/>
    <w:rsid w:val="008C0295"/>
    <w:rsid w:val="008C0FC5"/>
    <w:rsid w:val="008C2DA4"/>
    <w:rsid w:val="008C323B"/>
    <w:rsid w:val="008C420F"/>
    <w:rsid w:val="008C51DC"/>
    <w:rsid w:val="008D1690"/>
    <w:rsid w:val="008D2144"/>
    <w:rsid w:val="008D3617"/>
    <w:rsid w:val="008D4E5B"/>
    <w:rsid w:val="008D52DA"/>
    <w:rsid w:val="008E0975"/>
    <w:rsid w:val="008E4EB1"/>
    <w:rsid w:val="008F0CA5"/>
    <w:rsid w:val="008F2254"/>
    <w:rsid w:val="008F43A2"/>
    <w:rsid w:val="009004A6"/>
    <w:rsid w:val="00900C4B"/>
    <w:rsid w:val="00903E00"/>
    <w:rsid w:val="00904B4A"/>
    <w:rsid w:val="0090648D"/>
    <w:rsid w:val="00906DEA"/>
    <w:rsid w:val="00907993"/>
    <w:rsid w:val="00912407"/>
    <w:rsid w:val="00913A13"/>
    <w:rsid w:val="00914843"/>
    <w:rsid w:val="00914AFD"/>
    <w:rsid w:val="009208BA"/>
    <w:rsid w:val="0092277F"/>
    <w:rsid w:val="00922E8F"/>
    <w:rsid w:val="00923B54"/>
    <w:rsid w:val="009253DA"/>
    <w:rsid w:val="0093096D"/>
    <w:rsid w:val="009309DC"/>
    <w:rsid w:val="00932A21"/>
    <w:rsid w:val="00932BCC"/>
    <w:rsid w:val="009340DB"/>
    <w:rsid w:val="00934B3A"/>
    <w:rsid w:val="00936195"/>
    <w:rsid w:val="00936558"/>
    <w:rsid w:val="00941746"/>
    <w:rsid w:val="00943286"/>
    <w:rsid w:val="009433D6"/>
    <w:rsid w:val="00943AD8"/>
    <w:rsid w:val="00944068"/>
    <w:rsid w:val="0094425A"/>
    <w:rsid w:val="00945CE6"/>
    <w:rsid w:val="00950C5C"/>
    <w:rsid w:val="00953C59"/>
    <w:rsid w:val="009550A7"/>
    <w:rsid w:val="0095578D"/>
    <w:rsid w:val="00960C69"/>
    <w:rsid w:val="00962A78"/>
    <w:rsid w:val="00962C9F"/>
    <w:rsid w:val="00964789"/>
    <w:rsid w:val="0096527E"/>
    <w:rsid w:val="009718C8"/>
    <w:rsid w:val="00972E3C"/>
    <w:rsid w:val="009732AA"/>
    <w:rsid w:val="0097714C"/>
    <w:rsid w:val="0097793A"/>
    <w:rsid w:val="009808CD"/>
    <w:rsid w:val="009830D9"/>
    <w:rsid w:val="00983B86"/>
    <w:rsid w:val="0099052D"/>
    <w:rsid w:val="00990AB3"/>
    <w:rsid w:val="00997FE3"/>
    <w:rsid w:val="009A59B8"/>
    <w:rsid w:val="009A5A38"/>
    <w:rsid w:val="009A5BD9"/>
    <w:rsid w:val="009A6A07"/>
    <w:rsid w:val="009A7F88"/>
    <w:rsid w:val="009B075E"/>
    <w:rsid w:val="009B07DF"/>
    <w:rsid w:val="009B0F1D"/>
    <w:rsid w:val="009B1774"/>
    <w:rsid w:val="009B3D60"/>
    <w:rsid w:val="009B4326"/>
    <w:rsid w:val="009B4C69"/>
    <w:rsid w:val="009C1D4C"/>
    <w:rsid w:val="009C25C1"/>
    <w:rsid w:val="009D0941"/>
    <w:rsid w:val="009D1052"/>
    <w:rsid w:val="009D4CFE"/>
    <w:rsid w:val="009D519F"/>
    <w:rsid w:val="009D6C62"/>
    <w:rsid w:val="009E1FDA"/>
    <w:rsid w:val="009E2F15"/>
    <w:rsid w:val="009F0B21"/>
    <w:rsid w:val="009F16AD"/>
    <w:rsid w:val="009F436C"/>
    <w:rsid w:val="009F4FDF"/>
    <w:rsid w:val="009F6F2C"/>
    <w:rsid w:val="00A01A74"/>
    <w:rsid w:val="00A05B07"/>
    <w:rsid w:val="00A06252"/>
    <w:rsid w:val="00A12AE7"/>
    <w:rsid w:val="00A16F1B"/>
    <w:rsid w:val="00A21084"/>
    <w:rsid w:val="00A240E2"/>
    <w:rsid w:val="00A262E3"/>
    <w:rsid w:val="00A26A13"/>
    <w:rsid w:val="00A312A2"/>
    <w:rsid w:val="00A33865"/>
    <w:rsid w:val="00A33EE2"/>
    <w:rsid w:val="00A34C9D"/>
    <w:rsid w:val="00A3795E"/>
    <w:rsid w:val="00A40230"/>
    <w:rsid w:val="00A4136A"/>
    <w:rsid w:val="00A42748"/>
    <w:rsid w:val="00A4381C"/>
    <w:rsid w:val="00A46A6D"/>
    <w:rsid w:val="00A52223"/>
    <w:rsid w:val="00A5406C"/>
    <w:rsid w:val="00A54155"/>
    <w:rsid w:val="00A556D7"/>
    <w:rsid w:val="00A612ED"/>
    <w:rsid w:val="00A61786"/>
    <w:rsid w:val="00A61865"/>
    <w:rsid w:val="00A62E85"/>
    <w:rsid w:val="00A63E78"/>
    <w:rsid w:val="00A6609B"/>
    <w:rsid w:val="00A71373"/>
    <w:rsid w:val="00A75CE9"/>
    <w:rsid w:val="00A772A9"/>
    <w:rsid w:val="00A831FF"/>
    <w:rsid w:val="00A83D18"/>
    <w:rsid w:val="00A84F60"/>
    <w:rsid w:val="00A906B3"/>
    <w:rsid w:val="00A90B1D"/>
    <w:rsid w:val="00A914D9"/>
    <w:rsid w:val="00A930A2"/>
    <w:rsid w:val="00A97520"/>
    <w:rsid w:val="00A97E27"/>
    <w:rsid w:val="00AA60DF"/>
    <w:rsid w:val="00AA7FA7"/>
    <w:rsid w:val="00AB4609"/>
    <w:rsid w:val="00AB47E5"/>
    <w:rsid w:val="00AB4885"/>
    <w:rsid w:val="00AB4B2D"/>
    <w:rsid w:val="00AB61C2"/>
    <w:rsid w:val="00AC237A"/>
    <w:rsid w:val="00AC36D8"/>
    <w:rsid w:val="00AC451E"/>
    <w:rsid w:val="00AC715E"/>
    <w:rsid w:val="00AC7320"/>
    <w:rsid w:val="00AD0372"/>
    <w:rsid w:val="00AD0AD3"/>
    <w:rsid w:val="00AD33B5"/>
    <w:rsid w:val="00AD3EFA"/>
    <w:rsid w:val="00AD44C8"/>
    <w:rsid w:val="00AD4840"/>
    <w:rsid w:val="00AD4E78"/>
    <w:rsid w:val="00AD69AD"/>
    <w:rsid w:val="00AE085E"/>
    <w:rsid w:val="00AE1FA6"/>
    <w:rsid w:val="00AE1FD4"/>
    <w:rsid w:val="00AE6498"/>
    <w:rsid w:val="00AF0535"/>
    <w:rsid w:val="00AF0A5B"/>
    <w:rsid w:val="00AF3BB9"/>
    <w:rsid w:val="00AF7751"/>
    <w:rsid w:val="00B02DAA"/>
    <w:rsid w:val="00B0567B"/>
    <w:rsid w:val="00B05E4B"/>
    <w:rsid w:val="00B10A68"/>
    <w:rsid w:val="00B1167E"/>
    <w:rsid w:val="00B16378"/>
    <w:rsid w:val="00B17666"/>
    <w:rsid w:val="00B201D7"/>
    <w:rsid w:val="00B258E8"/>
    <w:rsid w:val="00B25CD4"/>
    <w:rsid w:val="00B300D9"/>
    <w:rsid w:val="00B30AFD"/>
    <w:rsid w:val="00B331FE"/>
    <w:rsid w:val="00B3645B"/>
    <w:rsid w:val="00B37D47"/>
    <w:rsid w:val="00B4103D"/>
    <w:rsid w:val="00B4275B"/>
    <w:rsid w:val="00B42E78"/>
    <w:rsid w:val="00B43A5D"/>
    <w:rsid w:val="00B467A1"/>
    <w:rsid w:val="00B472A8"/>
    <w:rsid w:val="00B51202"/>
    <w:rsid w:val="00B51D4A"/>
    <w:rsid w:val="00B54939"/>
    <w:rsid w:val="00B60599"/>
    <w:rsid w:val="00B623D9"/>
    <w:rsid w:val="00B671F4"/>
    <w:rsid w:val="00B7190F"/>
    <w:rsid w:val="00B73D0A"/>
    <w:rsid w:val="00B747C3"/>
    <w:rsid w:val="00B80818"/>
    <w:rsid w:val="00B80A7A"/>
    <w:rsid w:val="00B83666"/>
    <w:rsid w:val="00B86D4A"/>
    <w:rsid w:val="00B90E85"/>
    <w:rsid w:val="00BA1350"/>
    <w:rsid w:val="00BB0A31"/>
    <w:rsid w:val="00BB286A"/>
    <w:rsid w:val="00BB2F36"/>
    <w:rsid w:val="00BB6F60"/>
    <w:rsid w:val="00BB78C9"/>
    <w:rsid w:val="00BB7B01"/>
    <w:rsid w:val="00BB7FD4"/>
    <w:rsid w:val="00BC0EEE"/>
    <w:rsid w:val="00BC1A92"/>
    <w:rsid w:val="00BC53B1"/>
    <w:rsid w:val="00BC7789"/>
    <w:rsid w:val="00BD0868"/>
    <w:rsid w:val="00BD3503"/>
    <w:rsid w:val="00BD41B0"/>
    <w:rsid w:val="00BE2C24"/>
    <w:rsid w:val="00BE3D6A"/>
    <w:rsid w:val="00BE54C8"/>
    <w:rsid w:val="00BE5893"/>
    <w:rsid w:val="00BE6DC2"/>
    <w:rsid w:val="00BE7DE7"/>
    <w:rsid w:val="00BF0850"/>
    <w:rsid w:val="00BF0C76"/>
    <w:rsid w:val="00BF23EF"/>
    <w:rsid w:val="00BF4B78"/>
    <w:rsid w:val="00C03799"/>
    <w:rsid w:val="00C04037"/>
    <w:rsid w:val="00C1294B"/>
    <w:rsid w:val="00C12C51"/>
    <w:rsid w:val="00C1534C"/>
    <w:rsid w:val="00C17308"/>
    <w:rsid w:val="00C22CCC"/>
    <w:rsid w:val="00C2443A"/>
    <w:rsid w:val="00C2449B"/>
    <w:rsid w:val="00C25936"/>
    <w:rsid w:val="00C275A2"/>
    <w:rsid w:val="00C337B7"/>
    <w:rsid w:val="00C349E8"/>
    <w:rsid w:val="00C356E9"/>
    <w:rsid w:val="00C35780"/>
    <w:rsid w:val="00C36CC0"/>
    <w:rsid w:val="00C41254"/>
    <w:rsid w:val="00C45D44"/>
    <w:rsid w:val="00C46387"/>
    <w:rsid w:val="00C46F38"/>
    <w:rsid w:val="00C51243"/>
    <w:rsid w:val="00C52D86"/>
    <w:rsid w:val="00C62429"/>
    <w:rsid w:val="00C628F5"/>
    <w:rsid w:val="00C70129"/>
    <w:rsid w:val="00C71411"/>
    <w:rsid w:val="00C762AB"/>
    <w:rsid w:val="00C765EF"/>
    <w:rsid w:val="00C77F5F"/>
    <w:rsid w:val="00C816A9"/>
    <w:rsid w:val="00C82D54"/>
    <w:rsid w:val="00C92D78"/>
    <w:rsid w:val="00C946C6"/>
    <w:rsid w:val="00C97ABE"/>
    <w:rsid w:val="00CA13A4"/>
    <w:rsid w:val="00CA2E4B"/>
    <w:rsid w:val="00CA3146"/>
    <w:rsid w:val="00CA35D5"/>
    <w:rsid w:val="00CA3822"/>
    <w:rsid w:val="00CA4844"/>
    <w:rsid w:val="00CA52E6"/>
    <w:rsid w:val="00CB2688"/>
    <w:rsid w:val="00CB4948"/>
    <w:rsid w:val="00CB61EC"/>
    <w:rsid w:val="00CB73FA"/>
    <w:rsid w:val="00CC088E"/>
    <w:rsid w:val="00CC2845"/>
    <w:rsid w:val="00CC42D4"/>
    <w:rsid w:val="00CC4E66"/>
    <w:rsid w:val="00CD0131"/>
    <w:rsid w:val="00CD3D5D"/>
    <w:rsid w:val="00CD4151"/>
    <w:rsid w:val="00CE36BC"/>
    <w:rsid w:val="00CE79BF"/>
    <w:rsid w:val="00CF0C6B"/>
    <w:rsid w:val="00CF3817"/>
    <w:rsid w:val="00D01A71"/>
    <w:rsid w:val="00D03892"/>
    <w:rsid w:val="00D10BB0"/>
    <w:rsid w:val="00D110DD"/>
    <w:rsid w:val="00D120E1"/>
    <w:rsid w:val="00D15DCB"/>
    <w:rsid w:val="00D15E65"/>
    <w:rsid w:val="00D17817"/>
    <w:rsid w:val="00D206C2"/>
    <w:rsid w:val="00D236A8"/>
    <w:rsid w:val="00D236D7"/>
    <w:rsid w:val="00D23808"/>
    <w:rsid w:val="00D26F4C"/>
    <w:rsid w:val="00D3012E"/>
    <w:rsid w:val="00D3191A"/>
    <w:rsid w:val="00D328E9"/>
    <w:rsid w:val="00D35FC3"/>
    <w:rsid w:val="00D360A1"/>
    <w:rsid w:val="00D43B51"/>
    <w:rsid w:val="00D44DBE"/>
    <w:rsid w:val="00D468BD"/>
    <w:rsid w:val="00D51CCB"/>
    <w:rsid w:val="00D54498"/>
    <w:rsid w:val="00D54F3D"/>
    <w:rsid w:val="00D54FC5"/>
    <w:rsid w:val="00D618F0"/>
    <w:rsid w:val="00D626FE"/>
    <w:rsid w:val="00D630D2"/>
    <w:rsid w:val="00D632FD"/>
    <w:rsid w:val="00D64EB6"/>
    <w:rsid w:val="00D74102"/>
    <w:rsid w:val="00D74FE0"/>
    <w:rsid w:val="00D760BC"/>
    <w:rsid w:val="00D8484C"/>
    <w:rsid w:val="00D901E8"/>
    <w:rsid w:val="00D903CF"/>
    <w:rsid w:val="00D9290D"/>
    <w:rsid w:val="00D92EBA"/>
    <w:rsid w:val="00D93817"/>
    <w:rsid w:val="00D947D8"/>
    <w:rsid w:val="00D95444"/>
    <w:rsid w:val="00D9551B"/>
    <w:rsid w:val="00D96898"/>
    <w:rsid w:val="00D97992"/>
    <w:rsid w:val="00D97C42"/>
    <w:rsid w:val="00DA2EDC"/>
    <w:rsid w:val="00DA3FF0"/>
    <w:rsid w:val="00DA6262"/>
    <w:rsid w:val="00DA73D7"/>
    <w:rsid w:val="00DA7A8E"/>
    <w:rsid w:val="00DA7D45"/>
    <w:rsid w:val="00DB0F45"/>
    <w:rsid w:val="00DB15E8"/>
    <w:rsid w:val="00DB1EAC"/>
    <w:rsid w:val="00DB519B"/>
    <w:rsid w:val="00DB6363"/>
    <w:rsid w:val="00DC02F5"/>
    <w:rsid w:val="00DC04E9"/>
    <w:rsid w:val="00DC1C48"/>
    <w:rsid w:val="00DC1FB8"/>
    <w:rsid w:val="00DC2E9A"/>
    <w:rsid w:val="00DC7673"/>
    <w:rsid w:val="00DC768E"/>
    <w:rsid w:val="00DC77D4"/>
    <w:rsid w:val="00DD156E"/>
    <w:rsid w:val="00DD1A73"/>
    <w:rsid w:val="00DD2A11"/>
    <w:rsid w:val="00DD3079"/>
    <w:rsid w:val="00DD4CA0"/>
    <w:rsid w:val="00DD4FA6"/>
    <w:rsid w:val="00DD5AD6"/>
    <w:rsid w:val="00DE0136"/>
    <w:rsid w:val="00DE27C0"/>
    <w:rsid w:val="00DF0237"/>
    <w:rsid w:val="00DF0EB7"/>
    <w:rsid w:val="00DF1031"/>
    <w:rsid w:val="00DF40B2"/>
    <w:rsid w:val="00DF471E"/>
    <w:rsid w:val="00DF5319"/>
    <w:rsid w:val="00DF565B"/>
    <w:rsid w:val="00DF57C9"/>
    <w:rsid w:val="00DF5923"/>
    <w:rsid w:val="00DF61D5"/>
    <w:rsid w:val="00DF7A72"/>
    <w:rsid w:val="00E0223A"/>
    <w:rsid w:val="00E03FB8"/>
    <w:rsid w:val="00E040E0"/>
    <w:rsid w:val="00E043FD"/>
    <w:rsid w:val="00E109A2"/>
    <w:rsid w:val="00E10F41"/>
    <w:rsid w:val="00E11CCC"/>
    <w:rsid w:val="00E200E5"/>
    <w:rsid w:val="00E20DC7"/>
    <w:rsid w:val="00E22397"/>
    <w:rsid w:val="00E255FA"/>
    <w:rsid w:val="00E3065A"/>
    <w:rsid w:val="00E30D84"/>
    <w:rsid w:val="00E31676"/>
    <w:rsid w:val="00E330B2"/>
    <w:rsid w:val="00E35240"/>
    <w:rsid w:val="00E37B2F"/>
    <w:rsid w:val="00E400DB"/>
    <w:rsid w:val="00E40D2F"/>
    <w:rsid w:val="00E41F06"/>
    <w:rsid w:val="00E46BBF"/>
    <w:rsid w:val="00E51752"/>
    <w:rsid w:val="00E54A57"/>
    <w:rsid w:val="00E55017"/>
    <w:rsid w:val="00E55366"/>
    <w:rsid w:val="00E56840"/>
    <w:rsid w:val="00E56C7B"/>
    <w:rsid w:val="00E62EF5"/>
    <w:rsid w:val="00E65DF8"/>
    <w:rsid w:val="00E70219"/>
    <w:rsid w:val="00E70ABC"/>
    <w:rsid w:val="00E73197"/>
    <w:rsid w:val="00E819C6"/>
    <w:rsid w:val="00E83363"/>
    <w:rsid w:val="00E83436"/>
    <w:rsid w:val="00E83808"/>
    <w:rsid w:val="00E85C08"/>
    <w:rsid w:val="00E86CA0"/>
    <w:rsid w:val="00E93275"/>
    <w:rsid w:val="00E96B95"/>
    <w:rsid w:val="00E97338"/>
    <w:rsid w:val="00EA054F"/>
    <w:rsid w:val="00EA27AB"/>
    <w:rsid w:val="00EA2B74"/>
    <w:rsid w:val="00EA3315"/>
    <w:rsid w:val="00EB0243"/>
    <w:rsid w:val="00EB58D5"/>
    <w:rsid w:val="00EC0BCC"/>
    <w:rsid w:val="00EC1A86"/>
    <w:rsid w:val="00EC26C0"/>
    <w:rsid w:val="00EC300C"/>
    <w:rsid w:val="00EC6099"/>
    <w:rsid w:val="00ED11A4"/>
    <w:rsid w:val="00ED2D2F"/>
    <w:rsid w:val="00ED6ABE"/>
    <w:rsid w:val="00ED6E07"/>
    <w:rsid w:val="00EE1404"/>
    <w:rsid w:val="00EE2128"/>
    <w:rsid w:val="00EE2D13"/>
    <w:rsid w:val="00EE41E9"/>
    <w:rsid w:val="00EE4436"/>
    <w:rsid w:val="00EF1040"/>
    <w:rsid w:val="00EF1F81"/>
    <w:rsid w:val="00EF20CC"/>
    <w:rsid w:val="00EF2EDB"/>
    <w:rsid w:val="00EF4670"/>
    <w:rsid w:val="00EF5BFD"/>
    <w:rsid w:val="00F05CE5"/>
    <w:rsid w:val="00F06103"/>
    <w:rsid w:val="00F12179"/>
    <w:rsid w:val="00F16B2D"/>
    <w:rsid w:val="00F24307"/>
    <w:rsid w:val="00F259E5"/>
    <w:rsid w:val="00F25B2A"/>
    <w:rsid w:val="00F2615F"/>
    <w:rsid w:val="00F2632D"/>
    <w:rsid w:val="00F26596"/>
    <w:rsid w:val="00F27ADF"/>
    <w:rsid w:val="00F30703"/>
    <w:rsid w:val="00F3111A"/>
    <w:rsid w:val="00F315B1"/>
    <w:rsid w:val="00F31E66"/>
    <w:rsid w:val="00F3392E"/>
    <w:rsid w:val="00F339B7"/>
    <w:rsid w:val="00F33C72"/>
    <w:rsid w:val="00F42E67"/>
    <w:rsid w:val="00F42F4A"/>
    <w:rsid w:val="00F43797"/>
    <w:rsid w:val="00F469D5"/>
    <w:rsid w:val="00F46C0A"/>
    <w:rsid w:val="00F47141"/>
    <w:rsid w:val="00F47D8F"/>
    <w:rsid w:val="00F5239B"/>
    <w:rsid w:val="00F53662"/>
    <w:rsid w:val="00F53AE2"/>
    <w:rsid w:val="00F53B63"/>
    <w:rsid w:val="00F55CBF"/>
    <w:rsid w:val="00F60175"/>
    <w:rsid w:val="00F6339D"/>
    <w:rsid w:val="00F64737"/>
    <w:rsid w:val="00F65C45"/>
    <w:rsid w:val="00F70247"/>
    <w:rsid w:val="00F76C98"/>
    <w:rsid w:val="00F806FC"/>
    <w:rsid w:val="00F8313E"/>
    <w:rsid w:val="00F83D9C"/>
    <w:rsid w:val="00F85C13"/>
    <w:rsid w:val="00F876D1"/>
    <w:rsid w:val="00F94AD4"/>
    <w:rsid w:val="00F94B32"/>
    <w:rsid w:val="00F95D35"/>
    <w:rsid w:val="00F964DA"/>
    <w:rsid w:val="00FA494F"/>
    <w:rsid w:val="00FA549E"/>
    <w:rsid w:val="00FA7713"/>
    <w:rsid w:val="00FB2756"/>
    <w:rsid w:val="00FB3CF0"/>
    <w:rsid w:val="00FB7EDE"/>
    <w:rsid w:val="00FC0EB2"/>
    <w:rsid w:val="00FC3CFB"/>
    <w:rsid w:val="00FC649A"/>
    <w:rsid w:val="00FC6676"/>
    <w:rsid w:val="00FD170F"/>
    <w:rsid w:val="00FD39F6"/>
    <w:rsid w:val="00FE0BD8"/>
    <w:rsid w:val="00FE4205"/>
    <w:rsid w:val="00FE43DF"/>
    <w:rsid w:val="00FE5474"/>
    <w:rsid w:val="00FE67B6"/>
    <w:rsid w:val="00FF1F67"/>
    <w:rsid w:val="00FF378B"/>
    <w:rsid w:val="00FF4431"/>
    <w:rsid w:val="00FF5EF9"/>
    <w:rsid w:val="00FF765A"/>
    <w:rsid w:val="00FF7C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0EF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94A29"/>
    <w:pPr>
      <w:keepNext/>
      <w:suppressAutoHyphens/>
      <w:ind w:left="502" w:hanging="360"/>
      <w:outlineLvl w:val="0"/>
    </w:pPr>
    <w:rPr>
      <w:rFonts w:eastAsia="Arial Unicode MS"/>
      <w:sz w:val="28"/>
      <w:szCs w:val="24"/>
      <w:lang w:eastAsia="ar-SA"/>
    </w:rPr>
  </w:style>
  <w:style w:type="paragraph" w:styleId="Nagwek3">
    <w:name w:val="heading 3"/>
    <w:basedOn w:val="Normalny"/>
    <w:next w:val="Normalny"/>
    <w:link w:val="Nagwek3Znak"/>
    <w:qFormat/>
    <w:rsid w:val="00394A29"/>
    <w:pPr>
      <w:keepNext/>
      <w:tabs>
        <w:tab w:val="num" w:pos="2160"/>
      </w:tabs>
      <w:suppressAutoHyphens/>
      <w:spacing w:line="360" w:lineRule="auto"/>
      <w:ind w:left="2160" w:hanging="360"/>
      <w:jc w:val="center"/>
      <w:outlineLvl w:val="2"/>
    </w:pPr>
    <w:rPr>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410EF6"/>
    <w:rPr>
      <w:sz w:val="28"/>
    </w:rPr>
  </w:style>
  <w:style w:type="character" w:customStyle="1" w:styleId="TekstpodstawowyZnak">
    <w:name w:val="Tekst podstawowy Znak"/>
    <w:basedOn w:val="Domylnaczcionkaakapitu"/>
    <w:link w:val="Tekstpodstawowy"/>
    <w:uiPriority w:val="99"/>
    <w:rsid w:val="00410EF6"/>
    <w:rPr>
      <w:rFonts w:ascii="Times New Roman" w:eastAsia="Times New Roman" w:hAnsi="Times New Roman" w:cs="Times New Roman"/>
      <w:sz w:val="28"/>
      <w:szCs w:val="20"/>
      <w:lang w:eastAsia="pl-PL"/>
    </w:rPr>
  </w:style>
  <w:style w:type="paragraph" w:styleId="Akapitzlist">
    <w:name w:val="List Paragraph"/>
    <w:basedOn w:val="Normalny"/>
    <w:uiPriority w:val="34"/>
    <w:qFormat/>
    <w:rsid w:val="00410EF6"/>
    <w:pPr>
      <w:spacing w:after="200" w:line="276" w:lineRule="auto"/>
      <w:ind w:left="720"/>
      <w:contextualSpacing/>
    </w:pPr>
    <w:rPr>
      <w:rFonts w:asciiTheme="minorHAnsi" w:eastAsiaTheme="minorHAnsi" w:hAnsiTheme="minorHAnsi" w:cstheme="minorBidi"/>
      <w:sz w:val="22"/>
      <w:szCs w:val="22"/>
      <w:lang w:eastAsia="en-US"/>
    </w:rPr>
  </w:style>
  <w:style w:type="paragraph" w:styleId="Tekstpodstawowywcity">
    <w:name w:val="Body Text Indent"/>
    <w:basedOn w:val="Normalny"/>
    <w:link w:val="TekstpodstawowywcityZnak"/>
    <w:uiPriority w:val="99"/>
    <w:unhideWhenUsed/>
    <w:rsid w:val="00C337B7"/>
    <w:pPr>
      <w:spacing w:after="120" w:line="276" w:lineRule="auto"/>
      <w:ind w:left="283"/>
    </w:pPr>
    <w:rPr>
      <w:rFonts w:asciiTheme="minorHAnsi" w:eastAsiaTheme="minorHAnsi" w:hAnsiTheme="minorHAnsi" w:cstheme="minorBidi"/>
      <w:sz w:val="22"/>
      <w:szCs w:val="22"/>
      <w:lang w:eastAsia="en-US"/>
    </w:rPr>
  </w:style>
  <w:style w:type="character" w:customStyle="1" w:styleId="TekstpodstawowywcityZnak">
    <w:name w:val="Tekst podstawowy wcięty Znak"/>
    <w:basedOn w:val="Domylnaczcionkaakapitu"/>
    <w:link w:val="Tekstpodstawowywcity"/>
    <w:uiPriority w:val="99"/>
    <w:rsid w:val="00C337B7"/>
  </w:style>
  <w:style w:type="paragraph" w:styleId="Tekstpodstawowy3">
    <w:name w:val="Body Text 3"/>
    <w:basedOn w:val="Normalny"/>
    <w:link w:val="Tekstpodstawowy3Znak"/>
    <w:uiPriority w:val="99"/>
    <w:unhideWhenUsed/>
    <w:rsid w:val="00781A36"/>
    <w:pPr>
      <w:spacing w:after="120"/>
    </w:pPr>
    <w:rPr>
      <w:sz w:val="16"/>
      <w:szCs w:val="16"/>
    </w:rPr>
  </w:style>
  <w:style w:type="character" w:customStyle="1" w:styleId="Tekstpodstawowy3Znak">
    <w:name w:val="Tekst podstawowy 3 Znak"/>
    <w:basedOn w:val="Domylnaczcionkaakapitu"/>
    <w:link w:val="Tekstpodstawowy3"/>
    <w:uiPriority w:val="99"/>
    <w:rsid w:val="00781A36"/>
    <w:rPr>
      <w:rFonts w:ascii="Times New Roman" w:eastAsia="Times New Roman" w:hAnsi="Times New Roman" w:cs="Times New Roman"/>
      <w:sz w:val="16"/>
      <w:szCs w:val="16"/>
      <w:lang w:eastAsia="pl-PL"/>
    </w:rPr>
  </w:style>
  <w:style w:type="paragraph" w:styleId="NormalnyWeb">
    <w:name w:val="Normal (Web)"/>
    <w:basedOn w:val="Normalny"/>
    <w:uiPriority w:val="99"/>
    <w:rsid w:val="006471A2"/>
    <w:pPr>
      <w:spacing w:before="100" w:beforeAutospacing="1" w:after="100" w:afterAutospacing="1"/>
    </w:pPr>
    <w:rPr>
      <w:sz w:val="24"/>
      <w:szCs w:val="24"/>
    </w:rPr>
  </w:style>
  <w:style w:type="paragraph" w:styleId="Tekstprzypisukocowego">
    <w:name w:val="endnote text"/>
    <w:basedOn w:val="Normalny"/>
    <w:link w:val="TekstprzypisukocowegoZnak"/>
    <w:uiPriority w:val="99"/>
    <w:semiHidden/>
    <w:unhideWhenUsed/>
    <w:rsid w:val="00483BD9"/>
  </w:style>
  <w:style w:type="character" w:customStyle="1" w:styleId="TekstprzypisukocowegoZnak">
    <w:name w:val="Tekst przypisu końcowego Znak"/>
    <w:basedOn w:val="Domylnaczcionkaakapitu"/>
    <w:link w:val="Tekstprzypisukocowego"/>
    <w:uiPriority w:val="99"/>
    <w:semiHidden/>
    <w:rsid w:val="00483BD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83BD9"/>
    <w:rPr>
      <w:vertAlign w:val="superscript"/>
    </w:rPr>
  </w:style>
  <w:style w:type="character" w:customStyle="1" w:styleId="Nagwek1Znak">
    <w:name w:val="Nagłówek 1 Znak"/>
    <w:basedOn w:val="Domylnaczcionkaakapitu"/>
    <w:link w:val="Nagwek1"/>
    <w:rsid w:val="00394A29"/>
    <w:rPr>
      <w:rFonts w:ascii="Times New Roman" w:eastAsia="Arial Unicode MS" w:hAnsi="Times New Roman" w:cs="Times New Roman"/>
      <w:sz w:val="28"/>
      <w:szCs w:val="24"/>
      <w:lang w:eastAsia="ar-SA"/>
    </w:rPr>
  </w:style>
  <w:style w:type="character" w:customStyle="1" w:styleId="Nagwek3Znak">
    <w:name w:val="Nagłówek 3 Znak"/>
    <w:basedOn w:val="Domylnaczcionkaakapitu"/>
    <w:link w:val="Nagwek3"/>
    <w:rsid w:val="00394A29"/>
    <w:rPr>
      <w:rFonts w:ascii="Times New Roman" w:eastAsia="Times New Roman" w:hAnsi="Times New Roman" w:cs="Times New Roman"/>
      <w:b/>
      <w:bCs/>
      <w:sz w:val="24"/>
      <w:szCs w:val="24"/>
      <w:lang w:eastAsia="ar-SA"/>
    </w:rPr>
  </w:style>
  <w:style w:type="paragraph" w:styleId="Tekstprzypisudolnego">
    <w:name w:val="footnote text"/>
    <w:basedOn w:val="Normalny"/>
    <w:link w:val="TekstprzypisudolnegoZnak"/>
    <w:uiPriority w:val="99"/>
    <w:semiHidden/>
    <w:unhideWhenUsed/>
    <w:rsid w:val="008317E5"/>
  </w:style>
  <w:style w:type="character" w:customStyle="1" w:styleId="TekstprzypisudolnegoZnak">
    <w:name w:val="Tekst przypisu dolnego Znak"/>
    <w:basedOn w:val="Domylnaczcionkaakapitu"/>
    <w:link w:val="Tekstprzypisudolnego"/>
    <w:uiPriority w:val="99"/>
    <w:semiHidden/>
    <w:rsid w:val="008317E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317E5"/>
    <w:rPr>
      <w:vertAlign w:val="superscript"/>
    </w:rPr>
  </w:style>
  <w:style w:type="paragraph" w:styleId="Tekstdymka">
    <w:name w:val="Balloon Text"/>
    <w:basedOn w:val="Normalny"/>
    <w:link w:val="TekstdymkaZnak"/>
    <w:uiPriority w:val="99"/>
    <w:semiHidden/>
    <w:unhideWhenUsed/>
    <w:rsid w:val="00E83808"/>
    <w:rPr>
      <w:rFonts w:ascii="Tahoma" w:hAnsi="Tahoma" w:cs="Tahoma"/>
      <w:sz w:val="16"/>
      <w:szCs w:val="16"/>
    </w:rPr>
  </w:style>
  <w:style w:type="character" w:customStyle="1" w:styleId="TekstdymkaZnak">
    <w:name w:val="Tekst dymka Znak"/>
    <w:basedOn w:val="Domylnaczcionkaakapitu"/>
    <w:link w:val="Tekstdymka"/>
    <w:uiPriority w:val="99"/>
    <w:semiHidden/>
    <w:rsid w:val="00E83808"/>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0EF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94A29"/>
    <w:pPr>
      <w:keepNext/>
      <w:suppressAutoHyphens/>
      <w:ind w:left="502" w:hanging="360"/>
      <w:outlineLvl w:val="0"/>
    </w:pPr>
    <w:rPr>
      <w:rFonts w:eastAsia="Arial Unicode MS"/>
      <w:sz w:val="28"/>
      <w:szCs w:val="24"/>
      <w:lang w:eastAsia="ar-SA"/>
    </w:rPr>
  </w:style>
  <w:style w:type="paragraph" w:styleId="Nagwek3">
    <w:name w:val="heading 3"/>
    <w:basedOn w:val="Normalny"/>
    <w:next w:val="Normalny"/>
    <w:link w:val="Nagwek3Znak"/>
    <w:qFormat/>
    <w:rsid w:val="00394A29"/>
    <w:pPr>
      <w:keepNext/>
      <w:tabs>
        <w:tab w:val="num" w:pos="2160"/>
      </w:tabs>
      <w:suppressAutoHyphens/>
      <w:spacing w:line="360" w:lineRule="auto"/>
      <w:ind w:left="2160" w:hanging="360"/>
      <w:jc w:val="center"/>
      <w:outlineLvl w:val="2"/>
    </w:pPr>
    <w:rPr>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410EF6"/>
    <w:rPr>
      <w:sz w:val="28"/>
    </w:rPr>
  </w:style>
  <w:style w:type="character" w:customStyle="1" w:styleId="TekstpodstawowyZnak">
    <w:name w:val="Tekst podstawowy Znak"/>
    <w:basedOn w:val="Domylnaczcionkaakapitu"/>
    <w:link w:val="Tekstpodstawowy"/>
    <w:uiPriority w:val="99"/>
    <w:rsid w:val="00410EF6"/>
    <w:rPr>
      <w:rFonts w:ascii="Times New Roman" w:eastAsia="Times New Roman" w:hAnsi="Times New Roman" w:cs="Times New Roman"/>
      <w:sz w:val="28"/>
      <w:szCs w:val="20"/>
      <w:lang w:eastAsia="pl-PL"/>
    </w:rPr>
  </w:style>
  <w:style w:type="paragraph" w:styleId="Akapitzlist">
    <w:name w:val="List Paragraph"/>
    <w:basedOn w:val="Normalny"/>
    <w:uiPriority w:val="34"/>
    <w:qFormat/>
    <w:rsid w:val="00410EF6"/>
    <w:pPr>
      <w:spacing w:after="200" w:line="276" w:lineRule="auto"/>
      <w:ind w:left="720"/>
      <w:contextualSpacing/>
    </w:pPr>
    <w:rPr>
      <w:rFonts w:asciiTheme="minorHAnsi" w:eastAsiaTheme="minorHAnsi" w:hAnsiTheme="minorHAnsi" w:cstheme="minorBidi"/>
      <w:sz w:val="22"/>
      <w:szCs w:val="22"/>
      <w:lang w:eastAsia="en-US"/>
    </w:rPr>
  </w:style>
  <w:style w:type="paragraph" w:styleId="Tekstpodstawowywcity">
    <w:name w:val="Body Text Indent"/>
    <w:basedOn w:val="Normalny"/>
    <w:link w:val="TekstpodstawowywcityZnak"/>
    <w:uiPriority w:val="99"/>
    <w:unhideWhenUsed/>
    <w:rsid w:val="00C337B7"/>
    <w:pPr>
      <w:spacing w:after="120" w:line="276" w:lineRule="auto"/>
      <w:ind w:left="283"/>
    </w:pPr>
    <w:rPr>
      <w:rFonts w:asciiTheme="minorHAnsi" w:eastAsiaTheme="minorHAnsi" w:hAnsiTheme="minorHAnsi" w:cstheme="minorBidi"/>
      <w:sz w:val="22"/>
      <w:szCs w:val="22"/>
      <w:lang w:eastAsia="en-US"/>
    </w:rPr>
  </w:style>
  <w:style w:type="character" w:customStyle="1" w:styleId="TekstpodstawowywcityZnak">
    <w:name w:val="Tekst podstawowy wcięty Znak"/>
    <w:basedOn w:val="Domylnaczcionkaakapitu"/>
    <w:link w:val="Tekstpodstawowywcity"/>
    <w:uiPriority w:val="99"/>
    <w:rsid w:val="00C337B7"/>
  </w:style>
  <w:style w:type="paragraph" w:styleId="Tekstpodstawowy3">
    <w:name w:val="Body Text 3"/>
    <w:basedOn w:val="Normalny"/>
    <w:link w:val="Tekstpodstawowy3Znak"/>
    <w:uiPriority w:val="99"/>
    <w:unhideWhenUsed/>
    <w:rsid w:val="00781A36"/>
    <w:pPr>
      <w:spacing w:after="120"/>
    </w:pPr>
    <w:rPr>
      <w:sz w:val="16"/>
      <w:szCs w:val="16"/>
    </w:rPr>
  </w:style>
  <w:style w:type="character" w:customStyle="1" w:styleId="Tekstpodstawowy3Znak">
    <w:name w:val="Tekst podstawowy 3 Znak"/>
    <w:basedOn w:val="Domylnaczcionkaakapitu"/>
    <w:link w:val="Tekstpodstawowy3"/>
    <w:uiPriority w:val="99"/>
    <w:rsid w:val="00781A36"/>
    <w:rPr>
      <w:rFonts w:ascii="Times New Roman" w:eastAsia="Times New Roman" w:hAnsi="Times New Roman" w:cs="Times New Roman"/>
      <w:sz w:val="16"/>
      <w:szCs w:val="16"/>
      <w:lang w:eastAsia="pl-PL"/>
    </w:rPr>
  </w:style>
  <w:style w:type="paragraph" w:styleId="NormalnyWeb">
    <w:name w:val="Normal (Web)"/>
    <w:basedOn w:val="Normalny"/>
    <w:uiPriority w:val="99"/>
    <w:rsid w:val="006471A2"/>
    <w:pPr>
      <w:spacing w:before="100" w:beforeAutospacing="1" w:after="100" w:afterAutospacing="1"/>
    </w:pPr>
    <w:rPr>
      <w:sz w:val="24"/>
      <w:szCs w:val="24"/>
    </w:rPr>
  </w:style>
  <w:style w:type="paragraph" w:styleId="Tekstprzypisukocowego">
    <w:name w:val="endnote text"/>
    <w:basedOn w:val="Normalny"/>
    <w:link w:val="TekstprzypisukocowegoZnak"/>
    <w:uiPriority w:val="99"/>
    <w:semiHidden/>
    <w:unhideWhenUsed/>
    <w:rsid w:val="00483BD9"/>
  </w:style>
  <w:style w:type="character" w:customStyle="1" w:styleId="TekstprzypisukocowegoZnak">
    <w:name w:val="Tekst przypisu końcowego Znak"/>
    <w:basedOn w:val="Domylnaczcionkaakapitu"/>
    <w:link w:val="Tekstprzypisukocowego"/>
    <w:uiPriority w:val="99"/>
    <w:semiHidden/>
    <w:rsid w:val="00483BD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83BD9"/>
    <w:rPr>
      <w:vertAlign w:val="superscript"/>
    </w:rPr>
  </w:style>
  <w:style w:type="character" w:customStyle="1" w:styleId="Nagwek1Znak">
    <w:name w:val="Nagłówek 1 Znak"/>
    <w:basedOn w:val="Domylnaczcionkaakapitu"/>
    <w:link w:val="Nagwek1"/>
    <w:rsid w:val="00394A29"/>
    <w:rPr>
      <w:rFonts w:ascii="Times New Roman" w:eastAsia="Arial Unicode MS" w:hAnsi="Times New Roman" w:cs="Times New Roman"/>
      <w:sz w:val="28"/>
      <w:szCs w:val="24"/>
      <w:lang w:eastAsia="ar-SA"/>
    </w:rPr>
  </w:style>
  <w:style w:type="character" w:customStyle="1" w:styleId="Nagwek3Znak">
    <w:name w:val="Nagłówek 3 Znak"/>
    <w:basedOn w:val="Domylnaczcionkaakapitu"/>
    <w:link w:val="Nagwek3"/>
    <w:rsid w:val="00394A29"/>
    <w:rPr>
      <w:rFonts w:ascii="Times New Roman" w:eastAsia="Times New Roman" w:hAnsi="Times New Roman" w:cs="Times New Roman"/>
      <w:b/>
      <w:bCs/>
      <w:sz w:val="24"/>
      <w:szCs w:val="24"/>
      <w:lang w:eastAsia="ar-SA"/>
    </w:rPr>
  </w:style>
  <w:style w:type="paragraph" w:styleId="Tekstprzypisudolnego">
    <w:name w:val="footnote text"/>
    <w:basedOn w:val="Normalny"/>
    <w:link w:val="TekstprzypisudolnegoZnak"/>
    <w:uiPriority w:val="99"/>
    <w:semiHidden/>
    <w:unhideWhenUsed/>
    <w:rsid w:val="008317E5"/>
  </w:style>
  <w:style w:type="character" w:customStyle="1" w:styleId="TekstprzypisudolnegoZnak">
    <w:name w:val="Tekst przypisu dolnego Znak"/>
    <w:basedOn w:val="Domylnaczcionkaakapitu"/>
    <w:link w:val="Tekstprzypisudolnego"/>
    <w:uiPriority w:val="99"/>
    <w:semiHidden/>
    <w:rsid w:val="008317E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317E5"/>
    <w:rPr>
      <w:vertAlign w:val="superscript"/>
    </w:rPr>
  </w:style>
  <w:style w:type="paragraph" w:styleId="Tekstdymka">
    <w:name w:val="Balloon Text"/>
    <w:basedOn w:val="Normalny"/>
    <w:link w:val="TekstdymkaZnak"/>
    <w:uiPriority w:val="99"/>
    <w:semiHidden/>
    <w:unhideWhenUsed/>
    <w:rsid w:val="00E83808"/>
    <w:rPr>
      <w:rFonts w:ascii="Tahoma" w:hAnsi="Tahoma" w:cs="Tahoma"/>
      <w:sz w:val="16"/>
      <w:szCs w:val="16"/>
    </w:rPr>
  </w:style>
  <w:style w:type="character" w:customStyle="1" w:styleId="TekstdymkaZnak">
    <w:name w:val="Tekst dymka Znak"/>
    <w:basedOn w:val="Domylnaczcionkaakapitu"/>
    <w:link w:val="Tekstdymka"/>
    <w:uiPriority w:val="99"/>
    <w:semiHidden/>
    <w:rsid w:val="00E83808"/>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1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17BA5-E7F8-4251-8A79-83C201A4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2075</Words>
  <Characters>12454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Bogdan</dc:creator>
  <cp:lastModifiedBy>Elżbieta Polańska</cp:lastModifiedBy>
  <cp:revision>18</cp:revision>
  <cp:lastPrinted>2016-08-25T09:29:00Z</cp:lastPrinted>
  <dcterms:created xsi:type="dcterms:W3CDTF">2016-09-15T09:44:00Z</dcterms:created>
  <dcterms:modified xsi:type="dcterms:W3CDTF">2016-10-06T10:16:00Z</dcterms:modified>
</cp:coreProperties>
</file>