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75CF">
        <w:rPr>
          <w:b/>
        </w:rPr>
        <w:t>0</w:t>
      </w:r>
      <w:r w:rsidR="00651D0A">
        <w:rPr>
          <w:b/>
        </w:rPr>
        <w:t>80</w:t>
      </w:r>
      <w:r w:rsidR="004E75CF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651D0A">
        <w:rPr>
          <w:b/>
        </w:rPr>
        <w:t>Załącznik nr 9</w:t>
      </w:r>
      <w:bookmarkStart w:id="0" w:name="_GoBack"/>
      <w:bookmarkEnd w:id="0"/>
    </w:p>
    <w:p w:rsidR="002876EA" w:rsidRPr="00C05CFE" w:rsidRDefault="002876EA" w:rsidP="001E5F89">
      <w:pPr>
        <w:jc w:val="both"/>
        <w:rPr>
          <w:b/>
        </w:rPr>
      </w:pPr>
    </w:p>
    <w:p w:rsidR="004B3F8B" w:rsidRPr="0015345D" w:rsidRDefault="00FF7045" w:rsidP="0015345D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45"/>
    <w:rsid w:val="00032B8B"/>
    <w:rsid w:val="001109D8"/>
    <w:rsid w:val="0015345D"/>
    <w:rsid w:val="001E5F89"/>
    <w:rsid w:val="00216891"/>
    <w:rsid w:val="00222409"/>
    <w:rsid w:val="002876EA"/>
    <w:rsid w:val="004036FB"/>
    <w:rsid w:val="00457D78"/>
    <w:rsid w:val="004B3F8B"/>
    <w:rsid w:val="004E75CF"/>
    <w:rsid w:val="005A6620"/>
    <w:rsid w:val="005C4A26"/>
    <w:rsid w:val="00651D0A"/>
    <w:rsid w:val="006B750B"/>
    <w:rsid w:val="006C7DFF"/>
    <w:rsid w:val="00750B58"/>
    <w:rsid w:val="007C667B"/>
    <w:rsid w:val="00871720"/>
    <w:rsid w:val="008F3BCE"/>
    <w:rsid w:val="00B1027F"/>
    <w:rsid w:val="00C05CFE"/>
    <w:rsid w:val="00C45DDC"/>
    <w:rsid w:val="00C556FE"/>
    <w:rsid w:val="00C759F0"/>
    <w:rsid w:val="00CE4AEE"/>
    <w:rsid w:val="00E032B2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A6D8-91E1-4537-9632-D6B9C0C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28</cp:revision>
  <cp:lastPrinted>2016-05-24T09:21:00Z</cp:lastPrinted>
  <dcterms:created xsi:type="dcterms:W3CDTF">2014-11-20T12:28:00Z</dcterms:created>
  <dcterms:modified xsi:type="dcterms:W3CDTF">2016-07-04T12:19:00Z</dcterms:modified>
</cp:coreProperties>
</file>