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</w:t>
      </w:r>
      <w:r w:rsidR="004242FE">
        <w:rPr>
          <w:b/>
          <w:sz w:val="28"/>
          <w:szCs w:val="28"/>
        </w:rPr>
        <w:t>1</w:t>
      </w:r>
      <w:r w:rsidR="00C42D01">
        <w:rPr>
          <w:b/>
          <w:sz w:val="28"/>
          <w:szCs w:val="28"/>
        </w:rPr>
        <w:t>9</w:t>
      </w:r>
      <w:r w:rsidR="001930CC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C42D01">
        <w:rPr>
          <w:b/>
          <w:sz w:val="28"/>
          <w:szCs w:val="28"/>
        </w:rPr>
        <w:t>9</w:t>
      </w:r>
      <w:r w:rsidR="00515CE3">
        <w:rPr>
          <w:b/>
          <w:sz w:val="28"/>
          <w:szCs w:val="28"/>
        </w:rPr>
        <w:t>.2</w:t>
      </w:r>
      <w:r w:rsidR="00827184">
        <w:rPr>
          <w:b/>
          <w:sz w:val="28"/>
          <w:szCs w:val="28"/>
        </w:rPr>
        <w:t>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1930CC" w:rsidRDefault="00F71E4A" w:rsidP="00C42D01">
      <w:pPr>
        <w:pStyle w:val="Tekstpodstawowy3"/>
        <w:spacing w:after="0"/>
        <w:rPr>
          <w:b/>
          <w:sz w:val="24"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C42D01">
        <w:rPr>
          <w:b/>
          <w:sz w:val="24"/>
          <w:szCs w:val="24"/>
        </w:rPr>
        <w:t>„Opracowanie dokumentacji technicznej rozbudowy ulicy Krzywólka w Suwałkach na odcinku od pętli autobusowej do granicy działki o numerze ewidencyjnym 20922/2”</w:t>
      </w:r>
    </w:p>
    <w:p w:rsidR="00C42D01" w:rsidRPr="00367CD8" w:rsidRDefault="00C42D01" w:rsidP="00C42D01">
      <w:pPr>
        <w:pStyle w:val="Tekstpodstawowy3"/>
        <w:spacing w:after="0"/>
        <w:rPr>
          <w:b/>
          <w:szCs w:val="24"/>
        </w:rPr>
      </w:pPr>
      <w:bookmarkStart w:id="0" w:name="_GoBack"/>
      <w:bookmarkEnd w:id="0"/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C329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930CC"/>
    <w:rsid w:val="001C0556"/>
    <w:rsid w:val="00293312"/>
    <w:rsid w:val="002A4D23"/>
    <w:rsid w:val="00367CD8"/>
    <w:rsid w:val="003A28C2"/>
    <w:rsid w:val="00405953"/>
    <w:rsid w:val="004242FE"/>
    <w:rsid w:val="00430AFF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9C3299"/>
    <w:rsid w:val="00A521CE"/>
    <w:rsid w:val="00AE3F14"/>
    <w:rsid w:val="00BA1B83"/>
    <w:rsid w:val="00BD612F"/>
    <w:rsid w:val="00C01612"/>
    <w:rsid w:val="00C30F9A"/>
    <w:rsid w:val="00C42D01"/>
    <w:rsid w:val="00C74DEE"/>
    <w:rsid w:val="00C807FB"/>
    <w:rsid w:val="00C9099D"/>
    <w:rsid w:val="00C91F9B"/>
    <w:rsid w:val="00C95E8A"/>
    <w:rsid w:val="00CE1A09"/>
    <w:rsid w:val="00D61C41"/>
    <w:rsid w:val="00E14D9E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47</cp:revision>
  <cp:lastPrinted>2016-02-08T13:30:00Z</cp:lastPrinted>
  <dcterms:created xsi:type="dcterms:W3CDTF">2014-02-06T08:48:00Z</dcterms:created>
  <dcterms:modified xsi:type="dcterms:W3CDTF">2016-02-15T13:05:00Z</dcterms:modified>
</cp:coreProperties>
</file>