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7D4437">
        <w:rPr>
          <w:b/>
          <w:sz w:val="28"/>
          <w:szCs w:val="28"/>
        </w:rPr>
        <w:t>2</w:t>
      </w:r>
      <w:r w:rsidR="00670A5F">
        <w:rPr>
          <w:b/>
          <w:sz w:val="28"/>
          <w:szCs w:val="28"/>
        </w:rPr>
        <w:t>1</w:t>
      </w:r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28325F">
        <w:rPr>
          <w:b/>
          <w:sz w:val="28"/>
          <w:szCs w:val="28"/>
        </w:rPr>
        <w:t>9</w:t>
      </w:r>
      <w:bookmarkStart w:id="0" w:name="_GoBack"/>
      <w:bookmarkEnd w:id="0"/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8C223A" w:rsidRDefault="00F71E4A" w:rsidP="008C223A">
      <w:pPr>
        <w:pStyle w:val="Tekstpodstawowy"/>
        <w:jc w:val="both"/>
        <w:rPr>
          <w:b/>
          <w:bCs/>
          <w:i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670A5F">
        <w:rPr>
          <w:szCs w:val="24"/>
        </w:rPr>
        <w:t>„</w:t>
      </w:r>
      <w:r w:rsidR="00670A5F">
        <w:rPr>
          <w:b/>
          <w:bCs/>
          <w:i/>
          <w:szCs w:val="24"/>
        </w:rPr>
        <w:t>Termomodernizacja budynków Zespołu Szkół nr 1 w Suwałkach III Liceum Ogólnokształcącego im. Alfreda Lityńskiego w Suwałkach przy ulicy Noniewicza 83”</w:t>
      </w:r>
    </w:p>
    <w:p w:rsidR="00670A5F" w:rsidRDefault="00670A5F" w:rsidP="008C223A">
      <w:pPr>
        <w:pStyle w:val="Tekstpodstawowy"/>
        <w:jc w:val="both"/>
        <w:rPr>
          <w:szCs w:val="24"/>
        </w:rPr>
      </w:pPr>
    </w:p>
    <w:p w:rsidR="001C0556" w:rsidRPr="00987548" w:rsidRDefault="001C0556" w:rsidP="008C223A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C0556"/>
    <w:rsid w:val="0028325F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670A5F"/>
    <w:rsid w:val="00736FB2"/>
    <w:rsid w:val="00743A49"/>
    <w:rsid w:val="00772A21"/>
    <w:rsid w:val="0078342F"/>
    <w:rsid w:val="00791124"/>
    <w:rsid w:val="0079459D"/>
    <w:rsid w:val="007D4437"/>
    <w:rsid w:val="007E6B64"/>
    <w:rsid w:val="008002FB"/>
    <w:rsid w:val="0082329D"/>
    <w:rsid w:val="008232F6"/>
    <w:rsid w:val="00827184"/>
    <w:rsid w:val="00832953"/>
    <w:rsid w:val="00890805"/>
    <w:rsid w:val="008C223A"/>
    <w:rsid w:val="00912A48"/>
    <w:rsid w:val="00987548"/>
    <w:rsid w:val="009A17E0"/>
    <w:rsid w:val="009A760D"/>
    <w:rsid w:val="00AE3F14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48</cp:revision>
  <cp:lastPrinted>2016-02-16T13:21:00Z</cp:lastPrinted>
  <dcterms:created xsi:type="dcterms:W3CDTF">2014-02-06T08:48:00Z</dcterms:created>
  <dcterms:modified xsi:type="dcterms:W3CDTF">2016-02-18T10:48:00Z</dcterms:modified>
</cp:coreProperties>
</file>