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F82C4F">
        <w:rPr>
          <w:b/>
          <w:sz w:val="28"/>
          <w:szCs w:val="28"/>
        </w:rPr>
        <w:t>29</w:t>
      </w:r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A97DB3">
        <w:rPr>
          <w:b/>
          <w:sz w:val="28"/>
          <w:szCs w:val="28"/>
        </w:rPr>
        <w:t xml:space="preserve">      </w:t>
      </w:r>
      <w:r w:rsidR="00743A49">
        <w:rPr>
          <w:b/>
          <w:sz w:val="28"/>
          <w:szCs w:val="28"/>
        </w:rPr>
        <w:t xml:space="preserve">Załącznik nr </w:t>
      </w:r>
      <w:r w:rsidR="00F82C4F">
        <w:rPr>
          <w:b/>
          <w:sz w:val="28"/>
          <w:szCs w:val="28"/>
        </w:rPr>
        <w:t>8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A97DB3" w:rsidRPr="00367CD8" w:rsidRDefault="00F71E4A" w:rsidP="00743A49">
      <w:pPr>
        <w:pStyle w:val="Tekstpodstawowy"/>
        <w:jc w:val="both"/>
        <w:rPr>
          <w:b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F82C4F">
        <w:rPr>
          <w:b/>
          <w:szCs w:val="24"/>
        </w:rPr>
        <w:t>M</w:t>
      </w:r>
      <w:r w:rsidR="00F82C4F">
        <w:rPr>
          <w:b/>
          <w:bCs/>
          <w:szCs w:val="24"/>
        </w:rPr>
        <w:t>odernizacja placu zabaw przy ulicy Witosa 4A w Suwałkach</w:t>
      </w:r>
      <w:bookmarkStart w:id="0" w:name="_GoBack"/>
      <w:bookmarkEnd w:id="0"/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C329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293312"/>
    <w:rsid w:val="002A4D23"/>
    <w:rsid w:val="00367CD8"/>
    <w:rsid w:val="003A28C2"/>
    <w:rsid w:val="00405953"/>
    <w:rsid w:val="00430AF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9C3299"/>
    <w:rsid w:val="00A521CE"/>
    <w:rsid w:val="00A9041B"/>
    <w:rsid w:val="00A97DB3"/>
    <w:rsid w:val="00AE3F14"/>
    <w:rsid w:val="00AE775F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82C4F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50</cp:revision>
  <cp:lastPrinted>2016-01-21T13:54:00Z</cp:lastPrinted>
  <dcterms:created xsi:type="dcterms:W3CDTF">2014-02-06T08:48:00Z</dcterms:created>
  <dcterms:modified xsi:type="dcterms:W3CDTF">2016-03-09T08:05:00Z</dcterms:modified>
</cp:coreProperties>
</file>