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03" w:rsidRPr="00AF1B31" w:rsidRDefault="00E16803" w:rsidP="00AF1B31">
      <w:pPr>
        <w:pStyle w:val="Tytu"/>
        <w:jc w:val="right"/>
        <w:rPr>
          <w:rFonts w:ascii="Arial Narrow" w:hAnsi="Arial Narrow"/>
          <w:b w:val="0"/>
          <w:sz w:val="20"/>
        </w:rPr>
      </w:pPr>
      <w:r w:rsidRPr="00AF1B31">
        <w:rPr>
          <w:rFonts w:ascii="Arial Narrow" w:hAnsi="Arial Narrow"/>
          <w:b w:val="0"/>
          <w:sz w:val="20"/>
        </w:rPr>
        <w:t xml:space="preserve">Załącznik nr </w:t>
      </w:r>
      <w:r w:rsidR="00CA6DD7">
        <w:rPr>
          <w:rFonts w:ascii="Arial Narrow" w:hAnsi="Arial Narrow"/>
          <w:b w:val="0"/>
          <w:sz w:val="20"/>
        </w:rPr>
        <w:t>10</w:t>
      </w:r>
      <w:r w:rsidRPr="00AF1B31">
        <w:rPr>
          <w:rFonts w:ascii="Arial Narrow" w:hAnsi="Arial Narrow"/>
          <w:b w:val="0"/>
          <w:sz w:val="20"/>
        </w:rPr>
        <w:t xml:space="preserve"> </w:t>
      </w:r>
    </w:p>
    <w:p w:rsidR="00E16803" w:rsidRDefault="00E16803" w:rsidP="00AF1B31">
      <w:pPr>
        <w:pStyle w:val="Tytu"/>
        <w:rPr>
          <w:rFonts w:ascii="Arial Narrow" w:hAnsi="Arial Narrow"/>
          <w:sz w:val="24"/>
          <w:szCs w:val="24"/>
        </w:rPr>
      </w:pPr>
    </w:p>
    <w:p w:rsidR="0010308A" w:rsidRPr="00581FCD" w:rsidRDefault="005F3380" w:rsidP="00AF1B31">
      <w:pPr>
        <w:pStyle w:val="Tytu"/>
        <w:rPr>
          <w:rFonts w:ascii="Arial Narrow" w:hAnsi="Arial Narrow"/>
          <w:sz w:val="24"/>
          <w:szCs w:val="24"/>
        </w:rPr>
      </w:pPr>
      <w:r w:rsidRPr="00581FCD">
        <w:rPr>
          <w:rFonts w:ascii="Arial Narrow" w:hAnsi="Arial Narrow"/>
          <w:sz w:val="24"/>
          <w:szCs w:val="24"/>
        </w:rPr>
        <w:t xml:space="preserve">Wykaz zadań publicznych z zakresu </w:t>
      </w:r>
      <w:r w:rsidR="0010308A" w:rsidRPr="00581FCD">
        <w:rPr>
          <w:rFonts w:ascii="Arial Narrow" w:hAnsi="Arial Narrow"/>
          <w:sz w:val="24"/>
          <w:szCs w:val="24"/>
        </w:rPr>
        <w:t>działalności na rzecz osób starszych – wspieranie działań zamierzających do tworzenia warunków dla rozwoju aktywności i samodzielności osób starszych, w szczególności poprzez prowadzenie placówek dziennego pobytu</w:t>
      </w:r>
      <w:r w:rsidR="00F561B6">
        <w:rPr>
          <w:rFonts w:ascii="Arial Narrow" w:hAnsi="Arial Narrow"/>
          <w:sz w:val="24"/>
          <w:szCs w:val="24"/>
        </w:rPr>
        <w:t xml:space="preserve"> dla seniorów lub Klubu Seniora</w:t>
      </w:r>
    </w:p>
    <w:p w:rsidR="005F3380" w:rsidRPr="00581FCD" w:rsidRDefault="005F3380" w:rsidP="00AF1B31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  <w:r w:rsidRPr="00581FCD">
        <w:rPr>
          <w:rFonts w:ascii="Arial Narrow" w:hAnsi="Arial Narrow"/>
          <w:b/>
        </w:rPr>
        <w:t>w 2016 roku,</w:t>
      </w:r>
      <w:r w:rsidR="00E16803" w:rsidRPr="00581FCD">
        <w:rPr>
          <w:rFonts w:ascii="Arial Narrow" w:hAnsi="Arial Narrow"/>
          <w:b/>
        </w:rPr>
        <w:t xml:space="preserve"> </w:t>
      </w:r>
      <w:r w:rsidRPr="00581FCD">
        <w:rPr>
          <w:rFonts w:ascii="Arial Narrow" w:hAnsi="Arial Narrow"/>
          <w:b/>
        </w:rPr>
        <w:t>w tym wysokość udzielonej dotacji na ich realizację z budżetu Miasta Suwałk</w:t>
      </w:r>
    </w:p>
    <w:p w:rsidR="005F3380" w:rsidRPr="00581FCD" w:rsidRDefault="005F3380" w:rsidP="00AF1B31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F3380" w:rsidRDefault="005F3380" w:rsidP="00AF1B31">
      <w:pPr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581FCD">
        <w:rPr>
          <w:rFonts w:ascii="Arial Narrow" w:hAnsi="Arial Narrow"/>
          <w:b/>
        </w:rPr>
        <w:t>w otwartych konkursach ofert</w:t>
      </w:r>
    </w:p>
    <w:p w:rsidR="00426000" w:rsidRPr="00581FCD" w:rsidRDefault="00426000" w:rsidP="00426000">
      <w:pPr>
        <w:tabs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39"/>
        <w:gridCol w:w="4111"/>
        <w:gridCol w:w="1418"/>
        <w:gridCol w:w="1984"/>
        <w:gridCol w:w="1985"/>
        <w:gridCol w:w="1212"/>
      </w:tblGrid>
      <w:tr w:rsidR="00581FCD" w:rsidRPr="00581FCD" w:rsidTr="00D516B8">
        <w:trPr>
          <w:trHeight w:val="1088"/>
        </w:trPr>
        <w:tc>
          <w:tcPr>
            <w:tcW w:w="571" w:type="dxa"/>
          </w:tcPr>
          <w:p w:rsidR="00F52C1C" w:rsidRPr="00581FCD" w:rsidRDefault="00F52C1C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39" w:type="dxa"/>
          </w:tcPr>
          <w:p w:rsidR="00F52C1C" w:rsidRPr="00581FCD" w:rsidRDefault="00F52C1C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4111" w:type="dxa"/>
          </w:tcPr>
          <w:p w:rsidR="00F52C1C" w:rsidRPr="00581FCD" w:rsidRDefault="00E5511E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418" w:type="dxa"/>
          </w:tcPr>
          <w:p w:rsidR="00F52C1C" w:rsidRPr="00581FCD" w:rsidRDefault="00F52C1C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1984" w:type="dxa"/>
          </w:tcPr>
          <w:p w:rsidR="00F52C1C" w:rsidRPr="00581FCD" w:rsidRDefault="00F52C1C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Wysokość środków finansowych organizacji</w:t>
            </w:r>
            <w:r w:rsidR="009D58E1" w:rsidRPr="00581FCD">
              <w:rPr>
                <w:rFonts w:ascii="Arial Narrow" w:hAnsi="Arial Narrow"/>
                <w:b/>
              </w:rPr>
              <w:t xml:space="preserve"> </w:t>
            </w:r>
            <w:r w:rsidR="009D58E1" w:rsidRPr="00581FCD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985" w:type="dxa"/>
          </w:tcPr>
          <w:p w:rsidR="00F52C1C" w:rsidRPr="00581FCD" w:rsidRDefault="00F52C1C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Wysokoś</w:t>
            </w:r>
            <w:r w:rsidR="00EE48F0" w:rsidRPr="00581FCD">
              <w:rPr>
                <w:rFonts w:ascii="Arial Narrow" w:hAnsi="Arial Narrow"/>
                <w:b/>
              </w:rPr>
              <w:t>ć</w:t>
            </w:r>
            <w:r w:rsidRPr="00581FCD">
              <w:rPr>
                <w:rFonts w:ascii="Arial Narrow" w:hAnsi="Arial Narrow"/>
                <w:b/>
              </w:rPr>
              <w:t xml:space="preserve"> środków pozafinansowych </w:t>
            </w:r>
            <w:r w:rsidR="00EE48F0" w:rsidRPr="00581FCD">
              <w:rPr>
                <w:rFonts w:ascii="Arial Narrow" w:hAnsi="Arial Narrow"/>
                <w:b/>
              </w:rPr>
              <w:t>organizacji</w:t>
            </w:r>
          </w:p>
        </w:tc>
        <w:tc>
          <w:tcPr>
            <w:tcW w:w="1212" w:type="dxa"/>
          </w:tcPr>
          <w:p w:rsidR="00F52C1C" w:rsidRPr="00581FCD" w:rsidRDefault="00F52C1C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Liczba odbiorców</w:t>
            </w:r>
          </w:p>
        </w:tc>
      </w:tr>
      <w:tr w:rsidR="00581FCD" w:rsidRPr="00581FCD" w:rsidTr="00D516B8">
        <w:trPr>
          <w:trHeight w:val="404"/>
        </w:trPr>
        <w:tc>
          <w:tcPr>
            <w:tcW w:w="571" w:type="dxa"/>
          </w:tcPr>
          <w:p w:rsidR="00F52C1C" w:rsidRPr="00581FCD" w:rsidRDefault="00F52C1C" w:rsidP="003B520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939" w:type="dxa"/>
          </w:tcPr>
          <w:p w:rsidR="00F52C1C" w:rsidRPr="00581FCD" w:rsidRDefault="00580835" w:rsidP="00962F35">
            <w:pPr>
              <w:rPr>
                <w:rFonts w:ascii="Arial Narrow" w:hAnsi="Arial Narrow"/>
              </w:rPr>
            </w:pPr>
            <w:r w:rsidRPr="00581FCD">
              <w:rPr>
                <w:rFonts w:ascii="Arial Narrow" w:hAnsi="Arial Narrow"/>
              </w:rPr>
              <w:t>Stowarzyszenie Aktywności Społeczno-Artystycznej „N</w:t>
            </w:r>
            <w:r w:rsidR="00962F35">
              <w:rPr>
                <w:rFonts w:ascii="Arial Narrow" w:hAnsi="Arial Narrow"/>
              </w:rPr>
              <w:t>ie Po Drodze</w:t>
            </w:r>
            <w:r w:rsidRPr="00581FCD">
              <w:rPr>
                <w:rFonts w:ascii="Arial Narrow" w:hAnsi="Arial Narrow"/>
              </w:rPr>
              <w:t>”</w:t>
            </w:r>
          </w:p>
        </w:tc>
        <w:tc>
          <w:tcPr>
            <w:tcW w:w="4111" w:type="dxa"/>
          </w:tcPr>
          <w:p w:rsidR="00F52C1C" w:rsidRPr="00581FCD" w:rsidRDefault="003A4217" w:rsidP="00D516B8">
            <w:pPr>
              <w:rPr>
                <w:rFonts w:ascii="Arial Narrow" w:hAnsi="Arial Narrow"/>
              </w:rPr>
            </w:pPr>
            <w:r w:rsidRPr="00581FCD">
              <w:rPr>
                <w:rFonts w:ascii="Arial Narrow" w:hAnsi="Arial Narrow"/>
                <w:lang w:eastAsia="en-US"/>
              </w:rPr>
              <w:t xml:space="preserve">Wspieranie działań zamierzających </w:t>
            </w:r>
            <w:r w:rsidR="00E22FD5" w:rsidRPr="00581FCD">
              <w:rPr>
                <w:rFonts w:ascii="Arial Narrow" w:hAnsi="Arial Narrow"/>
                <w:lang w:eastAsia="en-US"/>
              </w:rPr>
              <w:br/>
            </w:r>
            <w:r w:rsidRPr="00581FCD">
              <w:rPr>
                <w:rFonts w:ascii="Arial Narrow" w:hAnsi="Arial Narrow"/>
                <w:lang w:eastAsia="en-US"/>
              </w:rPr>
              <w:t>do tworzenia warunków dla rozwoju aktywności i samodzielności osób starszych, w szczególności poprzez prowadzenie placówek dziennego pobytu lub klubu seniora pn.</w:t>
            </w:r>
            <w:r w:rsidR="00D516B8">
              <w:rPr>
                <w:rFonts w:ascii="Arial Narrow" w:hAnsi="Arial Narrow"/>
                <w:lang w:eastAsia="en-US"/>
              </w:rPr>
              <w:t xml:space="preserve"> </w:t>
            </w:r>
            <w:r w:rsidR="002C07C2" w:rsidRPr="00581FCD">
              <w:rPr>
                <w:rFonts w:ascii="Arial Narrow" w:hAnsi="Arial Narrow"/>
              </w:rPr>
              <w:t>Prowadzenie Klubu Seniora na Osiedlu Północ II</w:t>
            </w:r>
          </w:p>
        </w:tc>
        <w:tc>
          <w:tcPr>
            <w:tcW w:w="1418" w:type="dxa"/>
          </w:tcPr>
          <w:p w:rsidR="00F52C1C" w:rsidRPr="00581FCD" w:rsidRDefault="00580835" w:rsidP="00581FCD">
            <w:pPr>
              <w:jc w:val="right"/>
              <w:rPr>
                <w:rFonts w:ascii="Arial Narrow" w:hAnsi="Arial Narrow"/>
              </w:rPr>
            </w:pPr>
            <w:r w:rsidRPr="00581FCD">
              <w:rPr>
                <w:rFonts w:ascii="Arial Narrow" w:hAnsi="Arial Narrow"/>
              </w:rPr>
              <w:t>110.000</w:t>
            </w:r>
            <w:r w:rsidR="00581FCD">
              <w:rPr>
                <w:rFonts w:ascii="Arial Narrow" w:hAnsi="Arial Narrow"/>
              </w:rPr>
              <w:t>,00</w:t>
            </w:r>
          </w:p>
        </w:tc>
        <w:tc>
          <w:tcPr>
            <w:tcW w:w="1984" w:type="dxa"/>
          </w:tcPr>
          <w:p w:rsidR="0080729D" w:rsidRPr="00581FCD" w:rsidRDefault="00E22FD5" w:rsidP="00581FCD">
            <w:pPr>
              <w:jc w:val="right"/>
              <w:rPr>
                <w:rFonts w:ascii="Arial Narrow" w:hAnsi="Arial Narrow"/>
              </w:rPr>
            </w:pPr>
            <w:r w:rsidRPr="00581FCD">
              <w:rPr>
                <w:rFonts w:ascii="Arial Narrow" w:hAnsi="Arial Narrow"/>
              </w:rPr>
              <w:t>6.200</w:t>
            </w:r>
            <w:r w:rsidR="00581FCD">
              <w:rPr>
                <w:rFonts w:ascii="Arial Narrow" w:hAnsi="Arial Narrow"/>
              </w:rPr>
              <w:t>,00</w:t>
            </w:r>
          </w:p>
          <w:p w:rsidR="00F52C1C" w:rsidRPr="00581FCD" w:rsidRDefault="00F52C1C" w:rsidP="00581FC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3F171A" w:rsidRPr="00581FCD" w:rsidRDefault="003F171A" w:rsidP="00581FCD">
            <w:pPr>
              <w:jc w:val="right"/>
              <w:rPr>
                <w:rFonts w:ascii="Arial Narrow" w:hAnsi="Arial Narrow"/>
              </w:rPr>
            </w:pPr>
            <w:r w:rsidRPr="00581FCD">
              <w:rPr>
                <w:rFonts w:ascii="Arial Narrow" w:hAnsi="Arial Narrow"/>
              </w:rPr>
              <w:t>6.200</w:t>
            </w:r>
            <w:r w:rsidR="00581FCD">
              <w:rPr>
                <w:rFonts w:ascii="Arial Narrow" w:hAnsi="Arial Narrow"/>
              </w:rPr>
              <w:t>,00</w:t>
            </w:r>
          </w:p>
          <w:p w:rsidR="00F52C1C" w:rsidRPr="00581FCD" w:rsidRDefault="00F52C1C" w:rsidP="00581FC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F52C1C" w:rsidRPr="00D516B8" w:rsidRDefault="0080729D" w:rsidP="00581FCD">
            <w:pPr>
              <w:jc w:val="right"/>
              <w:rPr>
                <w:rFonts w:ascii="Arial Narrow" w:hAnsi="Arial Narrow"/>
              </w:rPr>
            </w:pPr>
            <w:r w:rsidRPr="00D516B8">
              <w:rPr>
                <w:rFonts w:ascii="Arial Narrow" w:hAnsi="Arial Narrow"/>
              </w:rPr>
              <w:t xml:space="preserve">170 </w:t>
            </w:r>
            <w:r w:rsidR="008A5C15" w:rsidRPr="00D516B8">
              <w:rPr>
                <w:rFonts w:ascii="Arial Narrow" w:hAnsi="Arial Narrow"/>
              </w:rPr>
              <w:t xml:space="preserve">stałych </w:t>
            </w:r>
            <w:r w:rsidRPr="00D516B8">
              <w:rPr>
                <w:rFonts w:ascii="Arial Narrow" w:hAnsi="Arial Narrow"/>
              </w:rPr>
              <w:t>osób</w:t>
            </w:r>
          </w:p>
          <w:p w:rsidR="008A5C15" w:rsidRPr="00D516B8" w:rsidRDefault="008A5C15" w:rsidP="00581FCD">
            <w:pPr>
              <w:jc w:val="right"/>
              <w:rPr>
                <w:rFonts w:ascii="Arial Narrow" w:hAnsi="Arial Narrow"/>
              </w:rPr>
            </w:pPr>
            <w:r w:rsidRPr="00D516B8">
              <w:rPr>
                <w:rFonts w:ascii="Arial Narrow" w:hAnsi="Arial Narrow"/>
              </w:rPr>
              <w:t xml:space="preserve"> </w:t>
            </w:r>
          </w:p>
        </w:tc>
      </w:tr>
      <w:tr w:rsidR="00581FCD" w:rsidRPr="00581FCD" w:rsidTr="00D516B8">
        <w:trPr>
          <w:trHeight w:val="1434"/>
        </w:trPr>
        <w:tc>
          <w:tcPr>
            <w:tcW w:w="571" w:type="dxa"/>
          </w:tcPr>
          <w:p w:rsidR="00F52C1C" w:rsidRPr="00581FCD" w:rsidRDefault="00F52C1C" w:rsidP="003B520B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939" w:type="dxa"/>
          </w:tcPr>
          <w:p w:rsidR="00F52C1C" w:rsidRPr="00581FCD" w:rsidRDefault="0080729D" w:rsidP="003B520B">
            <w:pPr>
              <w:rPr>
                <w:rFonts w:ascii="Arial Narrow" w:hAnsi="Arial Narrow"/>
              </w:rPr>
            </w:pPr>
            <w:r w:rsidRPr="00581FCD">
              <w:rPr>
                <w:rFonts w:ascii="Arial Narrow" w:hAnsi="Arial Narrow"/>
              </w:rPr>
              <w:t>Stowarzyszenie Kulturalne KOSTROMA i Suwalskie Stowarzyszenie Klub Abstynentów FILAR</w:t>
            </w:r>
          </w:p>
        </w:tc>
        <w:tc>
          <w:tcPr>
            <w:tcW w:w="4111" w:type="dxa"/>
          </w:tcPr>
          <w:p w:rsidR="00F52C1C" w:rsidRPr="00581FCD" w:rsidRDefault="003A4217" w:rsidP="00D516B8">
            <w:pPr>
              <w:rPr>
                <w:rFonts w:ascii="Arial Narrow" w:hAnsi="Arial Narrow"/>
              </w:rPr>
            </w:pPr>
            <w:r w:rsidRPr="00581FCD">
              <w:rPr>
                <w:rFonts w:ascii="Arial Narrow" w:hAnsi="Arial Narrow"/>
                <w:lang w:eastAsia="en-US"/>
              </w:rPr>
              <w:t xml:space="preserve">Wspieranie działań zamierzających </w:t>
            </w:r>
            <w:r w:rsidR="00E22FD5" w:rsidRPr="00581FCD">
              <w:rPr>
                <w:rFonts w:ascii="Arial Narrow" w:hAnsi="Arial Narrow"/>
                <w:lang w:eastAsia="en-US"/>
              </w:rPr>
              <w:br/>
            </w:r>
            <w:r w:rsidRPr="00581FCD">
              <w:rPr>
                <w:rFonts w:ascii="Arial Narrow" w:hAnsi="Arial Narrow"/>
                <w:lang w:eastAsia="en-US"/>
              </w:rPr>
              <w:t>do tworzenia warunków dla rozwoju aktywności i samodzielności osób starszych, w szczególności poprzez prowadzenie placówek dziennego pobytu lub klubu seniora pn.</w:t>
            </w:r>
            <w:r w:rsidR="00D516B8">
              <w:rPr>
                <w:rFonts w:ascii="Arial Narrow" w:hAnsi="Arial Narrow"/>
                <w:lang w:eastAsia="en-US"/>
              </w:rPr>
              <w:t xml:space="preserve"> </w:t>
            </w:r>
            <w:r w:rsidR="0080729D" w:rsidRPr="00581FCD">
              <w:rPr>
                <w:rFonts w:ascii="Arial Narrow" w:hAnsi="Arial Narrow"/>
              </w:rPr>
              <w:t>Klub Seniora - CENTRUM</w:t>
            </w:r>
          </w:p>
        </w:tc>
        <w:tc>
          <w:tcPr>
            <w:tcW w:w="1418" w:type="dxa"/>
          </w:tcPr>
          <w:p w:rsidR="00F52C1C" w:rsidRPr="00581FCD" w:rsidRDefault="003A4217" w:rsidP="00581FCD">
            <w:pPr>
              <w:jc w:val="right"/>
              <w:rPr>
                <w:rFonts w:ascii="Arial Narrow" w:hAnsi="Arial Narrow"/>
              </w:rPr>
            </w:pPr>
            <w:r w:rsidRPr="00581FCD">
              <w:rPr>
                <w:rFonts w:ascii="Arial Narrow" w:hAnsi="Arial Narrow"/>
              </w:rPr>
              <w:t>40.000</w:t>
            </w:r>
            <w:r w:rsidR="00581FCD">
              <w:rPr>
                <w:rFonts w:ascii="Arial Narrow" w:hAnsi="Arial Narrow"/>
              </w:rPr>
              <w:t>,00</w:t>
            </w:r>
          </w:p>
          <w:p w:rsidR="0010308A" w:rsidRPr="00581FCD" w:rsidRDefault="00962F35" w:rsidP="00962F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10308A" w:rsidRPr="00581FCD">
              <w:rPr>
                <w:rFonts w:ascii="Arial Narrow" w:hAnsi="Arial Narrow"/>
              </w:rPr>
              <w:t xml:space="preserve">zwrot </w:t>
            </w:r>
            <w:r w:rsidR="00D516B8">
              <w:rPr>
                <w:rFonts w:ascii="Arial Narrow" w:hAnsi="Arial Narrow"/>
              </w:rPr>
              <w:br/>
            </w:r>
            <w:r w:rsidR="0010308A" w:rsidRPr="00581FCD">
              <w:rPr>
                <w:rFonts w:ascii="Arial Narrow" w:hAnsi="Arial Narrow"/>
              </w:rPr>
              <w:t>101,71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84" w:type="dxa"/>
          </w:tcPr>
          <w:p w:rsidR="00E22FD5" w:rsidRPr="00581FCD" w:rsidRDefault="00E22FD5" w:rsidP="00581FCD">
            <w:pPr>
              <w:jc w:val="right"/>
              <w:rPr>
                <w:rFonts w:ascii="Arial Narrow" w:hAnsi="Arial Narrow"/>
              </w:rPr>
            </w:pPr>
            <w:r w:rsidRPr="00581FCD">
              <w:rPr>
                <w:rFonts w:ascii="Arial Narrow" w:hAnsi="Arial Narrow"/>
              </w:rPr>
              <w:t>2.230</w:t>
            </w:r>
            <w:r w:rsidR="00581FCD">
              <w:rPr>
                <w:rFonts w:ascii="Arial Narrow" w:hAnsi="Arial Narrow"/>
              </w:rPr>
              <w:t>,00</w:t>
            </w:r>
          </w:p>
          <w:p w:rsidR="00F52C1C" w:rsidRPr="00581FCD" w:rsidRDefault="00F52C1C" w:rsidP="00581FC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3F171A" w:rsidRPr="00581FCD" w:rsidRDefault="003F171A" w:rsidP="00581FCD">
            <w:pPr>
              <w:jc w:val="right"/>
              <w:rPr>
                <w:rFonts w:ascii="Arial Narrow" w:hAnsi="Arial Narrow"/>
              </w:rPr>
            </w:pPr>
            <w:r w:rsidRPr="00581FCD">
              <w:rPr>
                <w:rFonts w:ascii="Arial Narrow" w:hAnsi="Arial Narrow"/>
              </w:rPr>
              <w:t>2.225</w:t>
            </w:r>
            <w:r w:rsidR="00581FCD">
              <w:rPr>
                <w:rFonts w:ascii="Arial Narrow" w:hAnsi="Arial Narrow"/>
              </w:rPr>
              <w:t>,00</w:t>
            </w:r>
          </w:p>
          <w:p w:rsidR="00F52C1C" w:rsidRPr="00581FCD" w:rsidRDefault="00F52C1C" w:rsidP="00581FC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3F171A" w:rsidRPr="00D516B8" w:rsidRDefault="003F171A" w:rsidP="00581FCD">
            <w:pPr>
              <w:jc w:val="right"/>
              <w:rPr>
                <w:rFonts w:ascii="Arial Narrow" w:hAnsi="Arial Narrow"/>
              </w:rPr>
            </w:pPr>
            <w:r w:rsidRPr="00D516B8">
              <w:rPr>
                <w:rFonts w:ascii="Arial Narrow" w:hAnsi="Arial Narrow"/>
              </w:rPr>
              <w:t>15 osób dziennie</w:t>
            </w:r>
          </w:p>
          <w:p w:rsidR="003F171A" w:rsidRPr="00D516B8" w:rsidRDefault="003F171A" w:rsidP="00581FCD">
            <w:pPr>
              <w:jc w:val="right"/>
              <w:rPr>
                <w:rFonts w:ascii="Arial Narrow" w:hAnsi="Arial Narrow"/>
              </w:rPr>
            </w:pPr>
          </w:p>
          <w:p w:rsidR="00F52C1C" w:rsidRPr="00D516B8" w:rsidRDefault="00F52C1C" w:rsidP="00581FCD">
            <w:pPr>
              <w:jc w:val="right"/>
              <w:rPr>
                <w:rFonts w:ascii="Arial Narrow" w:hAnsi="Arial Narrow"/>
              </w:rPr>
            </w:pPr>
          </w:p>
        </w:tc>
      </w:tr>
      <w:tr w:rsidR="00426000" w:rsidRPr="00581FCD" w:rsidTr="00D516B8">
        <w:trPr>
          <w:trHeight w:val="553"/>
        </w:trPr>
        <w:tc>
          <w:tcPr>
            <w:tcW w:w="7621" w:type="dxa"/>
            <w:gridSpan w:val="3"/>
          </w:tcPr>
          <w:p w:rsidR="00426000" w:rsidRPr="00581FCD" w:rsidRDefault="00426000" w:rsidP="00426000">
            <w:pPr>
              <w:jc w:val="right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418" w:type="dxa"/>
          </w:tcPr>
          <w:p w:rsidR="00426000" w:rsidRPr="00581FCD" w:rsidRDefault="00426000" w:rsidP="00581FCD">
            <w:pPr>
              <w:jc w:val="right"/>
              <w:rPr>
                <w:rFonts w:ascii="Arial Narrow" w:hAnsi="Arial Narrow"/>
                <w:b/>
                <w:bCs/>
              </w:rPr>
            </w:pPr>
            <w:r w:rsidRPr="00581FCD">
              <w:rPr>
                <w:rFonts w:ascii="Arial Narrow" w:hAnsi="Arial Narrow"/>
                <w:b/>
                <w:bCs/>
              </w:rPr>
              <w:t>149.898,29</w:t>
            </w:r>
          </w:p>
        </w:tc>
        <w:tc>
          <w:tcPr>
            <w:tcW w:w="1984" w:type="dxa"/>
          </w:tcPr>
          <w:p w:rsidR="00426000" w:rsidRPr="00581FCD" w:rsidRDefault="00151F24" w:rsidP="00581FCD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  <w:r w:rsidR="00BB2F67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>430,00</w:t>
            </w:r>
          </w:p>
        </w:tc>
        <w:tc>
          <w:tcPr>
            <w:tcW w:w="1985" w:type="dxa"/>
          </w:tcPr>
          <w:p w:rsidR="00426000" w:rsidRPr="00581FCD" w:rsidRDefault="00426000" w:rsidP="00581FCD">
            <w:pPr>
              <w:jc w:val="right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8.425</w:t>
            </w:r>
            <w:r w:rsidR="00151F24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12" w:type="dxa"/>
          </w:tcPr>
          <w:p w:rsidR="00426000" w:rsidRPr="00581FCD" w:rsidRDefault="00426000" w:rsidP="00581FCD">
            <w:pPr>
              <w:jc w:val="right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185</w:t>
            </w:r>
          </w:p>
        </w:tc>
      </w:tr>
    </w:tbl>
    <w:p w:rsidR="00D516B8" w:rsidRDefault="00D516B8" w:rsidP="00D516B8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D516B8" w:rsidRDefault="00D516B8" w:rsidP="00D516B8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D516B8" w:rsidRDefault="00D516B8" w:rsidP="00D516B8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D516B8" w:rsidRDefault="00D516B8" w:rsidP="00D516B8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F3380" w:rsidRPr="00BB7857" w:rsidRDefault="005F3380" w:rsidP="00BB7857">
      <w:pPr>
        <w:pStyle w:val="Akapitzlist"/>
        <w:numPr>
          <w:ilvl w:val="0"/>
          <w:numId w:val="3"/>
        </w:num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  <w:r w:rsidRPr="00BB7857">
        <w:rPr>
          <w:rFonts w:ascii="Arial Narrow" w:hAnsi="Arial Narrow"/>
          <w:b/>
        </w:rPr>
        <w:lastRenderedPageBreak/>
        <w:t>poza otwartymi konkursami ofert</w:t>
      </w:r>
    </w:p>
    <w:p w:rsidR="00BB7857" w:rsidRPr="00BB7857" w:rsidRDefault="00BB7857" w:rsidP="00BB7857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39"/>
        <w:gridCol w:w="4111"/>
        <w:gridCol w:w="1418"/>
        <w:gridCol w:w="1984"/>
        <w:gridCol w:w="1985"/>
        <w:gridCol w:w="1275"/>
      </w:tblGrid>
      <w:tr w:rsidR="00581FCD" w:rsidRPr="00581FCD" w:rsidTr="00D516B8">
        <w:trPr>
          <w:trHeight w:val="1120"/>
        </w:trPr>
        <w:tc>
          <w:tcPr>
            <w:tcW w:w="571" w:type="dxa"/>
          </w:tcPr>
          <w:p w:rsidR="00EE48F0" w:rsidRPr="00581FCD" w:rsidRDefault="00EE48F0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39" w:type="dxa"/>
          </w:tcPr>
          <w:p w:rsidR="00EE48F0" w:rsidRPr="00581FCD" w:rsidRDefault="00EE48F0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4111" w:type="dxa"/>
          </w:tcPr>
          <w:p w:rsidR="00EE48F0" w:rsidRPr="00581FCD" w:rsidRDefault="00E5511E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418" w:type="dxa"/>
          </w:tcPr>
          <w:p w:rsidR="00EE48F0" w:rsidRPr="00581FCD" w:rsidRDefault="00EE48F0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1984" w:type="dxa"/>
          </w:tcPr>
          <w:p w:rsidR="00EE48F0" w:rsidRPr="00581FCD" w:rsidRDefault="00EE48F0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Wysokość środków finansowych organizacji</w:t>
            </w:r>
            <w:r w:rsidR="009D58E1" w:rsidRPr="00581FCD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985" w:type="dxa"/>
          </w:tcPr>
          <w:p w:rsidR="00EE48F0" w:rsidRPr="00581FCD" w:rsidRDefault="00EE48F0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 xml:space="preserve">Wysokość środków pozafinansowych organizacji </w:t>
            </w:r>
            <w:r w:rsidRPr="00581FCD">
              <w:rPr>
                <w:rFonts w:ascii="Arial Narrow" w:hAnsi="Arial Narrow"/>
                <w:b/>
              </w:rPr>
              <w:br/>
            </w:r>
          </w:p>
        </w:tc>
        <w:tc>
          <w:tcPr>
            <w:tcW w:w="1275" w:type="dxa"/>
          </w:tcPr>
          <w:p w:rsidR="00EE48F0" w:rsidRPr="00581FCD" w:rsidRDefault="00EE48F0" w:rsidP="004260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581FCD">
              <w:rPr>
                <w:rFonts w:ascii="Arial Narrow" w:hAnsi="Arial Narrow"/>
                <w:b/>
              </w:rPr>
              <w:t>Liczba odbiorców</w:t>
            </w:r>
          </w:p>
        </w:tc>
      </w:tr>
      <w:tr w:rsidR="00EE48F0" w:rsidRPr="00581FCD" w:rsidTr="00D516B8">
        <w:trPr>
          <w:trHeight w:val="1443"/>
        </w:trPr>
        <w:tc>
          <w:tcPr>
            <w:tcW w:w="571" w:type="dxa"/>
          </w:tcPr>
          <w:p w:rsidR="00EE48F0" w:rsidRPr="00581FCD" w:rsidRDefault="00EE48F0" w:rsidP="003B520B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939" w:type="dxa"/>
          </w:tcPr>
          <w:p w:rsidR="00EE48F0" w:rsidRPr="00581FCD" w:rsidRDefault="00DB73A7" w:rsidP="003B520B">
            <w:pPr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  <w:color w:val="000000"/>
              </w:rPr>
              <w:t>Stowarzyszenie Przyjaciół Domu Pomocy Społecznej „Kalina”</w:t>
            </w:r>
          </w:p>
        </w:tc>
        <w:tc>
          <w:tcPr>
            <w:tcW w:w="4111" w:type="dxa"/>
          </w:tcPr>
          <w:p w:rsidR="00EE48F0" w:rsidRPr="00581FCD" w:rsidRDefault="00DB73A7" w:rsidP="003B520B">
            <w:pPr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  <w:color w:val="000000"/>
              </w:rPr>
              <w:t xml:space="preserve">Wspieranie działań zmierzających </w:t>
            </w:r>
            <w:r w:rsidR="00E22FD5" w:rsidRPr="00581FCD">
              <w:rPr>
                <w:rFonts w:ascii="Arial Narrow" w:hAnsi="Arial Narrow"/>
                <w:color w:val="000000"/>
              </w:rPr>
              <w:br/>
            </w:r>
            <w:r w:rsidRPr="00581FCD">
              <w:rPr>
                <w:rFonts w:ascii="Arial Narrow" w:hAnsi="Arial Narrow"/>
                <w:color w:val="000000"/>
              </w:rPr>
              <w:t>do tworzenia warunków dla rozwoju aktywności i samodzielności osób starszych pn. „XIII Międzynarodowe Animacje Teatralne”</w:t>
            </w:r>
          </w:p>
        </w:tc>
        <w:tc>
          <w:tcPr>
            <w:tcW w:w="1418" w:type="dxa"/>
          </w:tcPr>
          <w:p w:rsidR="00EE48F0" w:rsidRPr="00581FCD" w:rsidRDefault="00DB73A7" w:rsidP="00581FCD">
            <w:pPr>
              <w:jc w:val="right"/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  <w:color w:val="000000"/>
              </w:rPr>
              <w:t>3.600</w:t>
            </w:r>
            <w:r w:rsidR="00581FCD">
              <w:rPr>
                <w:rFonts w:ascii="Arial Narrow" w:hAnsi="Arial Narrow"/>
                <w:color w:val="000000"/>
              </w:rPr>
              <w:t>,00</w:t>
            </w:r>
          </w:p>
        </w:tc>
        <w:tc>
          <w:tcPr>
            <w:tcW w:w="1984" w:type="dxa"/>
          </w:tcPr>
          <w:p w:rsidR="00E22FD5" w:rsidRPr="00581FCD" w:rsidRDefault="00E22FD5" w:rsidP="00581FCD">
            <w:pPr>
              <w:jc w:val="right"/>
              <w:rPr>
                <w:rFonts w:ascii="Arial Narrow" w:hAnsi="Arial Narrow"/>
              </w:rPr>
            </w:pPr>
            <w:r w:rsidRPr="00581FCD">
              <w:rPr>
                <w:rFonts w:ascii="Arial Narrow" w:hAnsi="Arial Narrow"/>
              </w:rPr>
              <w:t>1.500</w:t>
            </w:r>
            <w:r w:rsidR="00581FCD">
              <w:rPr>
                <w:rFonts w:ascii="Arial Narrow" w:hAnsi="Arial Narrow"/>
              </w:rPr>
              <w:t>,00</w:t>
            </w:r>
          </w:p>
          <w:p w:rsidR="00EE48F0" w:rsidRPr="00581FCD" w:rsidRDefault="00EE48F0" w:rsidP="00581FCD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5" w:type="dxa"/>
          </w:tcPr>
          <w:p w:rsidR="00EE48F0" w:rsidRPr="00581FCD" w:rsidRDefault="00EE48F0" w:rsidP="00581FCD">
            <w:pPr>
              <w:ind w:right="-108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5" w:type="dxa"/>
          </w:tcPr>
          <w:p w:rsidR="00EE48F0" w:rsidRPr="00581FCD" w:rsidRDefault="00DB73A7" w:rsidP="00D516B8">
            <w:pPr>
              <w:jc w:val="right"/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  <w:color w:val="000000"/>
              </w:rPr>
              <w:t>150</w:t>
            </w:r>
          </w:p>
        </w:tc>
      </w:tr>
      <w:tr w:rsidR="001339CF" w:rsidRPr="00581FCD" w:rsidTr="00D516B8">
        <w:trPr>
          <w:trHeight w:val="1408"/>
        </w:trPr>
        <w:tc>
          <w:tcPr>
            <w:tcW w:w="571" w:type="dxa"/>
          </w:tcPr>
          <w:p w:rsidR="001339CF" w:rsidRPr="00581FCD" w:rsidRDefault="001339CF" w:rsidP="003B520B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939" w:type="dxa"/>
          </w:tcPr>
          <w:p w:rsidR="001339CF" w:rsidRPr="00581FCD" w:rsidRDefault="001339CF" w:rsidP="003B520B">
            <w:pPr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  <w:color w:val="000000"/>
              </w:rPr>
              <w:t>Polski Związek Emerytów  Rencistów i Inwalidów</w:t>
            </w:r>
          </w:p>
        </w:tc>
        <w:tc>
          <w:tcPr>
            <w:tcW w:w="4111" w:type="dxa"/>
          </w:tcPr>
          <w:p w:rsidR="001339CF" w:rsidRPr="00581FCD" w:rsidRDefault="001339CF" w:rsidP="003B520B">
            <w:pPr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  <w:color w:val="000000"/>
              </w:rPr>
              <w:t xml:space="preserve">Wspieranie działań zmierzających </w:t>
            </w:r>
            <w:r w:rsidR="00E22FD5" w:rsidRPr="00581FCD">
              <w:rPr>
                <w:rFonts w:ascii="Arial Narrow" w:hAnsi="Arial Narrow"/>
                <w:color w:val="000000"/>
              </w:rPr>
              <w:br/>
            </w:r>
            <w:r w:rsidRPr="00581FCD">
              <w:rPr>
                <w:rFonts w:ascii="Arial Narrow" w:hAnsi="Arial Narrow"/>
                <w:color w:val="000000"/>
              </w:rPr>
              <w:t>do tworzenia warunków dla rozwoju aktywności i samodzielności osób starszych pn. „Przegląd pieśni patriotycznych wśród zespołów senioralnych”</w:t>
            </w:r>
          </w:p>
        </w:tc>
        <w:tc>
          <w:tcPr>
            <w:tcW w:w="1418" w:type="dxa"/>
          </w:tcPr>
          <w:p w:rsidR="001339CF" w:rsidRPr="00581FCD" w:rsidRDefault="001339CF" w:rsidP="00581FCD">
            <w:pPr>
              <w:jc w:val="right"/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  <w:color w:val="000000"/>
              </w:rPr>
              <w:t>2.200</w:t>
            </w:r>
            <w:r w:rsidR="00581FCD">
              <w:rPr>
                <w:rFonts w:ascii="Arial Narrow" w:hAnsi="Arial Narrow"/>
                <w:color w:val="000000"/>
              </w:rPr>
              <w:t>,00</w:t>
            </w:r>
          </w:p>
          <w:p w:rsidR="001339CF" w:rsidRPr="00581FCD" w:rsidRDefault="00962F35" w:rsidP="00962F35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r w:rsidR="0010308A" w:rsidRPr="00581FCD">
              <w:rPr>
                <w:rFonts w:ascii="Arial Narrow" w:hAnsi="Arial Narrow"/>
                <w:color w:val="000000"/>
              </w:rPr>
              <w:t>z</w:t>
            </w:r>
            <w:r w:rsidR="001339CF" w:rsidRPr="00581FCD">
              <w:rPr>
                <w:rFonts w:ascii="Arial Narrow" w:hAnsi="Arial Narrow"/>
                <w:color w:val="000000"/>
              </w:rPr>
              <w:t>wrot 79,34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1984" w:type="dxa"/>
          </w:tcPr>
          <w:p w:rsidR="001339CF" w:rsidRPr="00581FCD" w:rsidRDefault="00E22FD5" w:rsidP="00581FCD">
            <w:pPr>
              <w:jc w:val="right"/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</w:rPr>
              <w:t>600</w:t>
            </w:r>
            <w:r w:rsidR="00581FCD">
              <w:rPr>
                <w:rFonts w:ascii="Arial Narrow" w:hAnsi="Arial Narrow"/>
              </w:rPr>
              <w:t>,00</w:t>
            </w:r>
          </w:p>
        </w:tc>
        <w:tc>
          <w:tcPr>
            <w:tcW w:w="1985" w:type="dxa"/>
          </w:tcPr>
          <w:p w:rsidR="001339CF" w:rsidRPr="00581FCD" w:rsidRDefault="001339CF" w:rsidP="00581FCD">
            <w:pPr>
              <w:ind w:right="-108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5" w:type="dxa"/>
          </w:tcPr>
          <w:p w:rsidR="001339CF" w:rsidRPr="00581FCD" w:rsidRDefault="001339CF" w:rsidP="00D516B8">
            <w:pPr>
              <w:jc w:val="right"/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  <w:color w:val="000000"/>
              </w:rPr>
              <w:t>140</w:t>
            </w:r>
          </w:p>
        </w:tc>
      </w:tr>
      <w:tr w:rsidR="00EE48F0" w:rsidRPr="00581FCD" w:rsidTr="00D516B8">
        <w:trPr>
          <w:trHeight w:val="1413"/>
        </w:trPr>
        <w:tc>
          <w:tcPr>
            <w:tcW w:w="571" w:type="dxa"/>
          </w:tcPr>
          <w:p w:rsidR="00EE48F0" w:rsidRPr="00581FCD" w:rsidRDefault="00EE48F0" w:rsidP="003B520B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939" w:type="dxa"/>
          </w:tcPr>
          <w:p w:rsidR="00EE48F0" w:rsidRPr="00581FCD" w:rsidRDefault="00DB73A7" w:rsidP="003B520B">
            <w:pPr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  <w:color w:val="000000"/>
              </w:rPr>
              <w:t>Stowarz</w:t>
            </w:r>
            <w:r w:rsidR="001339CF" w:rsidRPr="00581FCD">
              <w:rPr>
                <w:rFonts w:ascii="Arial Narrow" w:hAnsi="Arial Narrow"/>
                <w:color w:val="000000"/>
              </w:rPr>
              <w:t>yszenie Uniwersytet</w:t>
            </w:r>
            <w:r w:rsidRPr="00581FCD">
              <w:rPr>
                <w:rFonts w:ascii="Arial Narrow" w:hAnsi="Arial Narrow"/>
                <w:color w:val="000000"/>
              </w:rPr>
              <w:t xml:space="preserve"> Trzeciego Wieku</w:t>
            </w:r>
            <w:r w:rsidR="00D516B8">
              <w:rPr>
                <w:rFonts w:ascii="Arial Narrow" w:hAnsi="Arial Narrow"/>
                <w:color w:val="000000"/>
              </w:rPr>
              <w:t xml:space="preserve"> w Suwałkach </w:t>
            </w:r>
          </w:p>
        </w:tc>
        <w:tc>
          <w:tcPr>
            <w:tcW w:w="4111" w:type="dxa"/>
          </w:tcPr>
          <w:p w:rsidR="00EE48F0" w:rsidRPr="00581FCD" w:rsidRDefault="001339CF" w:rsidP="003B520B">
            <w:pPr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  <w:color w:val="000000"/>
              </w:rPr>
              <w:t xml:space="preserve">Wspieranie działań zmierzających </w:t>
            </w:r>
            <w:r w:rsidR="00E22FD5" w:rsidRPr="00581FCD">
              <w:rPr>
                <w:rFonts w:ascii="Arial Narrow" w:hAnsi="Arial Narrow"/>
                <w:color w:val="000000"/>
              </w:rPr>
              <w:br/>
            </w:r>
            <w:r w:rsidRPr="00581FCD">
              <w:rPr>
                <w:rFonts w:ascii="Arial Narrow" w:hAnsi="Arial Narrow"/>
                <w:color w:val="000000"/>
              </w:rPr>
              <w:t>do tworzenia warunków dla rozwoju aktywności i samodzielności osób starszych pn. „Międzypokoleniowe spotkania artystyczne”</w:t>
            </w:r>
          </w:p>
        </w:tc>
        <w:tc>
          <w:tcPr>
            <w:tcW w:w="1418" w:type="dxa"/>
          </w:tcPr>
          <w:p w:rsidR="00EE48F0" w:rsidRPr="00581FCD" w:rsidRDefault="001339CF" w:rsidP="00581FCD">
            <w:pPr>
              <w:jc w:val="right"/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  <w:color w:val="000000"/>
              </w:rPr>
              <w:t>3.950</w:t>
            </w:r>
            <w:r w:rsidR="00D4550B">
              <w:rPr>
                <w:rFonts w:ascii="Arial Narrow" w:hAnsi="Arial Narrow"/>
                <w:color w:val="000000"/>
              </w:rPr>
              <w:t>,00</w:t>
            </w:r>
          </w:p>
        </w:tc>
        <w:tc>
          <w:tcPr>
            <w:tcW w:w="1984" w:type="dxa"/>
          </w:tcPr>
          <w:p w:rsidR="00EE48F0" w:rsidRPr="00581FCD" w:rsidRDefault="00E22FD5" w:rsidP="00581FCD">
            <w:pPr>
              <w:jc w:val="right"/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</w:rPr>
              <w:t>850</w:t>
            </w:r>
            <w:r w:rsidR="00581FCD">
              <w:rPr>
                <w:rFonts w:ascii="Arial Narrow" w:hAnsi="Arial Narrow"/>
              </w:rPr>
              <w:t>,00</w:t>
            </w:r>
          </w:p>
        </w:tc>
        <w:tc>
          <w:tcPr>
            <w:tcW w:w="1985" w:type="dxa"/>
          </w:tcPr>
          <w:p w:rsidR="00EE48F0" w:rsidRPr="00581FCD" w:rsidRDefault="00EE48F0" w:rsidP="00581FCD">
            <w:pPr>
              <w:ind w:right="-108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5" w:type="dxa"/>
          </w:tcPr>
          <w:p w:rsidR="001339CF" w:rsidRPr="00581FCD" w:rsidRDefault="001339CF" w:rsidP="00D516B8">
            <w:pPr>
              <w:jc w:val="right"/>
              <w:rPr>
                <w:rFonts w:ascii="Arial Narrow" w:hAnsi="Arial Narrow"/>
                <w:color w:val="000000"/>
              </w:rPr>
            </w:pPr>
            <w:r w:rsidRPr="00581FCD">
              <w:rPr>
                <w:rFonts w:ascii="Arial Narrow" w:hAnsi="Arial Narrow"/>
                <w:color w:val="000000"/>
              </w:rPr>
              <w:t>500</w:t>
            </w:r>
          </w:p>
        </w:tc>
      </w:tr>
      <w:tr w:rsidR="00962F35" w:rsidRPr="00581FCD" w:rsidTr="00D516B8">
        <w:trPr>
          <w:trHeight w:val="404"/>
        </w:trPr>
        <w:tc>
          <w:tcPr>
            <w:tcW w:w="7621" w:type="dxa"/>
            <w:gridSpan w:val="3"/>
          </w:tcPr>
          <w:p w:rsidR="00962F35" w:rsidRPr="00581FCD" w:rsidRDefault="00962F35" w:rsidP="00962F35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581FCD">
              <w:rPr>
                <w:rFonts w:ascii="Arial Narrow" w:hAnsi="Arial Narrow"/>
                <w:b/>
                <w:bCs/>
                <w:color w:val="000000"/>
              </w:rPr>
              <w:t>Razem</w:t>
            </w:r>
          </w:p>
        </w:tc>
        <w:tc>
          <w:tcPr>
            <w:tcW w:w="1418" w:type="dxa"/>
          </w:tcPr>
          <w:p w:rsidR="00962F35" w:rsidRPr="00581FCD" w:rsidRDefault="00962F35" w:rsidP="00581FCD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581FCD">
              <w:rPr>
                <w:rFonts w:ascii="Arial Narrow" w:hAnsi="Arial Narrow"/>
                <w:b/>
                <w:bCs/>
                <w:color w:val="000000"/>
              </w:rPr>
              <w:t>9.670,66</w:t>
            </w:r>
          </w:p>
        </w:tc>
        <w:tc>
          <w:tcPr>
            <w:tcW w:w="1984" w:type="dxa"/>
          </w:tcPr>
          <w:p w:rsidR="00962F35" w:rsidRPr="00581FCD" w:rsidRDefault="00962F35" w:rsidP="00581FCD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581FCD">
              <w:rPr>
                <w:rFonts w:ascii="Arial Narrow" w:hAnsi="Arial Narrow"/>
                <w:b/>
                <w:bCs/>
                <w:color w:val="000000"/>
              </w:rPr>
              <w:t>2.950</w:t>
            </w:r>
            <w:r>
              <w:rPr>
                <w:rFonts w:ascii="Arial Narrow" w:hAnsi="Arial Narrow"/>
                <w:b/>
                <w:bCs/>
                <w:color w:val="000000"/>
              </w:rPr>
              <w:t>,00</w:t>
            </w:r>
          </w:p>
        </w:tc>
        <w:tc>
          <w:tcPr>
            <w:tcW w:w="1985" w:type="dxa"/>
          </w:tcPr>
          <w:p w:rsidR="00962F35" w:rsidRPr="00581FCD" w:rsidRDefault="00962F35" w:rsidP="00581FCD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581FCD">
              <w:rPr>
                <w:rFonts w:ascii="Arial Narrow" w:hAnsi="Arial Narrow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</w:tcPr>
          <w:p w:rsidR="00962F35" w:rsidRPr="00581FCD" w:rsidRDefault="00962F35" w:rsidP="00D516B8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581FCD">
              <w:rPr>
                <w:rFonts w:ascii="Arial Narrow" w:hAnsi="Arial Narrow"/>
                <w:b/>
                <w:bCs/>
                <w:color w:val="000000"/>
              </w:rPr>
              <w:t>790</w:t>
            </w:r>
          </w:p>
        </w:tc>
      </w:tr>
    </w:tbl>
    <w:p w:rsidR="005F3380" w:rsidRPr="00E16803" w:rsidRDefault="005F3380" w:rsidP="00AF1B31">
      <w:pPr>
        <w:rPr>
          <w:rFonts w:ascii="Arial Narrow" w:hAnsi="Arial Narrow"/>
        </w:rPr>
      </w:pPr>
    </w:p>
    <w:p w:rsidR="00885461" w:rsidRPr="001B6CFA" w:rsidRDefault="00E16803" w:rsidP="00AF1B31">
      <w:pPr>
        <w:rPr>
          <w:rFonts w:ascii="Arial Narrow" w:hAnsi="Arial Narrow"/>
          <w:b/>
        </w:rPr>
      </w:pPr>
      <w:r w:rsidRPr="001B6CFA">
        <w:rPr>
          <w:rFonts w:ascii="Arial Narrow" w:hAnsi="Arial Narrow"/>
          <w:b/>
        </w:rPr>
        <w:t>Wysokość do</w:t>
      </w:r>
      <w:r w:rsidR="00F561B6">
        <w:rPr>
          <w:rFonts w:ascii="Arial Narrow" w:hAnsi="Arial Narrow"/>
          <w:b/>
        </w:rPr>
        <w:t xml:space="preserve">finansowania </w:t>
      </w:r>
      <w:r w:rsidRPr="001B6CFA">
        <w:rPr>
          <w:rFonts w:ascii="Arial Narrow" w:hAnsi="Arial Narrow"/>
          <w:b/>
        </w:rPr>
        <w:t>na 1 uczestnika</w:t>
      </w:r>
      <w:r w:rsidRPr="00D516B8">
        <w:rPr>
          <w:rFonts w:ascii="Arial Narrow" w:hAnsi="Arial Narrow"/>
          <w:b/>
        </w:rPr>
        <w:t>: 163,66 zł</w:t>
      </w:r>
      <w:r w:rsidR="001B6CFA" w:rsidRPr="00D516B8">
        <w:rPr>
          <w:rFonts w:ascii="Arial Narrow" w:hAnsi="Arial Narrow"/>
          <w:b/>
        </w:rPr>
        <w:t>.</w:t>
      </w:r>
      <w:bookmarkStart w:id="0" w:name="_GoBack"/>
      <w:bookmarkEnd w:id="0"/>
    </w:p>
    <w:sectPr w:rsidR="00885461" w:rsidRPr="001B6CFA" w:rsidSect="00E6405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0F" w:rsidRDefault="0004450F">
      <w:r>
        <w:separator/>
      </w:r>
    </w:p>
  </w:endnote>
  <w:endnote w:type="continuationSeparator" w:id="0">
    <w:p w:rsidR="0004450F" w:rsidRDefault="0004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719975"/>
      <w:docPartObj>
        <w:docPartGallery w:val="Page Numbers (Bottom of Page)"/>
        <w:docPartUnique/>
      </w:docPartObj>
    </w:sdtPr>
    <w:sdtEndPr/>
    <w:sdtContent>
      <w:p w:rsidR="00050B72" w:rsidRDefault="00050B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B8">
          <w:rPr>
            <w:noProof/>
          </w:rPr>
          <w:t>2</w:t>
        </w:r>
        <w:r>
          <w:fldChar w:fldCharType="end"/>
        </w:r>
      </w:p>
    </w:sdtContent>
  </w:sdt>
  <w:p w:rsidR="00CD5026" w:rsidRDefault="00044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0F" w:rsidRDefault="0004450F">
      <w:r>
        <w:separator/>
      </w:r>
    </w:p>
  </w:footnote>
  <w:footnote w:type="continuationSeparator" w:id="0">
    <w:p w:rsidR="0004450F" w:rsidRDefault="0004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380"/>
    <w:rsid w:val="00007769"/>
    <w:rsid w:val="0004450F"/>
    <w:rsid w:val="00050B72"/>
    <w:rsid w:val="00065170"/>
    <w:rsid w:val="0010308A"/>
    <w:rsid w:val="001339CF"/>
    <w:rsid w:val="00151F24"/>
    <w:rsid w:val="001A4E2F"/>
    <w:rsid w:val="001B6CFA"/>
    <w:rsid w:val="00252C5F"/>
    <w:rsid w:val="002C07C2"/>
    <w:rsid w:val="003A4217"/>
    <w:rsid w:val="003B520B"/>
    <w:rsid w:val="003E4C6F"/>
    <w:rsid w:val="003F171A"/>
    <w:rsid w:val="00426000"/>
    <w:rsid w:val="004C6592"/>
    <w:rsid w:val="00580835"/>
    <w:rsid w:val="00581FCD"/>
    <w:rsid w:val="005F3380"/>
    <w:rsid w:val="00632CE4"/>
    <w:rsid w:val="00725695"/>
    <w:rsid w:val="007E12ED"/>
    <w:rsid w:val="0080729D"/>
    <w:rsid w:val="008A5C15"/>
    <w:rsid w:val="008D0091"/>
    <w:rsid w:val="00962F35"/>
    <w:rsid w:val="00996FAE"/>
    <w:rsid w:val="009C4B0E"/>
    <w:rsid w:val="009D58E1"/>
    <w:rsid w:val="009E39C8"/>
    <w:rsid w:val="00A20E90"/>
    <w:rsid w:val="00A86AE6"/>
    <w:rsid w:val="00AA2DE9"/>
    <w:rsid w:val="00AF1B31"/>
    <w:rsid w:val="00B62EB1"/>
    <w:rsid w:val="00B94278"/>
    <w:rsid w:val="00BB2F67"/>
    <w:rsid w:val="00BB7857"/>
    <w:rsid w:val="00BD0DA7"/>
    <w:rsid w:val="00BF6BDB"/>
    <w:rsid w:val="00CA6DD7"/>
    <w:rsid w:val="00CB6937"/>
    <w:rsid w:val="00D0754A"/>
    <w:rsid w:val="00D32FDF"/>
    <w:rsid w:val="00D35006"/>
    <w:rsid w:val="00D4550B"/>
    <w:rsid w:val="00D516B8"/>
    <w:rsid w:val="00D80838"/>
    <w:rsid w:val="00DB73A7"/>
    <w:rsid w:val="00DF63F7"/>
    <w:rsid w:val="00E16803"/>
    <w:rsid w:val="00E22FD5"/>
    <w:rsid w:val="00E5511E"/>
    <w:rsid w:val="00EE48F0"/>
    <w:rsid w:val="00F52C1C"/>
    <w:rsid w:val="00F5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9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9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CF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0308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0308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174A8-35AC-428C-B90F-CBB05B11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29</cp:revision>
  <cp:lastPrinted>2017-05-04T07:02:00Z</cp:lastPrinted>
  <dcterms:created xsi:type="dcterms:W3CDTF">2017-02-15T09:41:00Z</dcterms:created>
  <dcterms:modified xsi:type="dcterms:W3CDTF">2017-05-11T11:07:00Z</dcterms:modified>
</cp:coreProperties>
</file>